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4D" w:rsidRPr="003911E8" w:rsidRDefault="00047E4D" w:rsidP="003911E8">
      <w:pPr>
        <w:pStyle w:val="ConsPlusNormal"/>
        <w:jc w:val="center"/>
        <w:rPr>
          <w:b w:val="0"/>
        </w:rPr>
      </w:pPr>
      <w:r w:rsidRPr="003911E8">
        <w:rPr>
          <w:b w:val="0"/>
        </w:rPr>
        <w:t>Договор № ____</w:t>
      </w:r>
    </w:p>
    <w:p w:rsidR="00047E4D" w:rsidRPr="003911E8" w:rsidRDefault="00047E4D" w:rsidP="003911E8">
      <w:pPr>
        <w:pStyle w:val="ConsPlusNormal"/>
        <w:jc w:val="center"/>
        <w:rPr>
          <w:b w:val="0"/>
        </w:rPr>
      </w:pPr>
      <w:r w:rsidRPr="003911E8">
        <w:rPr>
          <w:b w:val="0"/>
        </w:rPr>
        <w:t>подписки на журнал «Муниципальная Россия»</w:t>
      </w:r>
    </w:p>
    <w:p w:rsidR="00047E4D" w:rsidRPr="003911E8" w:rsidRDefault="00047E4D" w:rsidP="003911E8">
      <w:pPr>
        <w:pStyle w:val="ConsPlusNormal"/>
        <w:jc w:val="both"/>
        <w:rPr>
          <w:b w:val="0"/>
        </w:rPr>
      </w:pPr>
      <w:r w:rsidRPr="003911E8">
        <w:rPr>
          <w:b w:val="0"/>
        </w:rPr>
        <w:t>г. Москва</w:t>
      </w:r>
    </w:p>
    <w:p w:rsidR="00047E4D" w:rsidRPr="003911E8" w:rsidRDefault="00417700" w:rsidP="003911E8">
      <w:pPr>
        <w:pStyle w:val="ConsPlusNormal"/>
        <w:jc w:val="right"/>
        <w:rPr>
          <w:b w:val="0"/>
        </w:rPr>
      </w:pPr>
      <w:r w:rsidRPr="003911E8">
        <w:rPr>
          <w:b w:val="0"/>
        </w:rPr>
        <w:t>«</w:t>
      </w:r>
      <w:r w:rsidR="00047E4D" w:rsidRPr="003911E8">
        <w:rPr>
          <w:b w:val="0"/>
        </w:rPr>
        <w:t>___</w:t>
      </w:r>
      <w:r w:rsidRPr="003911E8">
        <w:rPr>
          <w:b w:val="0"/>
        </w:rPr>
        <w:t>»</w:t>
      </w:r>
      <w:r w:rsidR="00047E4D" w:rsidRPr="003911E8">
        <w:rPr>
          <w:b w:val="0"/>
        </w:rPr>
        <w:t xml:space="preserve"> __________ </w:t>
      </w:r>
      <w:r w:rsidRPr="003911E8">
        <w:rPr>
          <w:b w:val="0"/>
        </w:rPr>
        <w:t>20__</w:t>
      </w:r>
      <w:r w:rsidR="00047E4D" w:rsidRPr="003911E8">
        <w:rPr>
          <w:b w:val="0"/>
        </w:rPr>
        <w:t xml:space="preserve"> г.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</w:p>
    <w:p w:rsidR="00047E4D" w:rsidRPr="003911E8" w:rsidRDefault="007A2BFD" w:rsidP="00391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Учредитель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журнала «Муниципальная Россия» </w:t>
      </w:r>
      <w:r w:rsidR="005A2F40">
        <w:rPr>
          <w:rFonts w:ascii="Times New Roman" w:hAnsi="Times New Roman" w:cs="Times New Roman"/>
          <w:sz w:val="24"/>
          <w:szCs w:val="24"/>
        </w:rPr>
        <w:t>Ассоциация «</w:t>
      </w:r>
      <w:r w:rsidR="00047E4D" w:rsidRPr="003911E8">
        <w:rPr>
          <w:rFonts w:ascii="Times New Roman" w:hAnsi="Times New Roman" w:cs="Times New Roman"/>
          <w:sz w:val="24"/>
          <w:szCs w:val="24"/>
        </w:rPr>
        <w:t>Единое Общероссийское объединение муниципальных образований (Конгресс)</w:t>
      </w:r>
      <w:r w:rsidR="005A2F40">
        <w:rPr>
          <w:rFonts w:ascii="Times New Roman" w:hAnsi="Times New Roman" w:cs="Times New Roman"/>
          <w:sz w:val="24"/>
          <w:szCs w:val="24"/>
        </w:rPr>
        <w:t>»</w:t>
      </w:r>
      <w:r w:rsidR="00A87461">
        <w:rPr>
          <w:rFonts w:ascii="Times New Roman" w:hAnsi="Times New Roman" w:cs="Times New Roman"/>
          <w:sz w:val="24"/>
          <w:szCs w:val="24"/>
        </w:rPr>
        <w:t>,</w:t>
      </w:r>
      <w:r w:rsidR="005A2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47E4D" w:rsidRPr="003911E8">
        <w:rPr>
          <w:rFonts w:ascii="Times New Roman" w:hAnsi="Times New Roman" w:cs="Times New Roman"/>
          <w:bCs/>
          <w:sz w:val="24"/>
          <w:szCs w:val="24"/>
        </w:rPr>
        <w:t>«Исполнитель»</w:t>
      </w:r>
      <w:r w:rsidR="00047E4D" w:rsidRPr="003911E8">
        <w:rPr>
          <w:rFonts w:ascii="Times New Roman" w:hAnsi="Times New Roman" w:cs="Times New Roman"/>
          <w:sz w:val="24"/>
          <w:szCs w:val="24"/>
        </w:rPr>
        <w:t>, в лице и.о. исполнительного директора Перешеина Владимира Юрьевича</w:t>
      </w:r>
      <w:r w:rsidR="008B286D">
        <w:rPr>
          <w:rFonts w:ascii="Times New Roman" w:hAnsi="Times New Roman" w:cs="Times New Roman"/>
          <w:sz w:val="24"/>
          <w:szCs w:val="24"/>
        </w:rPr>
        <w:t>,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</w:t>
      </w:r>
      <w:r w:rsidR="00047E4D" w:rsidRPr="003911E8">
        <w:rPr>
          <w:rFonts w:ascii="Times New Roman" w:hAnsi="Times New Roman" w:cs="Times New Roman"/>
          <w:color w:val="000000"/>
          <w:sz w:val="24"/>
          <w:szCs w:val="24"/>
        </w:rPr>
        <w:t>№ 5589974 от 20 июля 2015 г.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047E4D" w:rsidRPr="003911E8">
        <w:rPr>
          <w:rFonts w:ascii="Times New Roman" w:hAnsi="Times New Roman" w:cs="Times New Roman"/>
          <w:bCs/>
          <w:sz w:val="24"/>
          <w:szCs w:val="24"/>
        </w:rPr>
        <w:t>«Заказчик»</w:t>
      </w:r>
      <w:r w:rsidR="00047E4D" w:rsidRPr="003911E8">
        <w:rPr>
          <w:rFonts w:ascii="Times New Roman" w:hAnsi="Times New Roman" w:cs="Times New Roman"/>
          <w:sz w:val="24"/>
          <w:szCs w:val="24"/>
        </w:rPr>
        <w:t>, в лице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47E4D" w:rsidRPr="003911E8">
        <w:rPr>
          <w:rFonts w:ascii="Times New Roman" w:hAnsi="Times New Roman" w:cs="Times New Roman"/>
          <w:sz w:val="24"/>
          <w:szCs w:val="24"/>
        </w:rPr>
        <w:t>(должность, ф.и.о.), действующего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 с другой стороны (</w:t>
      </w:r>
      <w:r w:rsidR="00047E4D" w:rsidRPr="003911E8">
        <w:rPr>
          <w:rFonts w:ascii="Times New Roman" w:hAnsi="Times New Roman" w:cs="Times New Roman"/>
          <w:sz w:val="24"/>
          <w:szCs w:val="24"/>
        </w:rPr>
        <w:t>при одновременном упоминании именуемые в дальнейшем</w:t>
      </w:r>
      <w:proofErr w:type="gramEnd"/>
      <w:r w:rsidR="00047E4D" w:rsidRPr="003911E8">
        <w:rPr>
          <w:rFonts w:ascii="Times New Roman" w:hAnsi="Times New Roman" w:cs="Times New Roman"/>
          <w:sz w:val="24"/>
          <w:szCs w:val="24"/>
        </w:rPr>
        <w:t xml:space="preserve"> </w:t>
      </w:r>
      <w:r w:rsidR="00047E4D" w:rsidRPr="003911E8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047E4D" w:rsidRPr="003911E8">
        <w:rPr>
          <w:rFonts w:ascii="Times New Roman" w:hAnsi="Times New Roman" w:cs="Times New Roman"/>
          <w:bCs/>
          <w:sz w:val="24"/>
          <w:szCs w:val="24"/>
        </w:rPr>
        <w:t>Стороны»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87461">
        <w:rPr>
          <w:rFonts w:ascii="Times New Roman" w:hAnsi="Times New Roman" w:cs="Times New Roman"/>
          <w:sz w:val="24"/>
          <w:szCs w:val="24"/>
        </w:rPr>
        <w:t xml:space="preserve"> 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</w:t>
      </w:r>
      <w:proofErr w:type="gramEnd"/>
    </w:p>
    <w:p w:rsidR="00047E4D" w:rsidRPr="00377C9C" w:rsidRDefault="00047E4D" w:rsidP="003911E8">
      <w:pPr>
        <w:pStyle w:val="ConsPlusNormal"/>
        <w:ind w:firstLine="567"/>
        <w:jc w:val="center"/>
        <w:outlineLvl w:val="0"/>
      </w:pPr>
      <w:r w:rsidRPr="00377C9C">
        <w:t>1. Предмет Договора</w:t>
      </w:r>
    </w:p>
    <w:p w:rsidR="00377C9C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>1.1. В соответствии с условиями настоящего Договора Исполнитель обязуется оказать Заказчику услуги по подписке и доставке журнала «Муниципальная Россия», посвященного проблематике и лучшим практикам муниципального развития (далее – «Журнал»)</w:t>
      </w:r>
      <w:r w:rsidR="00A87461">
        <w:rPr>
          <w:b w:val="0"/>
        </w:rPr>
        <w:t>,</w:t>
      </w:r>
      <w:r w:rsidRPr="003911E8">
        <w:rPr>
          <w:b w:val="0"/>
        </w:rPr>
        <w:t xml:space="preserve"> согласно прилагаемому </w:t>
      </w:r>
      <w:hyperlink r:id="rId6" w:history="1">
        <w:r w:rsidRPr="00377C9C">
          <w:rPr>
            <w:b w:val="0"/>
          </w:rPr>
          <w:t>Заказу</w:t>
        </w:r>
      </w:hyperlink>
      <w:r w:rsidR="000F017C">
        <w:t xml:space="preserve"> </w:t>
      </w:r>
      <w:r w:rsidR="00486400">
        <w:rPr>
          <w:b w:val="0"/>
        </w:rPr>
        <w:t>Заказчика (Приложение №1</w:t>
      </w:r>
      <w:r w:rsidRPr="003911E8">
        <w:rPr>
          <w:b w:val="0"/>
        </w:rPr>
        <w:t xml:space="preserve">), являющемуся неотъемлемой частью настоящего Договора, а Заказчик обязуется своевременно </w:t>
      </w:r>
      <w:proofErr w:type="gramStart"/>
      <w:r w:rsidRPr="003911E8">
        <w:rPr>
          <w:b w:val="0"/>
        </w:rPr>
        <w:t>оплатить стоимость услуг</w:t>
      </w:r>
      <w:proofErr w:type="gramEnd"/>
      <w:r w:rsidRPr="003911E8">
        <w:rPr>
          <w:b w:val="0"/>
        </w:rPr>
        <w:t xml:space="preserve"> и принять доставленные журналы</w:t>
      </w:r>
      <w:r w:rsidR="00377C9C">
        <w:rPr>
          <w:b w:val="0"/>
        </w:rPr>
        <w:t>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 xml:space="preserve">1.2. Для целей настоящего Договора под Журналом понимается издание, имеющее постоянное наименование (название), текущий номер и выходящее в свет </w:t>
      </w:r>
      <w:r w:rsidR="00EB02EB" w:rsidRPr="003911E8">
        <w:rPr>
          <w:b w:val="0"/>
        </w:rPr>
        <w:t>один</w:t>
      </w:r>
      <w:r w:rsidRPr="003911E8">
        <w:rPr>
          <w:b w:val="0"/>
        </w:rPr>
        <w:t xml:space="preserve"> раза в месяц</w:t>
      </w:r>
      <w:r w:rsidR="00EB02EB" w:rsidRPr="003911E8">
        <w:rPr>
          <w:b w:val="0"/>
        </w:rPr>
        <w:t xml:space="preserve"> с февраля по декабрь 2016</w:t>
      </w:r>
      <w:r w:rsidR="007A2BFD">
        <w:rPr>
          <w:b w:val="0"/>
        </w:rPr>
        <w:t xml:space="preserve"> года, за исключением месяца – август</w:t>
      </w:r>
      <w:r w:rsidR="00486400">
        <w:rPr>
          <w:b w:val="0"/>
        </w:rPr>
        <w:t xml:space="preserve"> 2016 года</w:t>
      </w:r>
      <w:r w:rsidRPr="003911E8">
        <w:rPr>
          <w:b w:val="0"/>
        </w:rPr>
        <w:t xml:space="preserve">. </w:t>
      </w:r>
    </w:p>
    <w:p w:rsidR="00047E4D" w:rsidRPr="00555D86" w:rsidRDefault="00047E4D" w:rsidP="003911E8">
      <w:pPr>
        <w:pStyle w:val="ConsPlusNormal"/>
        <w:ind w:firstLine="567"/>
        <w:jc w:val="center"/>
        <w:outlineLvl w:val="0"/>
      </w:pPr>
      <w:r w:rsidRPr="00555D86">
        <w:t>2. Порядок исполнения Договора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 xml:space="preserve">2.1. Наименование </w:t>
      </w:r>
      <w:r w:rsidR="00EB02EB" w:rsidRPr="003911E8">
        <w:rPr>
          <w:b w:val="0"/>
        </w:rPr>
        <w:t>Журнала</w:t>
      </w:r>
      <w:r w:rsidRPr="003911E8">
        <w:rPr>
          <w:b w:val="0"/>
        </w:rPr>
        <w:t xml:space="preserve">, период подписки, стоимость и количество изданий, необходимых </w:t>
      </w:r>
      <w:r w:rsidR="00EB02EB" w:rsidRPr="003911E8">
        <w:rPr>
          <w:b w:val="0"/>
        </w:rPr>
        <w:t>Заказчику</w:t>
      </w:r>
      <w:r w:rsidRPr="003911E8">
        <w:rPr>
          <w:b w:val="0"/>
        </w:rPr>
        <w:t xml:space="preserve">, определяются Сторонами на основании </w:t>
      </w:r>
      <w:hyperlink r:id="rId7" w:history="1">
        <w:r w:rsidRPr="00555D86">
          <w:rPr>
            <w:b w:val="0"/>
          </w:rPr>
          <w:t>Заказа</w:t>
        </w:r>
      </w:hyperlink>
      <w:r w:rsidR="00633596">
        <w:t xml:space="preserve"> </w:t>
      </w:r>
      <w:r w:rsidR="00EB02EB" w:rsidRPr="003911E8">
        <w:rPr>
          <w:b w:val="0"/>
        </w:rPr>
        <w:t>Заказчика</w:t>
      </w:r>
      <w:r w:rsidRPr="003911E8">
        <w:rPr>
          <w:b w:val="0"/>
        </w:rPr>
        <w:t xml:space="preserve"> (Приложение </w:t>
      </w:r>
      <w:r w:rsidR="003956EB">
        <w:rPr>
          <w:b w:val="0"/>
        </w:rPr>
        <w:t>№</w:t>
      </w:r>
      <w:r w:rsidRPr="003911E8">
        <w:rPr>
          <w:b w:val="0"/>
        </w:rPr>
        <w:t xml:space="preserve"> </w:t>
      </w:r>
      <w:r w:rsidR="00555D86">
        <w:rPr>
          <w:b w:val="0"/>
        </w:rPr>
        <w:t>1</w:t>
      </w:r>
      <w:r w:rsidRPr="003911E8">
        <w:rPr>
          <w:b w:val="0"/>
        </w:rPr>
        <w:t>), являющегося неотъемлемой частью настоящего Договора.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bookmarkStart w:id="0" w:name="Par18"/>
      <w:bookmarkEnd w:id="0"/>
      <w:r w:rsidRPr="003911E8">
        <w:rPr>
          <w:b w:val="0"/>
        </w:rPr>
        <w:t xml:space="preserve">2.2. </w:t>
      </w:r>
      <w:r w:rsidR="00EB02EB" w:rsidRPr="003911E8">
        <w:rPr>
          <w:b w:val="0"/>
        </w:rPr>
        <w:t>Заказчик</w:t>
      </w:r>
      <w:r w:rsidR="00AA46F0" w:rsidRPr="00395990">
        <w:rPr>
          <w:b w:val="0"/>
        </w:rPr>
        <w:t xml:space="preserve"> </w:t>
      </w:r>
      <w:r w:rsidR="00555D86">
        <w:rPr>
          <w:b w:val="0"/>
        </w:rPr>
        <w:t>направляет Исполнителю</w:t>
      </w:r>
      <w:r w:rsidR="00AA46F0" w:rsidRPr="00AA46F0">
        <w:rPr>
          <w:b w:val="0"/>
        </w:rPr>
        <w:t xml:space="preserve"> </w:t>
      </w:r>
      <w:hyperlink r:id="rId8" w:history="1">
        <w:r w:rsidRPr="00555D86">
          <w:rPr>
            <w:b w:val="0"/>
          </w:rPr>
          <w:t>Заказ</w:t>
        </w:r>
      </w:hyperlink>
      <w:r w:rsidRPr="003911E8">
        <w:rPr>
          <w:b w:val="0"/>
        </w:rPr>
        <w:t xml:space="preserve"> на подписку </w:t>
      </w:r>
      <w:r w:rsidR="00EB02EB" w:rsidRPr="003911E8">
        <w:rPr>
          <w:b w:val="0"/>
        </w:rPr>
        <w:t>Журнал</w:t>
      </w:r>
      <w:r w:rsidR="00555D86">
        <w:rPr>
          <w:b w:val="0"/>
        </w:rPr>
        <w:t>а</w:t>
      </w:r>
      <w:r w:rsidR="00AA46F0" w:rsidRPr="00AA46F0">
        <w:rPr>
          <w:b w:val="0"/>
        </w:rPr>
        <w:t xml:space="preserve"> </w:t>
      </w:r>
      <w:r w:rsidRPr="00947930">
        <w:t xml:space="preserve">до </w:t>
      </w:r>
      <w:r w:rsidR="000F017C" w:rsidRPr="000F017C">
        <w:t>0</w:t>
      </w:r>
      <w:r w:rsidR="00EB02EB" w:rsidRPr="000F017C">
        <w:t>1</w:t>
      </w:r>
      <w:r w:rsidRPr="00947930">
        <w:t xml:space="preserve"> числа </w:t>
      </w:r>
      <w:proofErr w:type="spellStart"/>
      <w:r w:rsidRPr="00947930">
        <w:t>предподписного</w:t>
      </w:r>
      <w:proofErr w:type="spellEnd"/>
      <w:r w:rsidRPr="003911E8">
        <w:rPr>
          <w:b w:val="0"/>
        </w:rPr>
        <w:t xml:space="preserve"> месяца.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 xml:space="preserve">2.3. В случае несоблюдения </w:t>
      </w:r>
      <w:r w:rsidR="00EB02EB" w:rsidRPr="003911E8">
        <w:rPr>
          <w:b w:val="0"/>
        </w:rPr>
        <w:t xml:space="preserve">Заказчиком </w:t>
      </w:r>
      <w:r w:rsidRPr="003911E8">
        <w:rPr>
          <w:b w:val="0"/>
        </w:rPr>
        <w:t xml:space="preserve">сроков представления </w:t>
      </w:r>
      <w:hyperlink r:id="rId9" w:history="1">
        <w:r w:rsidRPr="00555D86">
          <w:rPr>
            <w:b w:val="0"/>
          </w:rPr>
          <w:t>Заказа</w:t>
        </w:r>
      </w:hyperlink>
      <w:r w:rsidRPr="00555D86">
        <w:rPr>
          <w:b w:val="0"/>
        </w:rPr>
        <w:t xml:space="preserve">, указанных в </w:t>
      </w:r>
      <w:hyperlink w:anchor="Par18" w:history="1">
        <w:r w:rsidRPr="00555D86">
          <w:rPr>
            <w:b w:val="0"/>
          </w:rPr>
          <w:t>п. 2.2</w:t>
        </w:r>
      </w:hyperlink>
      <w:r w:rsidR="000F017C">
        <w:t xml:space="preserve"> </w:t>
      </w:r>
      <w:r w:rsidRPr="003911E8">
        <w:rPr>
          <w:b w:val="0"/>
        </w:rPr>
        <w:t xml:space="preserve">настоящего Договора, </w:t>
      </w:r>
      <w:r w:rsidR="00EB02EB" w:rsidRPr="003911E8">
        <w:rPr>
          <w:b w:val="0"/>
        </w:rPr>
        <w:t>Исполнитель</w:t>
      </w:r>
      <w:r w:rsidRPr="003911E8">
        <w:rPr>
          <w:b w:val="0"/>
        </w:rPr>
        <w:t xml:space="preserve"> имеет право полностью отказать в его исполнении либо исполнить частично.</w:t>
      </w:r>
    </w:p>
    <w:p w:rsidR="00047E4D" w:rsidRPr="003911E8" w:rsidRDefault="00047E4D" w:rsidP="003911E8">
      <w:pPr>
        <w:pStyle w:val="ConsPlusNormal"/>
        <w:ind w:firstLine="567"/>
        <w:jc w:val="both"/>
        <w:rPr>
          <w:b w:val="0"/>
        </w:rPr>
      </w:pPr>
      <w:r w:rsidRPr="003911E8">
        <w:rPr>
          <w:b w:val="0"/>
        </w:rPr>
        <w:t>2.</w:t>
      </w:r>
      <w:r w:rsidR="009212C9">
        <w:rPr>
          <w:b w:val="0"/>
        </w:rPr>
        <w:t>4</w:t>
      </w:r>
      <w:r w:rsidRPr="003911E8">
        <w:rPr>
          <w:b w:val="0"/>
        </w:rPr>
        <w:t xml:space="preserve">. Сторонами согласованы следующие условия доставки </w:t>
      </w:r>
      <w:r w:rsidR="00EB02EB" w:rsidRPr="003911E8">
        <w:rPr>
          <w:b w:val="0"/>
        </w:rPr>
        <w:t>Журнала</w:t>
      </w:r>
      <w:r w:rsidRPr="003911E8">
        <w:rPr>
          <w:b w:val="0"/>
        </w:rPr>
        <w:t>:</w:t>
      </w:r>
    </w:p>
    <w:p w:rsidR="00EB02EB" w:rsidRPr="00AA46F0" w:rsidRDefault="00047E4D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>2.</w:t>
      </w:r>
      <w:r w:rsidR="009212C9">
        <w:rPr>
          <w:rFonts w:ascii="Times New Roman" w:hAnsi="Times New Roman" w:cs="Times New Roman"/>
          <w:sz w:val="24"/>
          <w:szCs w:val="24"/>
        </w:rPr>
        <w:t>4</w:t>
      </w:r>
      <w:r w:rsidRPr="003911E8">
        <w:rPr>
          <w:rFonts w:ascii="Times New Roman" w:hAnsi="Times New Roman" w:cs="Times New Roman"/>
          <w:sz w:val="24"/>
          <w:szCs w:val="24"/>
        </w:rPr>
        <w:t>.1</w:t>
      </w:r>
      <w:r w:rsidR="00947930">
        <w:rPr>
          <w:rFonts w:ascii="Times New Roman" w:hAnsi="Times New Roman" w:cs="Times New Roman"/>
          <w:sz w:val="24"/>
          <w:szCs w:val="24"/>
        </w:rPr>
        <w:t>.</w:t>
      </w:r>
      <w:r w:rsidR="00EB02EB" w:rsidRPr="00AA46F0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EB02EB" w:rsidRPr="00AA46F0">
        <w:rPr>
          <w:rFonts w:ascii="Times New Roman" w:hAnsi="Times New Roman" w:cs="Times New Roman"/>
          <w:sz w:val="24"/>
          <w:szCs w:val="24"/>
        </w:rPr>
        <w:t xml:space="preserve"> осуществляет отправку номера Журнала не позднее 10 числа месяца, следующего за месяцем выхода номера Журнала. Номера Журнала, входящие в подписку, вышедшие из печати до момента оплаты подписки, высылаются в течение 15 рабочих дней с момента поступления средств на счет Исполнителя. </w:t>
      </w:r>
      <w:bookmarkStart w:id="1" w:name="Par25"/>
      <w:bookmarkEnd w:id="1"/>
    </w:p>
    <w:p w:rsidR="00047E4D" w:rsidRPr="003911E8" w:rsidRDefault="009212C9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B02EB" w:rsidRPr="003911E8">
        <w:rPr>
          <w:rFonts w:ascii="Times New Roman" w:hAnsi="Times New Roman" w:cs="Times New Roman"/>
          <w:sz w:val="24"/>
          <w:szCs w:val="24"/>
        </w:rPr>
        <w:t>.2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. Доставка </w:t>
      </w:r>
      <w:r w:rsidR="00EB02EB" w:rsidRPr="003911E8">
        <w:rPr>
          <w:rFonts w:ascii="Times New Roman" w:hAnsi="Times New Roman" w:cs="Times New Roman"/>
          <w:sz w:val="24"/>
          <w:szCs w:val="24"/>
        </w:rPr>
        <w:t>Журнала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осуществляется силами </w:t>
      </w:r>
      <w:r w:rsidR="00EB02EB" w:rsidRPr="003911E8">
        <w:rPr>
          <w:rFonts w:ascii="Times New Roman" w:hAnsi="Times New Roman" w:cs="Times New Roman"/>
          <w:sz w:val="24"/>
          <w:szCs w:val="24"/>
        </w:rPr>
        <w:t>Исполнителя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в рабочие дни по с</w:t>
      </w:r>
      <w:r w:rsidR="00947930">
        <w:rPr>
          <w:rFonts w:ascii="Times New Roman" w:hAnsi="Times New Roman" w:cs="Times New Roman"/>
          <w:sz w:val="24"/>
          <w:szCs w:val="24"/>
        </w:rPr>
        <w:t>ледующему адресу:</w:t>
      </w:r>
      <w:r w:rsidR="00047E4D" w:rsidRPr="003911E8">
        <w:rPr>
          <w:rFonts w:ascii="Times New Roman" w:hAnsi="Times New Roman" w:cs="Times New Roman"/>
          <w:sz w:val="24"/>
          <w:szCs w:val="24"/>
        </w:rPr>
        <w:t>_________________________</w:t>
      </w:r>
      <w:r w:rsidR="00EB02EB" w:rsidRPr="003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47930">
        <w:rPr>
          <w:rFonts w:ascii="Times New Roman" w:hAnsi="Times New Roman" w:cs="Times New Roman"/>
          <w:sz w:val="24"/>
          <w:szCs w:val="24"/>
        </w:rPr>
        <w:t>___________________</w:t>
      </w:r>
      <w:r w:rsidR="00EB02EB" w:rsidRPr="003911E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7E4D" w:rsidRPr="003911E8">
        <w:rPr>
          <w:rFonts w:ascii="Times New Roman" w:hAnsi="Times New Roman" w:cs="Times New Roman"/>
          <w:sz w:val="24"/>
          <w:szCs w:val="24"/>
        </w:rPr>
        <w:t>_____.</w:t>
      </w:r>
    </w:p>
    <w:p w:rsidR="00EB02EB" w:rsidRPr="003911E8" w:rsidRDefault="009212C9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. </w:t>
      </w:r>
      <w:r w:rsidR="00EB02EB" w:rsidRPr="00AA46F0">
        <w:rPr>
          <w:rFonts w:ascii="Times New Roman" w:hAnsi="Times New Roman" w:cs="Times New Roman"/>
          <w:sz w:val="24"/>
          <w:szCs w:val="24"/>
        </w:rPr>
        <w:t>Заказчик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736F11" w:rsidRPr="003911E8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736F11" w:rsidRPr="003911E8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="00736F11" w:rsidRPr="003911E8">
        <w:rPr>
          <w:rFonts w:ascii="Times New Roman" w:hAnsi="Times New Roman" w:cs="Times New Roman"/>
          <w:sz w:val="24"/>
          <w:szCs w:val="24"/>
        </w:rPr>
        <w:t>об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изменении </w:t>
      </w:r>
      <w:r w:rsidR="00736F11" w:rsidRPr="003911E8">
        <w:rPr>
          <w:rFonts w:ascii="Times New Roman" w:hAnsi="Times New Roman" w:cs="Times New Roman"/>
          <w:bCs/>
          <w:sz w:val="24"/>
          <w:szCs w:val="24"/>
        </w:rPr>
        <w:t xml:space="preserve">своего </w:t>
      </w:r>
      <w:r w:rsidR="00736F11" w:rsidRPr="003911E8">
        <w:rPr>
          <w:rFonts w:ascii="Times New Roman" w:hAnsi="Times New Roman" w:cs="Times New Roman"/>
          <w:sz w:val="24"/>
          <w:szCs w:val="24"/>
        </w:rPr>
        <w:t xml:space="preserve">почтового адреса, используемого для доставки Журнала, контактного телефона и (или) факса путем письменного уведомления 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не </w:t>
      </w:r>
      <w:r w:rsidR="00A87461" w:rsidRPr="003911E8">
        <w:rPr>
          <w:rFonts w:ascii="Times New Roman" w:hAnsi="Times New Roman" w:cs="Times New Roman"/>
          <w:sz w:val="24"/>
          <w:szCs w:val="24"/>
        </w:rPr>
        <w:t>позднее,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 чем </w:t>
      </w:r>
      <w:r w:rsidR="00EB02EB" w:rsidRPr="003911E8">
        <w:rPr>
          <w:rFonts w:ascii="Times New Roman" w:hAnsi="Times New Roman" w:cs="Times New Roman"/>
          <w:sz w:val="24"/>
          <w:szCs w:val="24"/>
        </w:rPr>
        <w:t>за 10 дней до начала следующего календарного месяца после изменения указанных данных. В противном случае доставка Журнала, осуществленная по старому адресу Заказчика, считается исполненной надлежащим образом.</w:t>
      </w:r>
    </w:p>
    <w:p w:rsidR="00047E4D" w:rsidRPr="003911E8" w:rsidRDefault="009212C9" w:rsidP="003911E8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2.6</w:t>
      </w:r>
      <w:r w:rsidR="00047E4D" w:rsidRPr="003911E8">
        <w:rPr>
          <w:b w:val="0"/>
        </w:rPr>
        <w:t xml:space="preserve">. </w:t>
      </w:r>
      <w:r w:rsidR="00392D96" w:rsidRPr="003911E8">
        <w:rPr>
          <w:b w:val="0"/>
        </w:rPr>
        <w:t>Исполнитель</w:t>
      </w:r>
      <w:r w:rsidR="00047E4D" w:rsidRPr="003911E8">
        <w:rPr>
          <w:b w:val="0"/>
        </w:rPr>
        <w:t xml:space="preserve"> при получении уведомления </w:t>
      </w:r>
      <w:r w:rsidR="00392D96" w:rsidRPr="003911E8">
        <w:rPr>
          <w:b w:val="0"/>
        </w:rPr>
        <w:t>Заказчика</w:t>
      </w:r>
      <w:r w:rsidR="00047E4D" w:rsidRPr="003911E8">
        <w:rPr>
          <w:b w:val="0"/>
        </w:rPr>
        <w:t xml:space="preserve"> об изменении адреса доставки обязуется в течение </w:t>
      </w:r>
      <w:r w:rsidR="00392D96" w:rsidRPr="003911E8">
        <w:rPr>
          <w:b w:val="0"/>
        </w:rPr>
        <w:t>10</w:t>
      </w:r>
      <w:r w:rsidR="00047E4D" w:rsidRPr="003911E8">
        <w:rPr>
          <w:b w:val="0"/>
        </w:rPr>
        <w:t xml:space="preserve"> рабочих дней произвести переадресацию доставки </w:t>
      </w:r>
      <w:r w:rsidR="00392D96" w:rsidRPr="003911E8">
        <w:rPr>
          <w:b w:val="0"/>
        </w:rPr>
        <w:t>Журнала</w:t>
      </w:r>
      <w:r w:rsidR="00047E4D" w:rsidRPr="003911E8">
        <w:rPr>
          <w:b w:val="0"/>
        </w:rPr>
        <w:t xml:space="preserve">, а </w:t>
      </w:r>
      <w:r w:rsidR="00392D96" w:rsidRPr="003911E8">
        <w:rPr>
          <w:b w:val="0"/>
        </w:rPr>
        <w:t xml:space="preserve">Заказчик </w:t>
      </w:r>
      <w:r w:rsidR="00047E4D" w:rsidRPr="003911E8">
        <w:rPr>
          <w:b w:val="0"/>
        </w:rPr>
        <w:t xml:space="preserve">в течение этого срока не имеет права предъявлять </w:t>
      </w:r>
      <w:r w:rsidR="00392D96" w:rsidRPr="003911E8">
        <w:rPr>
          <w:b w:val="0"/>
        </w:rPr>
        <w:t>Исполнителю</w:t>
      </w:r>
      <w:r w:rsidR="00047E4D" w:rsidRPr="003911E8">
        <w:rPr>
          <w:b w:val="0"/>
        </w:rPr>
        <w:t xml:space="preserve"> претензии, связанные с недоставкой </w:t>
      </w:r>
      <w:r w:rsidR="00392D96" w:rsidRPr="003911E8">
        <w:rPr>
          <w:b w:val="0"/>
        </w:rPr>
        <w:t>Журнала</w:t>
      </w:r>
      <w:r w:rsidR="00047E4D" w:rsidRPr="003911E8">
        <w:rPr>
          <w:b w:val="0"/>
        </w:rPr>
        <w:t>.</w:t>
      </w:r>
    </w:p>
    <w:p w:rsidR="00047E4D" w:rsidRPr="00377C9C" w:rsidRDefault="00047E4D" w:rsidP="003911E8">
      <w:pPr>
        <w:pStyle w:val="ConsPlusNormal"/>
        <w:jc w:val="center"/>
        <w:outlineLvl w:val="0"/>
      </w:pPr>
      <w:r w:rsidRPr="00377C9C">
        <w:t>3. Порядок расчетов</w:t>
      </w:r>
    </w:p>
    <w:p w:rsidR="00A414B3" w:rsidRPr="00A414B3" w:rsidRDefault="00047E4D" w:rsidP="00A414B3">
      <w:pPr>
        <w:pStyle w:val="ConsPlusNormal"/>
        <w:ind w:firstLine="540"/>
        <w:jc w:val="both"/>
        <w:rPr>
          <w:b w:val="0"/>
        </w:rPr>
      </w:pPr>
      <w:bookmarkStart w:id="2" w:name="Par31"/>
      <w:bookmarkEnd w:id="2"/>
      <w:r w:rsidRPr="00A414B3">
        <w:rPr>
          <w:b w:val="0"/>
        </w:rPr>
        <w:t xml:space="preserve">3.1. </w:t>
      </w:r>
      <w:r w:rsidR="00A414B3" w:rsidRPr="00A414B3">
        <w:rPr>
          <w:b w:val="0"/>
        </w:rPr>
        <w:t>Исполнитель обязуется</w:t>
      </w:r>
      <w:r w:rsidR="00A414B3">
        <w:t xml:space="preserve"> </w:t>
      </w:r>
      <w:r w:rsidR="00A414B3" w:rsidRPr="00A414B3">
        <w:rPr>
          <w:b w:val="0"/>
        </w:rPr>
        <w:t>доставить</w:t>
      </w:r>
      <w:r w:rsidR="00A414B3">
        <w:t xml:space="preserve"> </w:t>
      </w:r>
      <w:r w:rsidR="00A414B3" w:rsidRPr="00A414B3">
        <w:rPr>
          <w:b w:val="0"/>
        </w:rPr>
        <w:t xml:space="preserve">Заказчику </w:t>
      </w:r>
      <w:r w:rsidR="00A414B3">
        <w:rPr>
          <w:b w:val="0"/>
        </w:rPr>
        <w:t>______</w:t>
      </w:r>
      <w:r w:rsidR="00A414B3" w:rsidRPr="00A414B3">
        <w:rPr>
          <w:b w:val="0"/>
        </w:rPr>
        <w:t xml:space="preserve"> номеров</w:t>
      </w:r>
      <w:proofErr w:type="gramStart"/>
      <w:r w:rsidR="00A414B3" w:rsidRPr="00A414B3">
        <w:rPr>
          <w:b w:val="0"/>
        </w:rPr>
        <w:t xml:space="preserve"> (№№ </w:t>
      </w:r>
      <w:r w:rsidR="00A414B3">
        <w:rPr>
          <w:b w:val="0"/>
        </w:rPr>
        <w:t>______</w:t>
      </w:r>
      <w:r w:rsidR="009D5A15">
        <w:rPr>
          <w:b w:val="0"/>
        </w:rPr>
        <w:t xml:space="preserve"> </w:t>
      </w:r>
      <w:r w:rsidR="00A414B3" w:rsidRPr="00A414B3">
        <w:rPr>
          <w:b w:val="0"/>
        </w:rPr>
        <w:t xml:space="preserve">) </w:t>
      </w:r>
      <w:proofErr w:type="gramEnd"/>
      <w:r w:rsidR="00A414B3">
        <w:rPr>
          <w:b w:val="0"/>
        </w:rPr>
        <w:t>Журнала</w:t>
      </w:r>
      <w:r w:rsidR="00A414B3" w:rsidRPr="00A414B3">
        <w:rPr>
          <w:b w:val="0"/>
        </w:rPr>
        <w:t xml:space="preserve">, посвященного проблематике и лучшим практикам муниципального развития, по мере их выхода из печати с февраля по декабрь 2016 г. (за исключением </w:t>
      </w:r>
      <w:r w:rsidR="00A414B3">
        <w:rPr>
          <w:b w:val="0"/>
        </w:rPr>
        <w:t>августа</w:t>
      </w:r>
      <w:r w:rsidR="00A414B3" w:rsidRPr="00A414B3">
        <w:rPr>
          <w:b w:val="0"/>
        </w:rPr>
        <w:t xml:space="preserve"> 2016 г.)</w:t>
      </w:r>
      <w:r w:rsidR="00A414B3">
        <w:rPr>
          <w:b w:val="0"/>
        </w:rPr>
        <w:t xml:space="preserve"> на общую сумму________________________________________________________________________________</w:t>
      </w:r>
      <w:r w:rsidR="00A414B3" w:rsidRPr="00A414B3">
        <w:rPr>
          <w:b w:val="0"/>
        </w:rPr>
        <w:t xml:space="preserve">, </w:t>
      </w:r>
      <w:r w:rsidR="00A414B3">
        <w:rPr>
          <w:b w:val="0"/>
        </w:rPr>
        <w:t xml:space="preserve">а </w:t>
      </w:r>
      <w:r w:rsidR="00A414B3" w:rsidRPr="00A414B3">
        <w:rPr>
          <w:b w:val="0"/>
        </w:rPr>
        <w:t>Заказчик обязуется принять доставленные экземпляры Журнала и оплатить услуги Исполнителя.</w:t>
      </w:r>
    </w:p>
    <w:p w:rsidR="00E35288" w:rsidRPr="00A414B3" w:rsidRDefault="00E35288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471" w:rsidRPr="003911E8" w:rsidRDefault="00BF6471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bCs/>
          <w:sz w:val="24"/>
          <w:szCs w:val="24"/>
        </w:rPr>
        <w:lastRenderedPageBreak/>
        <w:t>3.2. Исполнитель</w:t>
      </w:r>
      <w:r w:rsidRPr="003911E8">
        <w:rPr>
          <w:rFonts w:ascii="Times New Roman" w:hAnsi="Times New Roman" w:cs="Times New Roman"/>
          <w:sz w:val="24"/>
          <w:szCs w:val="24"/>
        </w:rPr>
        <w:t xml:space="preserve"> осуществляет услуги, предусмотренные пунктом 1.1. настоящего Договора, после получения 100% предварительной оплаты стоимости услуг. </w:t>
      </w:r>
    </w:p>
    <w:p w:rsidR="00BF6471" w:rsidRPr="003911E8" w:rsidRDefault="00BF6471" w:rsidP="003911E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 w:rsidRPr="003911E8">
        <w:rPr>
          <w:bCs/>
        </w:rPr>
        <w:t>3.3. Заказчик</w:t>
      </w:r>
      <w:r w:rsidRPr="003911E8">
        <w:t xml:space="preserve"> обязуется осуществить предварительную оплату в размере 100% стоимости услуг, указанной в подпункте 3.1. настоящего Договора, на основании выставленного счета.</w:t>
      </w:r>
    </w:p>
    <w:p w:rsidR="00047E4D" w:rsidRPr="00377C9C" w:rsidRDefault="00047E4D" w:rsidP="003911E8">
      <w:pPr>
        <w:pStyle w:val="ConsPlusNormal"/>
        <w:jc w:val="center"/>
        <w:outlineLvl w:val="0"/>
      </w:pPr>
      <w:r w:rsidRPr="00377C9C">
        <w:t>4. Ответственность Сторон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  <w:r w:rsidRPr="003911E8">
        <w:rPr>
          <w:b w:val="0"/>
        </w:rPr>
        <w:t xml:space="preserve">4.1. </w:t>
      </w:r>
      <w:r w:rsidR="00BF6471" w:rsidRPr="003911E8">
        <w:rPr>
          <w:b w:val="0"/>
        </w:rPr>
        <w:t>Исполнитель</w:t>
      </w:r>
      <w:r w:rsidRPr="003911E8">
        <w:rPr>
          <w:b w:val="0"/>
        </w:rPr>
        <w:t xml:space="preserve"> полностью освобождается от ответственности за нарушение сроков доставки, недоставку или неполную доставку </w:t>
      </w:r>
      <w:r w:rsidR="00BF6471" w:rsidRPr="003911E8">
        <w:rPr>
          <w:b w:val="0"/>
        </w:rPr>
        <w:t>Журнала</w:t>
      </w:r>
      <w:r w:rsidRPr="003911E8">
        <w:rPr>
          <w:b w:val="0"/>
        </w:rPr>
        <w:t>, заказанн</w:t>
      </w:r>
      <w:r w:rsidR="00BF6471" w:rsidRPr="003911E8">
        <w:rPr>
          <w:b w:val="0"/>
        </w:rPr>
        <w:t>ого</w:t>
      </w:r>
      <w:r w:rsidR="000F017C">
        <w:rPr>
          <w:b w:val="0"/>
        </w:rPr>
        <w:t xml:space="preserve"> </w:t>
      </w:r>
      <w:r w:rsidR="00BF6471" w:rsidRPr="003911E8">
        <w:rPr>
          <w:b w:val="0"/>
        </w:rPr>
        <w:t>Заказчиком</w:t>
      </w:r>
      <w:r w:rsidRPr="003911E8">
        <w:rPr>
          <w:b w:val="0"/>
        </w:rPr>
        <w:t xml:space="preserve"> в следующих случаях:</w:t>
      </w:r>
    </w:p>
    <w:p w:rsidR="00047E4D" w:rsidRPr="003911E8" w:rsidRDefault="00F028A5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4.1.1. н</w:t>
      </w:r>
      <w:r w:rsidR="00047E4D" w:rsidRPr="003911E8">
        <w:rPr>
          <w:b w:val="0"/>
        </w:rPr>
        <w:t xml:space="preserve">еправильное указание </w:t>
      </w:r>
      <w:r w:rsidR="00BF6471" w:rsidRPr="003911E8">
        <w:rPr>
          <w:b w:val="0"/>
        </w:rPr>
        <w:t>Заказчиком</w:t>
      </w:r>
      <w:r w:rsidR="00A87461">
        <w:rPr>
          <w:b w:val="0"/>
        </w:rPr>
        <w:t xml:space="preserve"> адреса доставки</w:t>
      </w:r>
      <w:r w:rsidR="00047E4D" w:rsidRPr="003911E8">
        <w:rPr>
          <w:b w:val="0"/>
        </w:rPr>
        <w:t xml:space="preserve"> в соответствии с </w:t>
      </w:r>
      <w:hyperlink w:anchor="Par25" w:history="1">
        <w:r w:rsidR="00047E4D" w:rsidRPr="003911E8">
          <w:rPr>
            <w:b w:val="0"/>
          </w:rPr>
          <w:t>п. 2.5.</w:t>
        </w:r>
      </w:hyperlink>
      <w:r w:rsidR="00BF6471" w:rsidRPr="003911E8">
        <w:rPr>
          <w:b w:val="0"/>
        </w:rPr>
        <w:t>2</w:t>
      </w:r>
      <w:r>
        <w:rPr>
          <w:b w:val="0"/>
        </w:rPr>
        <w:t xml:space="preserve"> настоящего Договора;</w:t>
      </w:r>
    </w:p>
    <w:p w:rsidR="00047E4D" w:rsidRPr="003911E8" w:rsidRDefault="00F028A5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4.1.2. </w:t>
      </w:r>
      <w:proofErr w:type="spellStart"/>
      <w:r>
        <w:rPr>
          <w:b w:val="0"/>
        </w:rPr>
        <w:t>н</w:t>
      </w:r>
      <w:r w:rsidR="00047E4D" w:rsidRPr="003911E8">
        <w:rPr>
          <w:b w:val="0"/>
        </w:rPr>
        <w:t>еуведомление</w:t>
      </w:r>
      <w:proofErr w:type="spellEnd"/>
      <w:r w:rsidR="00AA46F0" w:rsidRPr="00F028A5">
        <w:rPr>
          <w:b w:val="0"/>
        </w:rPr>
        <w:t xml:space="preserve"> </w:t>
      </w:r>
      <w:r w:rsidR="00BF6471" w:rsidRPr="003911E8">
        <w:rPr>
          <w:b w:val="0"/>
        </w:rPr>
        <w:t>Исполнителя Заказчиком</w:t>
      </w:r>
      <w:r>
        <w:rPr>
          <w:b w:val="0"/>
        </w:rPr>
        <w:t xml:space="preserve"> об изменении адреса доставки;</w:t>
      </w:r>
    </w:p>
    <w:p w:rsidR="00047E4D" w:rsidRPr="003911E8" w:rsidRDefault="00F028A5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4.1.3. н</w:t>
      </w:r>
      <w:r w:rsidR="00047E4D" w:rsidRPr="003911E8">
        <w:rPr>
          <w:b w:val="0"/>
        </w:rPr>
        <w:t xml:space="preserve">арушение </w:t>
      </w:r>
      <w:r w:rsidR="00BF6471" w:rsidRPr="003911E8">
        <w:rPr>
          <w:b w:val="0"/>
        </w:rPr>
        <w:t>Заказчиком</w:t>
      </w:r>
      <w:r w:rsidR="00047E4D" w:rsidRPr="003911E8">
        <w:rPr>
          <w:b w:val="0"/>
        </w:rPr>
        <w:t xml:space="preserve"> сроков оплаты, установленных в </w:t>
      </w:r>
      <w:hyperlink w:anchor="Par31" w:history="1">
        <w:r w:rsidR="00047E4D" w:rsidRPr="003911E8">
          <w:rPr>
            <w:b w:val="0"/>
          </w:rPr>
          <w:t>п. 3.</w:t>
        </w:r>
      </w:hyperlink>
      <w:r w:rsidR="00BF6471" w:rsidRPr="003911E8">
        <w:rPr>
          <w:b w:val="0"/>
        </w:rPr>
        <w:t>2.</w:t>
      </w:r>
      <w:r w:rsidR="00047E4D" w:rsidRPr="003911E8">
        <w:rPr>
          <w:b w:val="0"/>
        </w:rPr>
        <w:t xml:space="preserve"> настоящего Договора.</w:t>
      </w:r>
    </w:p>
    <w:p w:rsidR="00047E4D" w:rsidRPr="003911E8" w:rsidRDefault="00BF6471" w:rsidP="003911E8">
      <w:pPr>
        <w:pStyle w:val="ConsPlusNormal"/>
        <w:ind w:firstLine="540"/>
        <w:jc w:val="both"/>
        <w:rPr>
          <w:b w:val="0"/>
        </w:rPr>
      </w:pPr>
      <w:bookmarkStart w:id="3" w:name="Par46"/>
      <w:bookmarkEnd w:id="3"/>
      <w:r w:rsidRPr="003911E8">
        <w:rPr>
          <w:b w:val="0"/>
        </w:rPr>
        <w:t>4.2</w:t>
      </w:r>
      <w:r w:rsidR="00047E4D" w:rsidRPr="003911E8">
        <w:rPr>
          <w:b w:val="0"/>
        </w:rPr>
        <w:t>. За неисполнение или ненадлежащее исполнение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047E4D" w:rsidRPr="00377C9C" w:rsidRDefault="00417700" w:rsidP="003911E8">
      <w:pPr>
        <w:pStyle w:val="ConsPlusNormal"/>
        <w:jc w:val="center"/>
        <w:outlineLvl w:val="0"/>
      </w:pPr>
      <w:r w:rsidRPr="003911E8">
        <w:rPr>
          <w:b w:val="0"/>
        </w:rPr>
        <w:t>5</w:t>
      </w:r>
      <w:r w:rsidR="00047E4D" w:rsidRPr="00377C9C">
        <w:t>. Срок действия, изменение и досрочное расторжение Договора</w:t>
      </w:r>
    </w:p>
    <w:p w:rsidR="00047E4D" w:rsidRPr="003911E8" w:rsidRDefault="00417700" w:rsidP="0039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b/>
          <w:sz w:val="24"/>
          <w:szCs w:val="24"/>
        </w:rPr>
        <w:t>5</w:t>
      </w:r>
      <w:r w:rsidR="00047E4D" w:rsidRPr="003911E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подписания и действует </w:t>
      </w:r>
      <w:r w:rsidRPr="003911E8">
        <w:rPr>
          <w:rFonts w:ascii="Times New Roman" w:hAnsi="Times New Roman" w:cs="Times New Roman"/>
          <w:sz w:val="24"/>
          <w:szCs w:val="24"/>
        </w:rPr>
        <w:t>до выполнения Сторонами своих обязательств</w:t>
      </w:r>
      <w:r w:rsidR="00047E4D" w:rsidRPr="003911E8">
        <w:rPr>
          <w:rFonts w:ascii="Times New Roman" w:hAnsi="Times New Roman" w:cs="Times New Roman"/>
          <w:sz w:val="24"/>
          <w:szCs w:val="24"/>
        </w:rPr>
        <w:t>, а в части оплаты - до полного урегулирования всех расчетов между Сторонами.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  <w:r w:rsidRPr="003911E8">
        <w:rPr>
          <w:b w:val="0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47E4D" w:rsidRPr="003911E8" w:rsidRDefault="00047E4D" w:rsidP="003911E8">
      <w:pPr>
        <w:pStyle w:val="ConsPlusNormal"/>
        <w:ind w:firstLine="540"/>
        <w:jc w:val="both"/>
        <w:rPr>
          <w:b w:val="0"/>
        </w:rPr>
      </w:pPr>
      <w:r w:rsidRPr="003911E8">
        <w:rPr>
          <w:b w:val="0"/>
        </w:rPr>
        <w:t xml:space="preserve">6.3. Договор </w:t>
      </w:r>
      <w:proofErr w:type="gramStart"/>
      <w:r w:rsidRPr="003911E8">
        <w:rPr>
          <w:b w:val="0"/>
        </w:rPr>
        <w:t>может быть досрочно расторгнут</w:t>
      </w:r>
      <w:proofErr w:type="gramEnd"/>
      <w:r w:rsidRPr="003911E8">
        <w:rPr>
          <w:b w:val="0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047E4D" w:rsidRPr="00F96E23" w:rsidRDefault="00F96E23" w:rsidP="003911E8">
      <w:pPr>
        <w:pStyle w:val="ConsPlusNormal"/>
        <w:jc w:val="center"/>
        <w:outlineLvl w:val="0"/>
      </w:pPr>
      <w:r w:rsidRPr="00F96E23">
        <w:t>6</w:t>
      </w:r>
      <w:r w:rsidR="00047E4D" w:rsidRPr="00F96E23">
        <w:t>. Разрешение споров</w:t>
      </w:r>
    </w:p>
    <w:p w:rsidR="00047E4D" w:rsidRPr="003911E8" w:rsidRDefault="00F96E23" w:rsidP="003911E8">
      <w:pPr>
        <w:pStyle w:val="ConsPlusNormal"/>
        <w:ind w:firstLine="540"/>
        <w:jc w:val="both"/>
        <w:rPr>
          <w:b w:val="0"/>
        </w:rPr>
      </w:pPr>
      <w:bookmarkStart w:id="4" w:name="Par91"/>
      <w:bookmarkEnd w:id="4"/>
      <w:r>
        <w:rPr>
          <w:b w:val="0"/>
        </w:rPr>
        <w:t>6</w:t>
      </w:r>
      <w:r w:rsidR="00047E4D" w:rsidRPr="003911E8">
        <w:rPr>
          <w:b w:val="0"/>
        </w:rPr>
        <w:t>.1. Все споры, связанные с заключением, толкованием, исполнением и расторжением настоящего Договора</w:t>
      </w:r>
      <w:r w:rsidR="00395990">
        <w:rPr>
          <w:b w:val="0"/>
        </w:rPr>
        <w:t xml:space="preserve"> </w:t>
      </w:r>
      <w:r w:rsidR="00047E4D" w:rsidRPr="003911E8">
        <w:rPr>
          <w:b w:val="0"/>
        </w:rPr>
        <w:t>разреша</w:t>
      </w:r>
      <w:r w:rsidR="00C67418">
        <w:rPr>
          <w:b w:val="0"/>
        </w:rPr>
        <w:t xml:space="preserve">ются </w:t>
      </w:r>
      <w:r w:rsidR="00047E4D" w:rsidRPr="003911E8">
        <w:rPr>
          <w:b w:val="0"/>
        </w:rPr>
        <w:t>Сторонами путем переговоров</w:t>
      </w:r>
      <w:r w:rsidR="003911E8" w:rsidRPr="003911E8">
        <w:rPr>
          <w:b w:val="0"/>
        </w:rPr>
        <w:t xml:space="preserve"> или в претензионном порядке</w:t>
      </w:r>
      <w:r w:rsidR="00047E4D" w:rsidRPr="003911E8">
        <w:rPr>
          <w:b w:val="0"/>
        </w:rPr>
        <w:t>.</w:t>
      </w:r>
    </w:p>
    <w:p w:rsidR="00047E4D" w:rsidRPr="003911E8" w:rsidRDefault="00F96E23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047E4D" w:rsidRPr="003911E8">
        <w:rPr>
          <w:b w:val="0"/>
        </w:rPr>
        <w:t xml:space="preserve">.2. В случае </w:t>
      </w:r>
      <w:proofErr w:type="spellStart"/>
      <w:r w:rsidR="00047E4D" w:rsidRPr="003911E8">
        <w:rPr>
          <w:b w:val="0"/>
        </w:rPr>
        <w:t>неурегулирования</w:t>
      </w:r>
      <w:proofErr w:type="spellEnd"/>
      <w:r w:rsidR="00047E4D" w:rsidRPr="003911E8">
        <w:rPr>
          <w:b w:val="0"/>
        </w:rPr>
        <w:t xml:space="preserve"> разногласий в претензионном порядке</w:t>
      </w:r>
      <w:r w:rsidR="00A87461">
        <w:rPr>
          <w:b w:val="0"/>
        </w:rPr>
        <w:t xml:space="preserve"> </w:t>
      </w:r>
      <w:r w:rsidR="00047E4D" w:rsidRPr="003911E8">
        <w:rPr>
          <w:b w:val="0"/>
        </w:rPr>
        <w:t>спор передается в суд по месту нахождения ответчика в соответствии с действующим законодательством Российской Федерации.</w:t>
      </w:r>
    </w:p>
    <w:p w:rsidR="00047E4D" w:rsidRPr="00C67418" w:rsidRDefault="00C67418" w:rsidP="003911E8">
      <w:pPr>
        <w:pStyle w:val="ConsPlusNormal"/>
        <w:jc w:val="center"/>
        <w:outlineLvl w:val="0"/>
      </w:pPr>
      <w:r w:rsidRPr="00C67418">
        <w:t>7</w:t>
      </w:r>
      <w:r w:rsidR="00047E4D" w:rsidRPr="00C67418">
        <w:t>. Заключительные положения</w:t>
      </w:r>
    </w:p>
    <w:p w:rsidR="00047E4D" w:rsidRPr="003911E8" w:rsidRDefault="00C67418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047E4D" w:rsidRPr="003911E8">
        <w:rPr>
          <w:b w:val="0"/>
        </w:rPr>
        <w:t>.2. Договор составлен в двух экземплярах, по одному для каждой из Сторон.</w:t>
      </w:r>
    </w:p>
    <w:p w:rsidR="00047E4D" w:rsidRPr="003911E8" w:rsidRDefault="00C67418" w:rsidP="003911E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2008DE">
        <w:rPr>
          <w:b w:val="0"/>
        </w:rPr>
        <w:t>.3. К Договору прилагае</w:t>
      </w:r>
      <w:r w:rsidR="00047E4D" w:rsidRPr="003911E8">
        <w:rPr>
          <w:b w:val="0"/>
        </w:rPr>
        <w:t>тся:</w:t>
      </w:r>
      <w:hyperlink r:id="rId10" w:history="1"/>
      <w:r>
        <w:rPr>
          <w:b w:val="0"/>
        </w:rPr>
        <w:t xml:space="preserve"> заказ</w:t>
      </w:r>
      <w:r w:rsidR="00395990" w:rsidRPr="00395990">
        <w:rPr>
          <w:b w:val="0"/>
        </w:rPr>
        <w:t xml:space="preserve"> </w:t>
      </w:r>
      <w:r>
        <w:rPr>
          <w:b w:val="0"/>
        </w:rPr>
        <w:t>на подписку (Приложение №</w:t>
      </w:r>
      <w:r w:rsidR="003911E8">
        <w:rPr>
          <w:b w:val="0"/>
        </w:rPr>
        <w:t>1</w:t>
      </w:r>
      <w:r w:rsidR="00047E4D" w:rsidRPr="003911E8">
        <w:rPr>
          <w:b w:val="0"/>
        </w:rPr>
        <w:t>).</w:t>
      </w:r>
    </w:p>
    <w:p w:rsidR="00047E4D" w:rsidRPr="00907E8D" w:rsidRDefault="00907E8D" w:rsidP="003911E8">
      <w:pPr>
        <w:pStyle w:val="ConsPlusNormal"/>
        <w:jc w:val="center"/>
        <w:outlineLvl w:val="0"/>
        <w:rPr>
          <w:i/>
        </w:rPr>
      </w:pPr>
      <w:r w:rsidRPr="00907E8D">
        <w:t>8</w:t>
      </w:r>
      <w:r w:rsidR="00047E4D" w:rsidRPr="00907E8D">
        <w:t>. Адреса и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5"/>
      </w:tblGrid>
      <w:tr w:rsidR="00532C83" w:rsidRPr="003911E8" w:rsidTr="005546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3" w:rsidRPr="00747ADB" w:rsidRDefault="00532C83" w:rsidP="00747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7ADB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3" w:rsidRPr="003911E8" w:rsidRDefault="00532C83" w:rsidP="00747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5990" w:rsidRPr="003911E8" w:rsidTr="005546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Pr="00747ADB" w:rsidRDefault="00221C9F" w:rsidP="00747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Ассоциация «</w:t>
            </w:r>
            <w:r w:rsidR="00395990" w:rsidRPr="00747ADB">
              <w:rPr>
                <w:rFonts w:ascii="Times New Roman" w:hAnsi="Times New Roman" w:cs="Times New Roman"/>
                <w:bCs/>
              </w:rPr>
              <w:t>Единое общероссийское объединение муниципальных образований (Конгресс)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5546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47ADB">
              <w:rPr>
                <w:rFonts w:ascii="Times New Roman" w:hAnsi="Times New Roman" w:cs="Times New Roman"/>
                <w:bCs/>
              </w:rPr>
              <w:t>Юридический адрес: 105064, г. Москва,</w:t>
            </w:r>
            <w:r w:rsidRPr="00747ADB">
              <w:rPr>
                <w:rFonts w:ascii="Times New Roman" w:hAnsi="Times New Roman" w:cs="Times New Roman"/>
                <w:bCs/>
              </w:rPr>
              <w:br/>
              <w:t xml:space="preserve"> ул. Старая </w:t>
            </w:r>
            <w:proofErr w:type="spellStart"/>
            <w:r w:rsidRPr="00747ADB">
              <w:rPr>
                <w:rFonts w:ascii="Times New Roman" w:hAnsi="Times New Roman" w:cs="Times New Roman"/>
                <w:bCs/>
              </w:rPr>
              <w:t>Басманная</w:t>
            </w:r>
            <w:proofErr w:type="spellEnd"/>
            <w:r w:rsidRPr="00747ADB">
              <w:rPr>
                <w:rFonts w:ascii="Times New Roman" w:hAnsi="Times New Roman" w:cs="Times New Roman"/>
                <w:bCs/>
              </w:rPr>
              <w:t xml:space="preserve">, д. 12, стр.5, кв.36; Почтовый адрес: 119606, г. Москва, </w:t>
            </w:r>
            <w:proofErr w:type="gramEnd"/>
          </w:p>
          <w:p w:rsidR="00395990" w:rsidRPr="00747ADB" w:rsidRDefault="00395990" w:rsidP="00747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Пр. Вернадского, д. 84, 8 корпус, кааб.420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5546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ИНН 7701356865 КПП 770101001</w:t>
            </w:r>
          </w:p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БИК 044583272 ОГРН 1067799022763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747ADB">
        <w:trPr>
          <w:trHeight w:val="12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47ADB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747ADB">
              <w:rPr>
                <w:rFonts w:ascii="Times New Roman" w:hAnsi="Times New Roman" w:cs="Times New Roman"/>
                <w:bCs/>
              </w:rPr>
              <w:t xml:space="preserve">/с 40703810787810000005 </w:t>
            </w:r>
          </w:p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47ADB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747ADB">
              <w:rPr>
                <w:rFonts w:ascii="Times New Roman" w:hAnsi="Times New Roman" w:cs="Times New Roman"/>
                <w:bCs/>
              </w:rPr>
              <w:t xml:space="preserve">/с 30101810000000000272 </w:t>
            </w:r>
            <w:proofErr w:type="gramStart"/>
            <w:r w:rsidRPr="00747AD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747ADB">
              <w:rPr>
                <w:rFonts w:ascii="Times New Roman" w:hAnsi="Times New Roman" w:cs="Times New Roman"/>
                <w:bCs/>
              </w:rPr>
              <w:t xml:space="preserve"> Отделении № 1 Московского главного территориального управления Центрального Банка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5546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5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>Московский филиал ПАО РОСБАНК</w:t>
            </w:r>
          </w:p>
          <w:p w:rsidR="00395990" w:rsidRPr="00747ADB" w:rsidRDefault="00395990" w:rsidP="00747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5"/>
              <w:jc w:val="both"/>
              <w:rPr>
                <w:rFonts w:ascii="Times New Roman" w:hAnsi="Times New Roman" w:cs="Times New Roman"/>
                <w:bCs/>
              </w:rPr>
            </w:pPr>
            <w:r w:rsidRPr="00747ADB">
              <w:rPr>
                <w:rFonts w:ascii="Times New Roman" w:hAnsi="Times New Roman" w:cs="Times New Roman"/>
                <w:bCs/>
              </w:rPr>
              <w:t xml:space="preserve"> г. Москва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90" w:rsidRPr="003911E8" w:rsidTr="005546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_____________/_______________/</w:t>
            </w:r>
          </w:p>
          <w:p w:rsidR="00747ADB" w:rsidRPr="003911E8" w:rsidRDefault="00747ADB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0" w:rsidRDefault="00395990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_____________/________________/</w:t>
            </w:r>
          </w:p>
          <w:p w:rsidR="00747ADB" w:rsidRPr="003911E8" w:rsidRDefault="00747ADB" w:rsidP="0055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532C83" w:rsidRDefault="00532C83" w:rsidP="0053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DB" w:rsidRPr="003911E8" w:rsidRDefault="00747ADB" w:rsidP="0053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Pr="003911E8" w:rsidRDefault="00532C83" w:rsidP="0053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к </w:t>
      </w:r>
      <w:hyperlink r:id="rId11" w:history="1">
        <w:r w:rsidRPr="003911E8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3911E8">
        <w:rPr>
          <w:rFonts w:ascii="Times New Roman" w:hAnsi="Times New Roman" w:cs="Times New Roman"/>
          <w:sz w:val="24"/>
          <w:szCs w:val="24"/>
        </w:rPr>
        <w:t xml:space="preserve"> подписки на </w:t>
      </w: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«___»</w:t>
      </w:r>
      <w:r w:rsidRPr="003911E8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3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.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>Заказ на подписку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(согласованный перечень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3911E8">
        <w:rPr>
          <w:rFonts w:ascii="Times New Roman" w:hAnsi="Times New Roman" w:cs="Times New Roman"/>
          <w:sz w:val="24"/>
          <w:szCs w:val="24"/>
        </w:rPr>
        <w:t>, стоимость изданий)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. _____________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3911E8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3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.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54"/>
        <w:gridCol w:w="1948"/>
        <w:gridCol w:w="1948"/>
        <w:gridCol w:w="1276"/>
        <w:gridCol w:w="1984"/>
      </w:tblGrid>
      <w:tr w:rsidR="00DF0781" w:rsidRPr="003911E8" w:rsidTr="00B20D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подписки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(месяц, полгода, год)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81" w:rsidRPr="003911E8" w:rsidTr="00B20D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81" w:rsidRPr="003911E8" w:rsidTr="00B20D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B3" w:rsidRDefault="00A414B3" w:rsidP="00A414B3">
      <w:pPr>
        <w:pStyle w:val="ConsPlusNormal"/>
        <w:ind w:firstLine="540"/>
        <w:jc w:val="both"/>
      </w:pPr>
      <w:r w:rsidRPr="00A414B3">
        <w:rPr>
          <w:b w:val="0"/>
        </w:rPr>
        <w:t xml:space="preserve">Стоимость одного журнала по подписке составляет 320 (триста двадцать) рублей 00 копеек; стоимость подписки на 5 (пять) номеров составляет 1600 (одна тысяча шестьсот) рублей 00 копеек; стоимость подписки на 10 (десять) номеров журнала составляет 3200 </w:t>
      </w:r>
      <w:r w:rsidRPr="00A414B3">
        <w:rPr>
          <w:rStyle w:val="a3"/>
        </w:rPr>
        <w:t>(три тысячи двести) рублей</w:t>
      </w:r>
      <w:r w:rsidRPr="00A414B3">
        <w:rPr>
          <w:rStyle w:val="a3"/>
        </w:rPr>
        <w:br/>
        <w:t>00 копеек с учётом НДС.</w:t>
      </w:r>
      <w:r w:rsidRPr="00A414B3">
        <w:t xml:space="preserve"> </w:t>
      </w: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4B3" w:rsidRPr="003911E8" w:rsidRDefault="00A414B3" w:rsidP="00DF0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1E8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Журналов        </w:t>
      </w:r>
      <w:r w:rsidRPr="003911E8">
        <w:rPr>
          <w:rFonts w:ascii="Times New Roman" w:hAnsi="Times New Roman" w:cs="Times New Roman"/>
          <w:sz w:val="24"/>
          <w:szCs w:val="24"/>
        </w:rPr>
        <w:t xml:space="preserve">___ на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3911E8">
        <w:rPr>
          <w:rFonts w:ascii="Times New Roman" w:hAnsi="Times New Roman" w:cs="Times New Roman"/>
          <w:sz w:val="24"/>
          <w:szCs w:val="24"/>
        </w:rPr>
        <w:t>сумму</w:t>
      </w:r>
      <w:proofErr w:type="gramStart"/>
      <w:r w:rsidRPr="003911E8">
        <w:rPr>
          <w:rFonts w:ascii="Times New Roman" w:hAnsi="Times New Roman" w:cs="Times New Roman"/>
          <w:sz w:val="24"/>
          <w:szCs w:val="24"/>
        </w:rPr>
        <w:t xml:space="preserve"> _______ (___________________) </w:t>
      </w:r>
      <w:proofErr w:type="gramEnd"/>
      <w:r w:rsidRPr="003911E8">
        <w:rPr>
          <w:rFonts w:ascii="Times New Roman" w:hAnsi="Times New Roman" w:cs="Times New Roman"/>
          <w:sz w:val="24"/>
          <w:szCs w:val="24"/>
        </w:rPr>
        <w:t>рублей.</w:t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5"/>
      </w:tblGrid>
      <w:tr w:rsidR="00DF0781" w:rsidRPr="003911E8" w:rsidTr="00B20D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81" w:rsidRPr="003911E8" w:rsidTr="00B20D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1" w:rsidRPr="003911E8" w:rsidRDefault="00DF0781" w:rsidP="00B2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E8">
              <w:rPr>
                <w:rFonts w:ascii="Times New Roman" w:hAnsi="Times New Roman" w:cs="Times New Roman"/>
                <w:sz w:val="24"/>
                <w:szCs w:val="24"/>
              </w:rPr>
              <w:t>_____________/________________/</w:t>
            </w:r>
          </w:p>
        </w:tc>
      </w:tr>
    </w:tbl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0781" w:rsidRPr="003911E8" w:rsidRDefault="00DF0781" w:rsidP="00DF0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81" w:rsidRDefault="00DF0781" w:rsidP="00DF0781"/>
    <w:p w:rsidR="000F42FD" w:rsidRDefault="000F42FD" w:rsidP="00DF0781">
      <w:pPr>
        <w:autoSpaceDE w:val="0"/>
        <w:autoSpaceDN w:val="0"/>
        <w:adjustRightInd w:val="0"/>
        <w:spacing w:after="0" w:line="240" w:lineRule="auto"/>
        <w:jc w:val="right"/>
      </w:pPr>
    </w:p>
    <w:sectPr w:rsidR="000F42FD" w:rsidSect="00554606">
      <w:footerReference w:type="default" r:id="rId12"/>
      <w:pgSz w:w="11905" w:h="16838"/>
      <w:pgMar w:top="283" w:right="720" w:bottom="283" w:left="72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90" w:rsidRDefault="00744890" w:rsidP="00FF734F">
      <w:pPr>
        <w:spacing w:after="0" w:line="240" w:lineRule="auto"/>
      </w:pPr>
      <w:r>
        <w:separator/>
      </w:r>
    </w:p>
  </w:endnote>
  <w:endnote w:type="continuationSeparator" w:id="0">
    <w:p w:rsidR="00744890" w:rsidRDefault="00744890" w:rsidP="00FF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03969"/>
      <w:docPartObj>
        <w:docPartGallery w:val="Page Numbers (Bottom of Page)"/>
        <w:docPartUnique/>
      </w:docPartObj>
    </w:sdtPr>
    <w:sdtContent>
      <w:p w:rsidR="00FF734F" w:rsidRDefault="00C43A6F">
        <w:pPr>
          <w:pStyle w:val="a9"/>
          <w:jc w:val="center"/>
        </w:pPr>
        <w:r>
          <w:fldChar w:fldCharType="begin"/>
        </w:r>
        <w:r w:rsidR="007A2BFD">
          <w:instrText xml:space="preserve"> PAGE   \* MERGEFORMAT </w:instrText>
        </w:r>
        <w:r>
          <w:fldChar w:fldCharType="separate"/>
        </w:r>
        <w:r w:rsidR="00A874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34F" w:rsidRDefault="00FF73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90" w:rsidRDefault="00744890" w:rsidP="00FF734F">
      <w:pPr>
        <w:spacing w:after="0" w:line="240" w:lineRule="auto"/>
      </w:pPr>
      <w:r>
        <w:separator/>
      </w:r>
    </w:p>
  </w:footnote>
  <w:footnote w:type="continuationSeparator" w:id="0">
    <w:p w:rsidR="00744890" w:rsidRDefault="00744890" w:rsidP="00FF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E4D"/>
    <w:rsid w:val="00047E4D"/>
    <w:rsid w:val="000616BA"/>
    <w:rsid w:val="000F017C"/>
    <w:rsid w:val="000F42FD"/>
    <w:rsid w:val="002008DE"/>
    <w:rsid w:val="00221C9F"/>
    <w:rsid w:val="00377C9C"/>
    <w:rsid w:val="003911E8"/>
    <w:rsid w:val="00392D96"/>
    <w:rsid w:val="003956EB"/>
    <w:rsid w:val="00395990"/>
    <w:rsid w:val="003C65FF"/>
    <w:rsid w:val="00406BBD"/>
    <w:rsid w:val="00417700"/>
    <w:rsid w:val="00477A00"/>
    <w:rsid w:val="00486400"/>
    <w:rsid w:val="004B5D3B"/>
    <w:rsid w:val="00532C83"/>
    <w:rsid w:val="00536432"/>
    <w:rsid w:val="00555D86"/>
    <w:rsid w:val="005A2F40"/>
    <w:rsid w:val="005B21AD"/>
    <w:rsid w:val="005B669A"/>
    <w:rsid w:val="00633596"/>
    <w:rsid w:val="006A0F04"/>
    <w:rsid w:val="00736F11"/>
    <w:rsid w:val="00744890"/>
    <w:rsid w:val="00747ADB"/>
    <w:rsid w:val="007A2BFD"/>
    <w:rsid w:val="007A3A55"/>
    <w:rsid w:val="008839CC"/>
    <w:rsid w:val="008B286D"/>
    <w:rsid w:val="00907E8D"/>
    <w:rsid w:val="009212C9"/>
    <w:rsid w:val="00947930"/>
    <w:rsid w:val="00953850"/>
    <w:rsid w:val="009D5A15"/>
    <w:rsid w:val="00A071EA"/>
    <w:rsid w:val="00A414B3"/>
    <w:rsid w:val="00A87461"/>
    <w:rsid w:val="00AA46F0"/>
    <w:rsid w:val="00AC07E7"/>
    <w:rsid w:val="00B543F8"/>
    <w:rsid w:val="00BF6471"/>
    <w:rsid w:val="00C43A6F"/>
    <w:rsid w:val="00C67418"/>
    <w:rsid w:val="00D83177"/>
    <w:rsid w:val="00DF0781"/>
    <w:rsid w:val="00E35288"/>
    <w:rsid w:val="00EB02EB"/>
    <w:rsid w:val="00F028A5"/>
    <w:rsid w:val="00F21F81"/>
    <w:rsid w:val="00F77B33"/>
    <w:rsid w:val="00F96E23"/>
    <w:rsid w:val="00FF734F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47E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BF6471"/>
    <w:rPr>
      <w:b/>
      <w:bCs/>
    </w:rPr>
  </w:style>
  <w:style w:type="paragraph" w:styleId="a4">
    <w:name w:val="Plain Text"/>
    <w:basedOn w:val="a"/>
    <w:link w:val="a5"/>
    <w:uiPriority w:val="99"/>
    <w:rsid w:val="00B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rsid w:val="00BF647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34F"/>
  </w:style>
  <w:style w:type="paragraph" w:styleId="a9">
    <w:name w:val="footer"/>
    <w:basedOn w:val="a"/>
    <w:link w:val="aa"/>
    <w:uiPriority w:val="99"/>
    <w:unhideWhenUsed/>
    <w:rsid w:val="00F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585DC250D7331EAFD4F4A751953B7BE2F1AC515572CAD2B924449e2X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C585DC250D7331EAFD4F4A751953B7BE2F1AC515572CAD2B924449e2X6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585DC250D7331EAFD4F4A751953B7BE2F1AC515572CAD2B924449e2X6H" TargetMode="External"/><Relationship Id="rId11" Type="http://schemas.openxmlformats.org/officeDocument/2006/relationships/hyperlink" Target="consultantplus://offline/ref=7E14EE8F941F1D1058C4A2CF911C01F8E1FB577F15F47837929592E6P0k4I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0C585DC250D7331EAFD4F4A751953B7BE2F1AC515572CAD2B924449e2X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C585DC250D7331EAFD4F4A751953B7BE2F1AC515572CAD2B924449e2X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ОКМО</dc:creator>
  <cp:lastModifiedBy>Admin</cp:lastModifiedBy>
  <cp:revision>3</cp:revision>
  <cp:lastPrinted>2015-12-09T06:58:00Z</cp:lastPrinted>
  <dcterms:created xsi:type="dcterms:W3CDTF">2015-12-14T12:08:00Z</dcterms:created>
  <dcterms:modified xsi:type="dcterms:W3CDTF">2015-12-14T13:46:00Z</dcterms:modified>
</cp:coreProperties>
</file>