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41" w:rsidRDefault="00853141" w:rsidP="00887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41">
        <w:rPr>
          <w:rFonts w:ascii="Times New Roman" w:hAnsi="Times New Roman" w:cs="Times New Roman"/>
          <w:sz w:val="28"/>
          <w:szCs w:val="28"/>
        </w:rPr>
        <w:t>О проведении Общественным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3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Амурского муниципального района Хабаровского края </w:t>
      </w:r>
      <w:r w:rsidRPr="00853141">
        <w:rPr>
          <w:rFonts w:ascii="Times New Roman" w:hAnsi="Times New Roman" w:cs="Times New Roman"/>
          <w:sz w:val="28"/>
          <w:szCs w:val="28"/>
        </w:rPr>
        <w:t>мероприятий общественного контроля в соответствии с Федеральным законом от 21.07.2014 № 212-ФЗ "Об основах общественного контроля в Российской Федерации" в части проведения общественных экспертиз, общественных проверок в отношении органов местного самоуправления, муниципальных организаций.</w:t>
      </w:r>
    </w:p>
    <w:p w:rsidR="00853141" w:rsidRDefault="00853141" w:rsidP="00887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75" w:rsidRDefault="00853141" w:rsidP="00887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36DA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36DA">
        <w:rPr>
          <w:rFonts w:ascii="Times New Roman" w:hAnsi="Times New Roman" w:cs="Times New Roman"/>
          <w:sz w:val="28"/>
          <w:szCs w:val="28"/>
        </w:rPr>
        <w:t xml:space="preserve"> общественного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 212-ФЗ </w:t>
      </w:r>
      <w:r w:rsidR="0088777B" w:rsidRPr="0088777B">
        <w:rPr>
          <w:rFonts w:ascii="Times New Roman" w:hAnsi="Times New Roman" w:cs="Times New Roman"/>
          <w:sz w:val="28"/>
          <w:szCs w:val="28"/>
        </w:rPr>
        <w:t>Общественным Советом Амурского муниципального района</w:t>
      </w:r>
      <w:r w:rsidR="00113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реализуются в основном в</w:t>
      </w:r>
      <w:r w:rsidR="005D3875">
        <w:rPr>
          <w:rFonts w:ascii="Times New Roman" w:hAnsi="Times New Roman" w:cs="Times New Roman"/>
          <w:sz w:val="28"/>
          <w:szCs w:val="28"/>
        </w:rPr>
        <w:t xml:space="preserve"> рамках осуществления общественного мониторинга </w:t>
      </w:r>
      <w:r w:rsidR="00273C75" w:rsidRPr="00273C75">
        <w:rPr>
          <w:rFonts w:ascii="Times New Roman" w:hAnsi="Times New Roman" w:cs="Times New Roman"/>
          <w:sz w:val="28"/>
          <w:szCs w:val="28"/>
        </w:rPr>
        <w:t>за деятельностью органов местного самоуправления муниципальных образований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3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141" w:rsidRDefault="00853141" w:rsidP="00887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Амурского муниципального района: </w:t>
      </w:r>
    </w:p>
    <w:p w:rsidR="00273C75" w:rsidRDefault="00853141" w:rsidP="00887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273C75">
        <w:rPr>
          <w:rFonts w:ascii="Times New Roman" w:hAnsi="Times New Roman" w:cs="Times New Roman"/>
          <w:sz w:val="28"/>
          <w:szCs w:val="28"/>
        </w:rPr>
        <w:t xml:space="preserve">в </w:t>
      </w:r>
      <w:r w:rsidR="00273C75" w:rsidRPr="00273C75">
        <w:rPr>
          <w:rFonts w:ascii="Times New Roman" w:hAnsi="Times New Roman" w:cs="Times New Roman"/>
          <w:sz w:val="28"/>
          <w:szCs w:val="28"/>
        </w:rPr>
        <w:t>работе коллегиальных совещательных органов при органах местного самоуправления (коллегии при главе Амурского муниципального района, рабочие группы и т.д.)</w:t>
      </w:r>
      <w:r w:rsidR="00273C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3C75" w:rsidRDefault="00273C75" w:rsidP="00887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входят в составы конкурсных комиссий, в 2020 году в районе прошло два конкурса по распределению </w:t>
      </w:r>
      <w:r w:rsidRPr="00273C75">
        <w:rPr>
          <w:rFonts w:ascii="Times New Roman" w:hAnsi="Times New Roman" w:cs="Times New Roman"/>
          <w:sz w:val="28"/>
          <w:szCs w:val="28"/>
        </w:rPr>
        <w:t>муниципальных грантов в форме субсидий социально ориентированным некоммерческим организациям на реализацию социальных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3C75" w:rsidRDefault="00853141" w:rsidP="00887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5D3875">
        <w:rPr>
          <w:rFonts w:ascii="Times New Roman" w:hAnsi="Times New Roman" w:cs="Times New Roman"/>
          <w:sz w:val="28"/>
          <w:szCs w:val="28"/>
        </w:rPr>
        <w:t>в приеме граждан,</w:t>
      </w:r>
      <w:r w:rsidR="00273C75">
        <w:rPr>
          <w:rFonts w:ascii="Times New Roman" w:hAnsi="Times New Roman" w:cs="Times New Roman"/>
          <w:sz w:val="28"/>
          <w:szCs w:val="28"/>
        </w:rPr>
        <w:t xml:space="preserve"> </w:t>
      </w:r>
      <w:r w:rsidR="00273C75" w:rsidRPr="00273C75">
        <w:rPr>
          <w:rFonts w:ascii="Times New Roman" w:hAnsi="Times New Roman" w:cs="Times New Roman"/>
          <w:sz w:val="28"/>
          <w:szCs w:val="28"/>
        </w:rPr>
        <w:t>в обсуждении региональных проектов</w:t>
      </w:r>
      <w:r w:rsidR="00273C75">
        <w:rPr>
          <w:rFonts w:ascii="Times New Roman" w:hAnsi="Times New Roman" w:cs="Times New Roman"/>
          <w:sz w:val="28"/>
          <w:szCs w:val="28"/>
        </w:rPr>
        <w:t xml:space="preserve"> Правительством края</w:t>
      </w:r>
      <w:r w:rsidR="00047420">
        <w:rPr>
          <w:rFonts w:ascii="Times New Roman" w:hAnsi="Times New Roman" w:cs="Times New Roman"/>
          <w:sz w:val="28"/>
          <w:szCs w:val="28"/>
        </w:rPr>
        <w:t xml:space="preserve"> и администрации района </w:t>
      </w:r>
      <w:r w:rsidR="00273C75">
        <w:rPr>
          <w:rFonts w:ascii="Times New Roman" w:hAnsi="Times New Roman" w:cs="Times New Roman"/>
          <w:sz w:val="28"/>
          <w:szCs w:val="28"/>
        </w:rPr>
        <w:t>на территории района</w:t>
      </w:r>
    </w:p>
    <w:p w:rsidR="000A21FD" w:rsidRDefault="000A21FD" w:rsidP="000A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общественного совета 2019, 2020 года заслушивается информация о </w:t>
      </w:r>
      <w:r w:rsidRPr="000A21FD"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района, </w:t>
      </w:r>
      <w:r w:rsidRPr="000A21FD">
        <w:rPr>
          <w:rFonts w:ascii="Times New Roman" w:hAnsi="Times New Roman" w:cs="Times New Roman"/>
          <w:sz w:val="28"/>
          <w:szCs w:val="28"/>
        </w:rPr>
        <w:t>о работе уполном</w:t>
      </w:r>
      <w:r w:rsidR="00047420">
        <w:rPr>
          <w:rFonts w:ascii="Times New Roman" w:hAnsi="Times New Roman" w:cs="Times New Roman"/>
          <w:sz w:val="28"/>
          <w:szCs w:val="28"/>
        </w:rPr>
        <w:t xml:space="preserve">оченного органа в сфере закупок, вопросы </w:t>
      </w:r>
      <w:r w:rsidR="00047420" w:rsidRPr="00047420">
        <w:rPr>
          <w:rFonts w:ascii="Times New Roman" w:hAnsi="Times New Roman" w:cs="Times New Roman"/>
          <w:sz w:val="28"/>
          <w:szCs w:val="28"/>
        </w:rPr>
        <w:t xml:space="preserve">посвященных обсуждению состояния </w:t>
      </w:r>
      <w:r w:rsidR="00047420">
        <w:rPr>
          <w:rFonts w:ascii="Times New Roman" w:hAnsi="Times New Roman" w:cs="Times New Roman"/>
          <w:sz w:val="28"/>
          <w:szCs w:val="28"/>
        </w:rPr>
        <w:t xml:space="preserve">межнациональных </w:t>
      </w:r>
      <w:r w:rsidR="00047420" w:rsidRPr="00047420">
        <w:rPr>
          <w:rFonts w:ascii="Times New Roman" w:hAnsi="Times New Roman" w:cs="Times New Roman"/>
          <w:sz w:val="28"/>
          <w:szCs w:val="28"/>
        </w:rPr>
        <w:t>отношений</w:t>
      </w:r>
      <w:r w:rsidR="00853141">
        <w:rPr>
          <w:rFonts w:ascii="Times New Roman" w:hAnsi="Times New Roman" w:cs="Times New Roman"/>
          <w:sz w:val="28"/>
          <w:szCs w:val="28"/>
        </w:rPr>
        <w:t>, развития территориального общественного самоуправления, реализации Муниципальных программ</w:t>
      </w:r>
      <w:r w:rsidR="00047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1FD" w:rsidRDefault="00047420" w:rsidP="000A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0A21FD" w:rsidRPr="000A21F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53141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</w:t>
      </w:r>
      <w:r>
        <w:rPr>
          <w:rFonts w:ascii="Times New Roman" w:hAnsi="Times New Roman" w:cs="Times New Roman"/>
          <w:sz w:val="28"/>
          <w:szCs w:val="28"/>
        </w:rPr>
        <w:t>был рассмотрен вопрос «</w:t>
      </w:r>
      <w:r w:rsidR="000A21FD" w:rsidRPr="000A21FD">
        <w:rPr>
          <w:rFonts w:ascii="Times New Roman" w:hAnsi="Times New Roman" w:cs="Times New Roman"/>
          <w:sz w:val="28"/>
          <w:szCs w:val="28"/>
        </w:rPr>
        <w:t>О рассмотрении Федерального конституционного закона № 1-ФКЗ «О совершенствовании регулирования отдельных вопросов организации и функционирования публичной власти» о внесении поправок в Конституцию Российской Федерации и порядке их принятия.</w:t>
      </w:r>
    </w:p>
    <w:p w:rsidR="00853141" w:rsidRDefault="0005008B" w:rsidP="00853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Общественного Совета Вербенко Дмитрием ежегодно по поручению </w:t>
      </w:r>
      <w:r w:rsidRPr="0005008B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0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008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008B">
        <w:rPr>
          <w:rFonts w:ascii="Times New Roman" w:hAnsi="Times New Roman" w:cs="Times New Roman"/>
          <w:sz w:val="28"/>
          <w:szCs w:val="28"/>
        </w:rPr>
        <w:t xml:space="preserve"> экономики и права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Pr="0005008B">
        <w:rPr>
          <w:rFonts w:ascii="Times New Roman" w:hAnsi="Times New Roman" w:cs="Times New Roman"/>
          <w:sz w:val="28"/>
          <w:szCs w:val="28"/>
        </w:rPr>
        <w:t>социологическ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5008B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008B">
        <w:rPr>
          <w:rFonts w:ascii="Times New Roman" w:hAnsi="Times New Roman" w:cs="Times New Roman"/>
          <w:sz w:val="28"/>
          <w:szCs w:val="28"/>
        </w:rPr>
        <w:t xml:space="preserve"> общественного мнения населения Амурского района по темам «Оценка населением эффективности деятельности органов исполнительной власти Хабаровского края», «Оценка </w:t>
      </w:r>
      <w:r w:rsidRPr="0005008B">
        <w:rPr>
          <w:rFonts w:ascii="Times New Roman" w:hAnsi="Times New Roman" w:cs="Times New Roman"/>
          <w:sz w:val="28"/>
          <w:szCs w:val="28"/>
        </w:rPr>
        <w:lastRenderedPageBreak/>
        <w:t>населением эффективности деятельности органов местного самоуправления городских округов и муниципальных районов, руководителей органов местного самоуправления городских округов и муниципальных районов Ха</w:t>
      </w:r>
      <w:r>
        <w:rPr>
          <w:rFonts w:ascii="Times New Roman" w:hAnsi="Times New Roman" w:cs="Times New Roman"/>
          <w:sz w:val="28"/>
          <w:szCs w:val="28"/>
        </w:rPr>
        <w:t xml:space="preserve">баровского края»; </w:t>
      </w:r>
      <w:proofErr w:type="spellStart"/>
      <w:r w:rsidRPr="0005008B">
        <w:rPr>
          <w:rFonts w:ascii="Times New Roman" w:hAnsi="Times New Roman" w:cs="Times New Roman"/>
          <w:sz w:val="28"/>
          <w:szCs w:val="28"/>
        </w:rPr>
        <w:t>конфликтологический</w:t>
      </w:r>
      <w:proofErr w:type="spellEnd"/>
      <w:r w:rsidRPr="0005008B">
        <w:rPr>
          <w:rFonts w:ascii="Times New Roman" w:hAnsi="Times New Roman" w:cs="Times New Roman"/>
          <w:sz w:val="28"/>
          <w:szCs w:val="28"/>
        </w:rPr>
        <w:t xml:space="preserve"> мониторинг этнополитических и </w:t>
      </w:r>
      <w:proofErr w:type="spellStart"/>
      <w:r w:rsidRPr="0005008B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05008B">
        <w:rPr>
          <w:rFonts w:ascii="Times New Roman" w:hAnsi="Times New Roman" w:cs="Times New Roman"/>
          <w:sz w:val="28"/>
          <w:szCs w:val="28"/>
        </w:rPr>
        <w:t xml:space="preserve"> отношений в Амурском муниципальном районе в форме социологического исследования.</w:t>
      </w:r>
      <w:r w:rsidR="00853141" w:rsidRPr="00853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141" w:rsidRDefault="00853141" w:rsidP="00853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Pr="00AF4BC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4BC1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4BC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853141">
        <w:rPr>
          <w:rFonts w:ascii="Times New Roman" w:hAnsi="Times New Roman" w:cs="Times New Roman"/>
          <w:sz w:val="28"/>
          <w:szCs w:val="28"/>
        </w:rPr>
        <w:t>Федерации во исполнение пункта 5 Перечня поручений по реализации Послания Президента Российской Федерации Федеральному Собранию Российской Федерации от 15 января 2020 года № Пр-113 Общественный Совет Амурского муниципального</w:t>
      </w:r>
      <w:r w:rsidRPr="00AF4BC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Pr="00AF4BC1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4BC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района по обеспечению бесплатным горячим питанием учащихся осваивающих образовательные программы начального общего образования, а также оснащения общеобразовательных организаций соответствующим оборудованием.</w:t>
      </w:r>
    </w:p>
    <w:p w:rsidR="00273C75" w:rsidRDefault="0005008B" w:rsidP="00887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4BC1">
        <w:rPr>
          <w:rFonts w:ascii="Times New Roman" w:hAnsi="Times New Roman" w:cs="Times New Roman"/>
          <w:sz w:val="28"/>
          <w:szCs w:val="28"/>
        </w:rPr>
        <w:t xml:space="preserve">Участие членов общественного Совета в проводимых на территории района </w:t>
      </w:r>
      <w:r w:rsidR="004C58DE" w:rsidRPr="004C58DE">
        <w:rPr>
          <w:rFonts w:ascii="Times New Roman" w:hAnsi="Times New Roman" w:cs="Times New Roman"/>
          <w:sz w:val="28"/>
          <w:szCs w:val="28"/>
        </w:rPr>
        <w:t>общественн</w:t>
      </w:r>
      <w:r w:rsidR="00AF4BC1">
        <w:rPr>
          <w:rFonts w:ascii="Times New Roman" w:hAnsi="Times New Roman" w:cs="Times New Roman"/>
          <w:sz w:val="28"/>
          <w:szCs w:val="28"/>
        </w:rPr>
        <w:t xml:space="preserve">ых </w:t>
      </w:r>
      <w:r w:rsidR="004C58DE" w:rsidRPr="004C58DE">
        <w:rPr>
          <w:rFonts w:ascii="Times New Roman" w:hAnsi="Times New Roman" w:cs="Times New Roman"/>
          <w:sz w:val="28"/>
          <w:szCs w:val="28"/>
        </w:rPr>
        <w:t>обсуждени</w:t>
      </w:r>
      <w:r w:rsidR="00AF4BC1">
        <w:rPr>
          <w:rFonts w:ascii="Times New Roman" w:hAnsi="Times New Roman" w:cs="Times New Roman"/>
          <w:sz w:val="28"/>
          <w:szCs w:val="28"/>
        </w:rPr>
        <w:t xml:space="preserve">й: </w:t>
      </w:r>
    </w:p>
    <w:p w:rsidR="00320419" w:rsidRPr="00320419" w:rsidRDefault="00320419" w:rsidP="00320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Pr="00320419">
        <w:rPr>
          <w:rFonts w:ascii="Times New Roman" w:hAnsi="Times New Roman" w:cs="Times New Roman"/>
          <w:sz w:val="28"/>
          <w:szCs w:val="28"/>
        </w:rPr>
        <w:t>Общественное обсуждение в форме публичных слушаний по проектной документации по намечаемой деятельности: проектная документация «Выполнение работ по доработке проектно-сметной документации «Демонтаж здания хлорного цеха бывшего предприятия ОАО «</w:t>
      </w:r>
      <w:proofErr w:type="spellStart"/>
      <w:r w:rsidRPr="00320419">
        <w:rPr>
          <w:rFonts w:ascii="Times New Roman" w:hAnsi="Times New Roman" w:cs="Times New Roman"/>
          <w:sz w:val="28"/>
          <w:szCs w:val="28"/>
        </w:rPr>
        <w:t>Амурскбумпром</w:t>
      </w:r>
      <w:proofErr w:type="spellEnd"/>
      <w:r w:rsidRPr="00320419">
        <w:rPr>
          <w:rFonts w:ascii="Times New Roman" w:hAnsi="Times New Roman" w:cs="Times New Roman"/>
          <w:sz w:val="28"/>
          <w:szCs w:val="28"/>
        </w:rPr>
        <w:t>» и рекультивация территории в</w:t>
      </w:r>
      <w:r w:rsidR="00AF4BC1">
        <w:rPr>
          <w:rFonts w:ascii="Times New Roman" w:hAnsi="Times New Roman" w:cs="Times New Roman"/>
          <w:sz w:val="28"/>
          <w:szCs w:val="28"/>
        </w:rPr>
        <w:t xml:space="preserve"> промышленной зоне г. Амурска»</w:t>
      </w:r>
      <w:r w:rsidRPr="00320419">
        <w:rPr>
          <w:rFonts w:ascii="Times New Roman" w:hAnsi="Times New Roman" w:cs="Times New Roman"/>
          <w:sz w:val="28"/>
          <w:szCs w:val="28"/>
        </w:rPr>
        <w:t>.</w:t>
      </w:r>
    </w:p>
    <w:p w:rsidR="00320419" w:rsidRDefault="00320419" w:rsidP="00320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19">
        <w:rPr>
          <w:rFonts w:ascii="Times New Roman" w:hAnsi="Times New Roman" w:cs="Times New Roman"/>
          <w:sz w:val="28"/>
          <w:szCs w:val="28"/>
        </w:rPr>
        <w:t>Общественные обсуждения в форме общественных слушаний с гражданами и общественными организациями (объединениями) по объекту государственной экологической экспертизы – проектная документация «Строительство гидрометаллургического цеха № 2 и объектов инфраструктуры предприятия», включая материалы оценки в</w:t>
      </w:r>
      <w:r w:rsidR="0005008B">
        <w:rPr>
          <w:rFonts w:ascii="Times New Roman" w:hAnsi="Times New Roman" w:cs="Times New Roman"/>
          <w:sz w:val="28"/>
          <w:szCs w:val="28"/>
        </w:rPr>
        <w:t xml:space="preserve">оздействия на окружающую среду. </w:t>
      </w:r>
    </w:p>
    <w:p w:rsidR="00320419" w:rsidRDefault="00320419" w:rsidP="00320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о</w:t>
      </w:r>
      <w:r w:rsidRPr="00320419">
        <w:rPr>
          <w:rFonts w:ascii="Times New Roman" w:hAnsi="Times New Roman" w:cs="Times New Roman"/>
          <w:sz w:val="28"/>
          <w:szCs w:val="28"/>
        </w:rPr>
        <w:t xml:space="preserve">бщественные обсуждения по проекту государственной экологической экспертизы – окончательных вариантов материалов по оценке воздействия на окружающую среду намечаемой деятельности и проектной документации: «ООО «Амур </w:t>
      </w:r>
      <w:proofErr w:type="spellStart"/>
      <w:r w:rsidRPr="00320419">
        <w:rPr>
          <w:rFonts w:ascii="Times New Roman" w:hAnsi="Times New Roman" w:cs="Times New Roman"/>
          <w:sz w:val="28"/>
          <w:szCs w:val="28"/>
        </w:rPr>
        <w:t>Минералс</w:t>
      </w:r>
      <w:proofErr w:type="spellEnd"/>
      <w:r w:rsidRPr="00320419">
        <w:rPr>
          <w:rFonts w:ascii="Times New Roman" w:hAnsi="Times New Roman" w:cs="Times New Roman"/>
          <w:sz w:val="28"/>
          <w:szCs w:val="28"/>
        </w:rPr>
        <w:t>». Обогатительная фабрика с хвостовым хозяйством и оборотным водоснабжением»</w:t>
      </w:r>
    </w:p>
    <w:p w:rsidR="00047420" w:rsidRDefault="00047420" w:rsidP="00320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обсуждения проводятся в рамках законодательства о государственной экологической экспертизы, но присутствие и подписание протоколов общественных обсуждений обязательно членами Общественного Совета.</w:t>
      </w:r>
    </w:p>
    <w:p w:rsidR="001136DA" w:rsidRPr="0088777B" w:rsidRDefault="001136DA" w:rsidP="0011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организации проведения общественной проверки в соответствии с 212</w:t>
      </w:r>
      <w:r w:rsidR="008531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853141">
        <w:rPr>
          <w:rFonts w:ascii="Times New Roman" w:hAnsi="Times New Roman" w:cs="Times New Roman"/>
          <w:sz w:val="28"/>
          <w:szCs w:val="28"/>
        </w:rPr>
        <w:t xml:space="preserve"> </w:t>
      </w:r>
      <w:r w:rsidRPr="005D3875">
        <w:rPr>
          <w:rFonts w:ascii="Times New Roman" w:hAnsi="Times New Roman" w:cs="Times New Roman"/>
          <w:sz w:val="28"/>
          <w:szCs w:val="28"/>
        </w:rPr>
        <w:t>общественная проверка проводится в случаях и порядке,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мотренных федеральными законами, поэтому и было предложение в проект решения СМО </w:t>
      </w:r>
    </w:p>
    <w:p w:rsidR="001136DA" w:rsidRPr="0088777B" w:rsidRDefault="001136DA" w:rsidP="0011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7B">
        <w:rPr>
          <w:rFonts w:ascii="Times New Roman" w:hAnsi="Times New Roman" w:cs="Times New Roman"/>
          <w:sz w:val="28"/>
          <w:szCs w:val="28"/>
        </w:rPr>
        <w:t xml:space="preserve">Предложение в пункте 3 </w:t>
      </w:r>
    </w:p>
    <w:p w:rsidR="001136DA" w:rsidRPr="0088777B" w:rsidRDefault="001136DA" w:rsidP="0011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7B">
        <w:rPr>
          <w:rFonts w:ascii="Times New Roman" w:hAnsi="Times New Roman" w:cs="Times New Roman"/>
          <w:sz w:val="28"/>
          <w:szCs w:val="28"/>
        </w:rPr>
        <w:t xml:space="preserve">Общественной палате Хабаровского края в рамках оказания методической помощи подготовить перечень вопросов, рекомендуемых к рассмотрению общественными советами муниципальных образований по направлениям общественного контроля: </w:t>
      </w:r>
      <w:r w:rsidRPr="00853141">
        <w:rPr>
          <w:rFonts w:ascii="Times New Roman" w:hAnsi="Times New Roman" w:cs="Times New Roman"/>
          <w:sz w:val="28"/>
          <w:szCs w:val="28"/>
        </w:rPr>
        <w:t>наблюдение за деятельностью органов местного самоуправления муниципальных образований;</w:t>
      </w:r>
      <w:r w:rsidRPr="0088777B">
        <w:rPr>
          <w:rFonts w:ascii="Times New Roman" w:hAnsi="Times New Roman" w:cs="Times New Roman"/>
          <w:sz w:val="28"/>
          <w:szCs w:val="28"/>
        </w:rPr>
        <w:t xml:space="preserve"> </w:t>
      </w:r>
      <w:r w:rsidRPr="00853141">
        <w:rPr>
          <w:rFonts w:ascii="Times New Roman" w:hAnsi="Times New Roman" w:cs="Times New Roman"/>
          <w:sz w:val="28"/>
          <w:szCs w:val="28"/>
          <w:highlight w:val="yellow"/>
        </w:rPr>
        <w:t>общественная проверка (в случаях и порядке, предусмотренных федеральными законами)</w:t>
      </w:r>
    </w:p>
    <w:p w:rsidR="00217A18" w:rsidRPr="0088777B" w:rsidRDefault="00217A18" w:rsidP="00887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1963" w:rsidRPr="0088777B" w:rsidRDefault="00261963" w:rsidP="00887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6DA" w:rsidRPr="0088777B" w:rsidRDefault="0011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36DA" w:rsidRPr="0088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18"/>
    <w:rsid w:val="00047420"/>
    <w:rsid w:val="0005008B"/>
    <w:rsid w:val="000A21FD"/>
    <w:rsid w:val="001136DA"/>
    <w:rsid w:val="00217A18"/>
    <w:rsid w:val="00261963"/>
    <w:rsid w:val="00273C75"/>
    <w:rsid w:val="002B118D"/>
    <w:rsid w:val="00320419"/>
    <w:rsid w:val="00352E73"/>
    <w:rsid w:val="004C58DE"/>
    <w:rsid w:val="005D3875"/>
    <w:rsid w:val="00651B32"/>
    <w:rsid w:val="00853141"/>
    <w:rsid w:val="0088777B"/>
    <w:rsid w:val="00AC1AF0"/>
    <w:rsid w:val="00AF4BC1"/>
    <w:rsid w:val="00D26682"/>
    <w:rsid w:val="00D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2CE45-7D5C-4F61-B712-CE603247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mestsam1</dc:creator>
  <cp:keywords/>
  <dc:description/>
  <cp:lastModifiedBy>mestsam1</cp:lastModifiedBy>
  <cp:revision>4</cp:revision>
  <cp:lastPrinted>2020-12-24T07:04:00Z</cp:lastPrinted>
  <dcterms:created xsi:type="dcterms:W3CDTF">2020-12-23T00:48:00Z</dcterms:created>
  <dcterms:modified xsi:type="dcterms:W3CDTF">2020-12-25T06:56:00Z</dcterms:modified>
</cp:coreProperties>
</file>