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CF" w:rsidRPr="006A40D3" w:rsidRDefault="009077CF" w:rsidP="00440B77">
      <w:pPr>
        <w:spacing w:after="0" w:line="240" w:lineRule="auto"/>
        <w:jc w:val="center"/>
        <w:rPr>
          <w:rFonts w:ascii="Times New Roman" w:hAnsi="Times New Roman" w:cs="Times New Roman"/>
          <w:b/>
        </w:rPr>
      </w:pPr>
      <w:r w:rsidRPr="006A40D3">
        <w:rPr>
          <w:rFonts w:ascii="Times New Roman" w:hAnsi="Times New Roman" w:cs="Times New Roman"/>
          <w:b/>
        </w:rPr>
        <w:t>«</w:t>
      </w:r>
      <w:r w:rsidR="0045028D" w:rsidRPr="006A40D3">
        <w:rPr>
          <w:rFonts w:ascii="Times New Roman" w:hAnsi="Times New Roman" w:cs="Times New Roman"/>
          <w:b/>
        </w:rPr>
        <w:t>О развитии территориального общественного самоуправления, местных сообществ и форм участия граждан в осуществлении местного и общественного самоуправления</w:t>
      </w:r>
      <w:r w:rsidR="00440B77" w:rsidRPr="00440B77">
        <w:rPr>
          <w:rFonts w:ascii="Times New Roman" w:hAnsi="Times New Roman" w:cs="Times New Roman"/>
          <w:b/>
        </w:rPr>
        <w:t xml:space="preserve"> </w:t>
      </w:r>
      <w:r w:rsidR="00440B77">
        <w:rPr>
          <w:rFonts w:ascii="Times New Roman" w:hAnsi="Times New Roman" w:cs="Times New Roman"/>
          <w:b/>
        </w:rPr>
        <w:t xml:space="preserve">в разрезе </w:t>
      </w:r>
      <w:r w:rsidR="00440B77" w:rsidRPr="006A40D3">
        <w:rPr>
          <w:rFonts w:ascii="Times New Roman" w:hAnsi="Times New Roman" w:cs="Times New Roman"/>
          <w:b/>
        </w:rPr>
        <w:t>субъектов Российской Федера</w:t>
      </w:r>
      <w:bookmarkStart w:id="0" w:name="_GoBack"/>
      <w:bookmarkEnd w:id="0"/>
      <w:r w:rsidR="00440B77" w:rsidRPr="006A40D3">
        <w:rPr>
          <w:rFonts w:ascii="Times New Roman" w:hAnsi="Times New Roman" w:cs="Times New Roman"/>
          <w:b/>
        </w:rPr>
        <w:t>ции</w:t>
      </w:r>
      <w:r w:rsidRPr="006A40D3">
        <w:rPr>
          <w:rFonts w:ascii="Times New Roman" w:hAnsi="Times New Roman" w:cs="Times New Roman"/>
          <w:b/>
        </w:rPr>
        <w:t>»</w:t>
      </w:r>
    </w:p>
    <w:p w:rsidR="009077CF" w:rsidRPr="006A40D3" w:rsidRDefault="009077CF" w:rsidP="00440B77">
      <w:pPr>
        <w:spacing w:after="0" w:line="240" w:lineRule="auto"/>
        <w:jc w:val="center"/>
        <w:rPr>
          <w:rFonts w:ascii="Times New Roman" w:hAnsi="Times New Roman" w:cs="Times New Roman"/>
          <w:i/>
        </w:rPr>
      </w:pPr>
      <w:r w:rsidRPr="006A40D3">
        <w:rPr>
          <w:rFonts w:ascii="Times New Roman" w:hAnsi="Times New Roman" w:cs="Times New Roman"/>
          <w:i/>
        </w:rPr>
        <w:t>(</w:t>
      </w:r>
      <w:r w:rsidR="0045028D" w:rsidRPr="006A40D3">
        <w:rPr>
          <w:rFonts w:ascii="Times New Roman" w:hAnsi="Times New Roman" w:cs="Times New Roman"/>
          <w:i/>
        </w:rPr>
        <w:t>апрель</w:t>
      </w:r>
      <w:r w:rsidRPr="006A40D3">
        <w:rPr>
          <w:rFonts w:ascii="Times New Roman" w:hAnsi="Times New Roman" w:cs="Times New Roman"/>
          <w:i/>
        </w:rPr>
        <w:t xml:space="preserve"> 20</w:t>
      </w:r>
      <w:r w:rsidR="0045028D" w:rsidRPr="006A40D3">
        <w:rPr>
          <w:rFonts w:ascii="Times New Roman" w:hAnsi="Times New Roman" w:cs="Times New Roman"/>
          <w:i/>
        </w:rPr>
        <w:t>20</w:t>
      </w:r>
      <w:r w:rsidRPr="006A40D3">
        <w:rPr>
          <w:rFonts w:ascii="Times New Roman" w:hAnsi="Times New Roman" w:cs="Times New Roman"/>
          <w:i/>
        </w:rPr>
        <w:t xml:space="preserve"> г</w:t>
      </w:r>
      <w:r w:rsidR="0045028D" w:rsidRPr="006A40D3">
        <w:rPr>
          <w:rFonts w:ascii="Times New Roman" w:hAnsi="Times New Roman" w:cs="Times New Roman"/>
          <w:i/>
        </w:rPr>
        <w:t>ода</w:t>
      </w:r>
      <w:r w:rsidRPr="006A40D3">
        <w:rPr>
          <w:rFonts w:ascii="Times New Roman" w:hAnsi="Times New Roman" w:cs="Times New Roman"/>
          <w:i/>
        </w:rPr>
        <w:t>, г</w:t>
      </w:r>
      <w:r w:rsidR="0045028D" w:rsidRPr="006A40D3">
        <w:rPr>
          <w:rFonts w:ascii="Times New Roman" w:hAnsi="Times New Roman" w:cs="Times New Roman"/>
          <w:i/>
        </w:rPr>
        <w:t>ород</w:t>
      </w:r>
      <w:r w:rsidRPr="006A40D3">
        <w:rPr>
          <w:rFonts w:ascii="Times New Roman" w:hAnsi="Times New Roman" w:cs="Times New Roman"/>
          <w:i/>
        </w:rPr>
        <w:t xml:space="preserve"> </w:t>
      </w:r>
      <w:r w:rsidR="0045028D" w:rsidRPr="006A40D3">
        <w:rPr>
          <w:rFonts w:ascii="Times New Roman" w:hAnsi="Times New Roman" w:cs="Times New Roman"/>
          <w:i/>
        </w:rPr>
        <w:t>Псков</w:t>
      </w:r>
      <w:r w:rsidRPr="006A40D3">
        <w:rPr>
          <w:rFonts w:ascii="Times New Roman" w:hAnsi="Times New Roman" w:cs="Times New Roman"/>
          <w:i/>
        </w:rPr>
        <w:t>)</w:t>
      </w:r>
    </w:p>
    <w:p w:rsidR="009077CF" w:rsidRPr="006A40D3" w:rsidRDefault="009077CF" w:rsidP="009D7980">
      <w:pPr>
        <w:spacing w:after="0" w:line="240" w:lineRule="auto"/>
        <w:rPr>
          <w:rFonts w:ascii="Times New Roman" w:hAnsi="Times New Roman" w:cs="Times New Roman"/>
        </w:rPr>
      </w:pPr>
    </w:p>
    <w:tbl>
      <w:tblPr>
        <w:tblStyle w:val="a3"/>
        <w:tblW w:w="15735" w:type="dxa"/>
        <w:tblInd w:w="-318" w:type="dxa"/>
        <w:tblLayout w:type="fixed"/>
        <w:tblLook w:val="04A0" w:firstRow="1" w:lastRow="0" w:firstColumn="1" w:lastColumn="0" w:noHBand="0" w:noVBand="1"/>
      </w:tblPr>
      <w:tblGrid>
        <w:gridCol w:w="1419"/>
        <w:gridCol w:w="1417"/>
        <w:gridCol w:w="992"/>
        <w:gridCol w:w="3261"/>
        <w:gridCol w:w="2976"/>
        <w:gridCol w:w="2977"/>
        <w:gridCol w:w="2693"/>
      </w:tblGrid>
      <w:tr w:rsidR="00094667" w:rsidRPr="006A40D3" w:rsidTr="006A40D3">
        <w:tc>
          <w:tcPr>
            <w:tcW w:w="1419" w:type="dxa"/>
            <w:vAlign w:val="center"/>
          </w:tcPr>
          <w:p w:rsidR="00094667" w:rsidRPr="006A40D3" w:rsidRDefault="00094667" w:rsidP="009D7980">
            <w:pPr>
              <w:rPr>
                <w:rFonts w:ascii="Times New Roman" w:hAnsi="Times New Roman" w:cs="Times New Roman"/>
                <w:b/>
              </w:rPr>
            </w:pPr>
            <w:r w:rsidRPr="006A40D3">
              <w:rPr>
                <w:rFonts w:ascii="Times New Roman" w:hAnsi="Times New Roman" w:cs="Times New Roman"/>
                <w:b/>
              </w:rPr>
              <w:t>Наименование субъекта РФ</w:t>
            </w:r>
          </w:p>
        </w:tc>
        <w:tc>
          <w:tcPr>
            <w:tcW w:w="1417" w:type="dxa"/>
            <w:vAlign w:val="center"/>
          </w:tcPr>
          <w:p w:rsidR="00094667" w:rsidRPr="006A40D3" w:rsidRDefault="00094667" w:rsidP="009D7980">
            <w:pPr>
              <w:rPr>
                <w:rFonts w:ascii="Times New Roman" w:hAnsi="Times New Roman" w:cs="Times New Roman"/>
                <w:b/>
              </w:rPr>
            </w:pPr>
            <w:r w:rsidRPr="006A40D3">
              <w:rPr>
                <w:rFonts w:ascii="Times New Roman" w:hAnsi="Times New Roman" w:cs="Times New Roman"/>
                <w:b/>
              </w:rPr>
              <w:t>Общее количество</w:t>
            </w:r>
            <w:r w:rsidRPr="006A40D3">
              <w:rPr>
                <w:rFonts w:ascii="Times New Roman" w:hAnsi="Times New Roman" w:cs="Times New Roman"/>
              </w:rPr>
              <w:t xml:space="preserve"> </w:t>
            </w:r>
            <w:r w:rsidRPr="006A40D3">
              <w:rPr>
                <w:rFonts w:ascii="Times New Roman" w:hAnsi="Times New Roman" w:cs="Times New Roman"/>
                <w:b/>
              </w:rPr>
              <w:t xml:space="preserve">ТОС, </w:t>
            </w:r>
            <w:proofErr w:type="gramStart"/>
            <w:r w:rsidRPr="006A40D3">
              <w:rPr>
                <w:rFonts w:ascii="Times New Roman" w:hAnsi="Times New Roman" w:cs="Times New Roman"/>
                <w:b/>
              </w:rPr>
              <w:t>уставы</w:t>
            </w:r>
            <w:proofErr w:type="gramEnd"/>
            <w:r w:rsidRPr="006A40D3">
              <w:rPr>
                <w:rFonts w:ascii="Times New Roman" w:hAnsi="Times New Roman" w:cs="Times New Roman"/>
                <w:b/>
              </w:rPr>
              <w:t xml:space="preserve"> которых </w:t>
            </w:r>
            <w:proofErr w:type="spellStart"/>
            <w:r w:rsidRPr="006A40D3">
              <w:rPr>
                <w:rFonts w:ascii="Times New Roman" w:hAnsi="Times New Roman" w:cs="Times New Roman"/>
                <w:b/>
              </w:rPr>
              <w:t>зарегистри-рованы</w:t>
            </w:r>
            <w:proofErr w:type="spellEnd"/>
            <w:r w:rsidRPr="006A40D3">
              <w:rPr>
                <w:rFonts w:ascii="Times New Roman" w:hAnsi="Times New Roman" w:cs="Times New Roman"/>
                <w:b/>
              </w:rPr>
              <w:t xml:space="preserve"> в органах местного </w:t>
            </w:r>
            <w:proofErr w:type="spellStart"/>
            <w:r w:rsidRPr="006A40D3">
              <w:rPr>
                <w:rFonts w:ascii="Times New Roman" w:hAnsi="Times New Roman" w:cs="Times New Roman"/>
                <w:b/>
              </w:rPr>
              <w:t>самоуправ-ления</w:t>
            </w:r>
            <w:proofErr w:type="spellEnd"/>
          </w:p>
        </w:tc>
        <w:tc>
          <w:tcPr>
            <w:tcW w:w="992" w:type="dxa"/>
            <w:vAlign w:val="center"/>
          </w:tcPr>
          <w:p w:rsidR="00094667" w:rsidRPr="006A40D3" w:rsidRDefault="00094667" w:rsidP="009D7980">
            <w:pPr>
              <w:rPr>
                <w:rFonts w:ascii="Times New Roman" w:hAnsi="Times New Roman" w:cs="Times New Roman"/>
                <w:b/>
              </w:rPr>
            </w:pPr>
            <w:r w:rsidRPr="006A40D3">
              <w:rPr>
                <w:rFonts w:ascii="Times New Roman" w:hAnsi="Times New Roman" w:cs="Times New Roman"/>
                <w:b/>
              </w:rPr>
              <w:t xml:space="preserve">Количество ТОС, со статусом </w:t>
            </w:r>
            <w:proofErr w:type="spellStart"/>
            <w:proofErr w:type="gramStart"/>
            <w:r w:rsidRPr="006A40D3">
              <w:rPr>
                <w:rFonts w:ascii="Times New Roman" w:hAnsi="Times New Roman" w:cs="Times New Roman"/>
                <w:b/>
              </w:rPr>
              <w:t>юридичес</w:t>
            </w:r>
            <w:proofErr w:type="spellEnd"/>
            <w:r w:rsidRPr="006A40D3">
              <w:rPr>
                <w:rFonts w:ascii="Times New Roman" w:hAnsi="Times New Roman" w:cs="Times New Roman"/>
                <w:b/>
              </w:rPr>
              <w:t>-кого</w:t>
            </w:r>
            <w:proofErr w:type="gramEnd"/>
            <w:r w:rsidRPr="006A40D3">
              <w:rPr>
                <w:rFonts w:ascii="Times New Roman" w:hAnsi="Times New Roman" w:cs="Times New Roman"/>
                <w:b/>
              </w:rPr>
              <w:t xml:space="preserve"> лица</w:t>
            </w:r>
          </w:p>
        </w:tc>
        <w:tc>
          <w:tcPr>
            <w:tcW w:w="3261" w:type="dxa"/>
            <w:vAlign w:val="center"/>
          </w:tcPr>
          <w:p w:rsidR="00094667" w:rsidRPr="006A40D3" w:rsidRDefault="00094667" w:rsidP="009D7980">
            <w:pPr>
              <w:rPr>
                <w:rFonts w:ascii="Times New Roman" w:hAnsi="Times New Roman" w:cs="Times New Roman"/>
                <w:b/>
              </w:rPr>
            </w:pPr>
            <w:r w:rsidRPr="006A40D3">
              <w:rPr>
                <w:rFonts w:ascii="Times New Roman" w:hAnsi="Times New Roman" w:cs="Times New Roman"/>
                <w:b/>
              </w:rPr>
              <w:t>Иные формы непосредственного осуществления местного и общественного самоуправления, действующие на территории региона (старосты, муниципальные общественные палаты (советы), местный референдум, сход граждан, собрание граждан, самообложение граждан, инициативное бюджетирование, добровольчество / волонтерство по участию в решении вопросов местного значения и т.д.)</w:t>
            </w:r>
          </w:p>
          <w:p w:rsidR="00094667" w:rsidRPr="006A40D3" w:rsidRDefault="00094667" w:rsidP="009D7980">
            <w:pPr>
              <w:rPr>
                <w:rFonts w:ascii="Times New Roman" w:hAnsi="Times New Roman" w:cs="Times New Roman"/>
                <w:b/>
                <w:i/>
              </w:rPr>
            </w:pPr>
            <w:r w:rsidRPr="006A40D3">
              <w:rPr>
                <w:rFonts w:ascii="Times New Roman" w:hAnsi="Times New Roman" w:cs="Times New Roman"/>
                <w:b/>
                <w:i/>
              </w:rPr>
              <w:t>Наименование / количество</w:t>
            </w:r>
          </w:p>
        </w:tc>
        <w:tc>
          <w:tcPr>
            <w:tcW w:w="2976" w:type="dxa"/>
            <w:vAlign w:val="center"/>
          </w:tcPr>
          <w:p w:rsidR="00094667" w:rsidRPr="006A40D3" w:rsidRDefault="00094667" w:rsidP="009D7980">
            <w:pPr>
              <w:rPr>
                <w:rFonts w:ascii="Times New Roman" w:hAnsi="Times New Roman" w:cs="Times New Roman"/>
                <w:b/>
              </w:rPr>
            </w:pPr>
            <w:r w:rsidRPr="006A40D3">
              <w:rPr>
                <w:rFonts w:ascii="Times New Roman" w:hAnsi="Times New Roman" w:cs="Times New Roman"/>
                <w:b/>
              </w:rPr>
              <w:t>Лучшие практики в сфере развития ТОС, местных сообществ и форм участия граждан в осуществлении местного и общественного самоуправления</w:t>
            </w:r>
          </w:p>
        </w:tc>
        <w:tc>
          <w:tcPr>
            <w:tcW w:w="2977" w:type="dxa"/>
            <w:vAlign w:val="center"/>
          </w:tcPr>
          <w:p w:rsidR="00094667" w:rsidRPr="006A40D3" w:rsidRDefault="00094667" w:rsidP="009D7980">
            <w:pPr>
              <w:rPr>
                <w:rFonts w:ascii="Times New Roman" w:hAnsi="Times New Roman" w:cs="Times New Roman"/>
                <w:b/>
              </w:rPr>
            </w:pPr>
            <w:r w:rsidRPr="006A40D3">
              <w:rPr>
                <w:rFonts w:ascii="Times New Roman" w:hAnsi="Times New Roman" w:cs="Times New Roman"/>
                <w:b/>
              </w:rPr>
              <w:t>Круг проблем в сфере развития ТОС, местных сообществ и форм участия граждан в осуществлении местного и общественного самоуправления</w:t>
            </w:r>
          </w:p>
        </w:tc>
        <w:tc>
          <w:tcPr>
            <w:tcW w:w="2693" w:type="dxa"/>
            <w:vAlign w:val="center"/>
          </w:tcPr>
          <w:p w:rsidR="00094667" w:rsidRPr="006A40D3" w:rsidRDefault="00094667" w:rsidP="009D7980">
            <w:pPr>
              <w:rPr>
                <w:rFonts w:ascii="Times New Roman" w:hAnsi="Times New Roman" w:cs="Times New Roman"/>
                <w:b/>
              </w:rPr>
            </w:pPr>
            <w:r w:rsidRPr="006A40D3">
              <w:rPr>
                <w:rFonts w:ascii="Times New Roman" w:hAnsi="Times New Roman" w:cs="Times New Roman"/>
                <w:b/>
              </w:rPr>
              <w:t xml:space="preserve">Предложения в проект итогового документа (рекомендаций), в </w:t>
            </w:r>
            <w:proofErr w:type="spellStart"/>
            <w:r w:rsidRPr="006A40D3">
              <w:rPr>
                <w:rFonts w:ascii="Times New Roman" w:hAnsi="Times New Roman" w:cs="Times New Roman"/>
                <w:b/>
              </w:rPr>
              <w:t>т.ч</w:t>
            </w:r>
            <w:proofErr w:type="spellEnd"/>
            <w:r w:rsidRPr="006A40D3">
              <w:rPr>
                <w:rFonts w:ascii="Times New Roman" w:hAnsi="Times New Roman" w:cs="Times New Roman"/>
                <w:b/>
              </w:rPr>
              <w:t xml:space="preserve">. </w:t>
            </w:r>
            <w:r w:rsidRPr="006A40D3">
              <w:rPr>
                <w:rFonts w:ascii="Times New Roman" w:hAnsi="Times New Roman" w:cs="Times New Roman"/>
                <w:b/>
              </w:rPr>
              <w:br/>
              <w:t>в части внесения изменений в федеральное законодательство</w:t>
            </w:r>
          </w:p>
        </w:tc>
      </w:tr>
      <w:tr w:rsidR="00094667" w:rsidRPr="006A40D3" w:rsidTr="006A40D3">
        <w:tc>
          <w:tcPr>
            <w:tcW w:w="1419" w:type="dxa"/>
          </w:tcPr>
          <w:p w:rsidR="00094667" w:rsidRPr="006A40D3" w:rsidRDefault="00094667" w:rsidP="009D7980">
            <w:pPr>
              <w:rPr>
                <w:rFonts w:ascii="Times New Roman" w:hAnsi="Times New Roman" w:cs="Times New Roman"/>
                <w:b/>
              </w:rPr>
            </w:pPr>
            <w:r w:rsidRPr="006A40D3">
              <w:rPr>
                <w:rFonts w:ascii="Times New Roman" w:hAnsi="Times New Roman" w:cs="Times New Roman"/>
                <w:b/>
              </w:rPr>
              <w:t>1</w:t>
            </w:r>
          </w:p>
        </w:tc>
        <w:tc>
          <w:tcPr>
            <w:tcW w:w="1417" w:type="dxa"/>
          </w:tcPr>
          <w:p w:rsidR="00094667" w:rsidRPr="006A40D3" w:rsidRDefault="00094667" w:rsidP="009D7980">
            <w:pPr>
              <w:rPr>
                <w:rFonts w:ascii="Times New Roman" w:hAnsi="Times New Roman" w:cs="Times New Roman"/>
                <w:b/>
              </w:rPr>
            </w:pPr>
            <w:r w:rsidRPr="006A40D3">
              <w:rPr>
                <w:rFonts w:ascii="Times New Roman" w:hAnsi="Times New Roman" w:cs="Times New Roman"/>
                <w:b/>
              </w:rPr>
              <w:t>2</w:t>
            </w:r>
          </w:p>
        </w:tc>
        <w:tc>
          <w:tcPr>
            <w:tcW w:w="992" w:type="dxa"/>
          </w:tcPr>
          <w:p w:rsidR="00094667" w:rsidRPr="006A40D3" w:rsidRDefault="00094667" w:rsidP="009D7980">
            <w:pPr>
              <w:rPr>
                <w:rFonts w:ascii="Times New Roman" w:hAnsi="Times New Roman" w:cs="Times New Roman"/>
                <w:b/>
              </w:rPr>
            </w:pPr>
            <w:r w:rsidRPr="006A40D3">
              <w:rPr>
                <w:rFonts w:ascii="Times New Roman" w:hAnsi="Times New Roman" w:cs="Times New Roman"/>
                <w:b/>
              </w:rPr>
              <w:t>3</w:t>
            </w:r>
          </w:p>
        </w:tc>
        <w:tc>
          <w:tcPr>
            <w:tcW w:w="3261" w:type="dxa"/>
          </w:tcPr>
          <w:p w:rsidR="00094667" w:rsidRPr="006A40D3" w:rsidRDefault="00094667" w:rsidP="009D7980">
            <w:pPr>
              <w:rPr>
                <w:rFonts w:ascii="Times New Roman" w:hAnsi="Times New Roman" w:cs="Times New Roman"/>
                <w:b/>
              </w:rPr>
            </w:pPr>
            <w:r w:rsidRPr="006A40D3">
              <w:rPr>
                <w:rFonts w:ascii="Times New Roman" w:hAnsi="Times New Roman" w:cs="Times New Roman"/>
                <w:b/>
              </w:rPr>
              <w:t>4</w:t>
            </w:r>
          </w:p>
        </w:tc>
        <w:tc>
          <w:tcPr>
            <w:tcW w:w="2976" w:type="dxa"/>
          </w:tcPr>
          <w:p w:rsidR="00094667" w:rsidRPr="006A40D3" w:rsidRDefault="00094667" w:rsidP="009D7980">
            <w:pPr>
              <w:rPr>
                <w:rFonts w:ascii="Times New Roman" w:hAnsi="Times New Roman" w:cs="Times New Roman"/>
                <w:b/>
              </w:rPr>
            </w:pPr>
            <w:r w:rsidRPr="006A40D3">
              <w:rPr>
                <w:rFonts w:ascii="Times New Roman" w:hAnsi="Times New Roman" w:cs="Times New Roman"/>
                <w:b/>
              </w:rPr>
              <w:t>5</w:t>
            </w:r>
          </w:p>
        </w:tc>
        <w:tc>
          <w:tcPr>
            <w:tcW w:w="2977" w:type="dxa"/>
          </w:tcPr>
          <w:p w:rsidR="00094667" w:rsidRPr="006A40D3" w:rsidRDefault="00094667" w:rsidP="009D7980">
            <w:pPr>
              <w:rPr>
                <w:rFonts w:ascii="Times New Roman" w:hAnsi="Times New Roman" w:cs="Times New Roman"/>
                <w:b/>
              </w:rPr>
            </w:pPr>
            <w:r w:rsidRPr="006A40D3">
              <w:rPr>
                <w:rFonts w:ascii="Times New Roman" w:hAnsi="Times New Roman" w:cs="Times New Roman"/>
                <w:b/>
              </w:rPr>
              <w:t>6</w:t>
            </w:r>
          </w:p>
        </w:tc>
        <w:tc>
          <w:tcPr>
            <w:tcW w:w="2693" w:type="dxa"/>
          </w:tcPr>
          <w:p w:rsidR="00094667" w:rsidRPr="006A40D3" w:rsidRDefault="00094667" w:rsidP="009D7980">
            <w:pPr>
              <w:rPr>
                <w:rFonts w:ascii="Times New Roman" w:hAnsi="Times New Roman" w:cs="Times New Roman"/>
                <w:b/>
              </w:rPr>
            </w:pPr>
            <w:r w:rsidRPr="006A40D3">
              <w:rPr>
                <w:rFonts w:ascii="Times New Roman" w:hAnsi="Times New Roman" w:cs="Times New Roman"/>
                <w:b/>
              </w:rPr>
              <w:t>7</w:t>
            </w:r>
          </w:p>
        </w:tc>
      </w:tr>
      <w:tr w:rsidR="00FF5602" w:rsidRPr="006A40D3" w:rsidTr="006A40D3">
        <w:tc>
          <w:tcPr>
            <w:tcW w:w="1419" w:type="dxa"/>
          </w:tcPr>
          <w:p w:rsidR="00FF5602" w:rsidRPr="006A40D3" w:rsidRDefault="00FF5602" w:rsidP="009D7980">
            <w:pPr>
              <w:rPr>
                <w:rFonts w:ascii="Times New Roman" w:hAnsi="Times New Roman" w:cs="Times New Roman"/>
              </w:rPr>
            </w:pPr>
            <w:r w:rsidRPr="006A40D3">
              <w:rPr>
                <w:rFonts w:ascii="Times New Roman" w:hAnsi="Times New Roman" w:cs="Times New Roman"/>
              </w:rPr>
              <w:t>Алтайский край</w:t>
            </w:r>
          </w:p>
        </w:tc>
        <w:tc>
          <w:tcPr>
            <w:tcW w:w="1417" w:type="dxa"/>
          </w:tcPr>
          <w:p w:rsidR="00FF5602" w:rsidRPr="006A40D3" w:rsidRDefault="00FF5602" w:rsidP="009D7980">
            <w:pPr>
              <w:rPr>
                <w:rFonts w:ascii="Times New Roman" w:hAnsi="Times New Roman" w:cs="Times New Roman"/>
              </w:rPr>
            </w:pPr>
          </w:p>
        </w:tc>
        <w:tc>
          <w:tcPr>
            <w:tcW w:w="992" w:type="dxa"/>
          </w:tcPr>
          <w:p w:rsidR="00FF5602" w:rsidRPr="006A40D3" w:rsidRDefault="00FF5602" w:rsidP="009D7980">
            <w:pPr>
              <w:rPr>
                <w:rFonts w:ascii="Times New Roman" w:hAnsi="Times New Roman" w:cs="Times New Roman"/>
              </w:rPr>
            </w:pPr>
          </w:p>
        </w:tc>
        <w:tc>
          <w:tcPr>
            <w:tcW w:w="3261" w:type="dxa"/>
          </w:tcPr>
          <w:p w:rsidR="00FF5602" w:rsidRPr="006A40D3" w:rsidRDefault="00FF5602" w:rsidP="009D7980">
            <w:pPr>
              <w:rPr>
                <w:rFonts w:ascii="Times New Roman" w:hAnsi="Times New Roman" w:cs="Times New Roman"/>
              </w:rPr>
            </w:pPr>
          </w:p>
        </w:tc>
        <w:tc>
          <w:tcPr>
            <w:tcW w:w="2976" w:type="dxa"/>
          </w:tcPr>
          <w:p w:rsidR="00FF5602" w:rsidRPr="006A40D3" w:rsidRDefault="00FF5602" w:rsidP="009D7980">
            <w:pPr>
              <w:rPr>
                <w:rFonts w:ascii="Times New Roman" w:hAnsi="Times New Roman" w:cs="Times New Roman"/>
              </w:rPr>
            </w:pPr>
          </w:p>
        </w:tc>
        <w:tc>
          <w:tcPr>
            <w:tcW w:w="2977" w:type="dxa"/>
          </w:tcPr>
          <w:p w:rsidR="00FF5602" w:rsidRPr="006A40D3" w:rsidRDefault="00FF5602" w:rsidP="009D7980">
            <w:pPr>
              <w:rPr>
                <w:rFonts w:ascii="Times New Roman" w:hAnsi="Times New Roman" w:cs="Times New Roman"/>
              </w:rPr>
            </w:pPr>
          </w:p>
        </w:tc>
        <w:tc>
          <w:tcPr>
            <w:tcW w:w="2693" w:type="dxa"/>
          </w:tcPr>
          <w:p w:rsidR="00FF5602" w:rsidRPr="006A40D3" w:rsidRDefault="00FF5602" w:rsidP="009D7980">
            <w:pPr>
              <w:rPr>
                <w:rFonts w:ascii="Times New Roman" w:hAnsi="Times New Roman" w:cs="Times New Roman"/>
              </w:rPr>
            </w:pPr>
          </w:p>
        </w:tc>
      </w:tr>
      <w:tr w:rsidR="00BA2A7E" w:rsidRPr="006A40D3" w:rsidTr="006A40D3">
        <w:tc>
          <w:tcPr>
            <w:tcW w:w="1419" w:type="dxa"/>
          </w:tcPr>
          <w:p w:rsidR="00BA2A7E" w:rsidRPr="006A40D3" w:rsidRDefault="00BA2A7E" w:rsidP="009D7980">
            <w:pPr>
              <w:pStyle w:val="a9"/>
              <w:rPr>
                <w:sz w:val="22"/>
                <w:szCs w:val="22"/>
              </w:rPr>
            </w:pPr>
            <w:r w:rsidRPr="006A40D3">
              <w:rPr>
                <w:sz w:val="22"/>
                <w:szCs w:val="22"/>
              </w:rPr>
              <w:t>Амурская область</w:t>
            </w:r>
          </w:p>
          <w:p w:rsidR="00BA2A7E" w:rsidRPr="006A40D3" w:rsidRDefault="00BA2A7E" w:rsidP="009D7980">
            <w:pPr>
              <w:rPr>
                <w:rFonts w:ascii="Times New Roman" w:hAnsi="Times New Roman" w:cs="Times New Roman"/>
              </w:rPr>
            </w:pPr>
          </w:p>
        </w:tc>
        <w:tc>
          <w:tcPr>
            <w:tcW w:w="1417" w:type="dxa"/>
          </w:tcPr>
          <w:p w:rsidR="00BA2A7E" w:rsidRPr="0097751B" w:rsidRDefault="00BA2A7E" w:rsidP="009D7980">
            <w:pPr>
              <w:rPr>
                <w:rFonts w:ascii="Times New Roman" w:hAnsi="Times New Roman" w:cs="Times New Roman"/>
              </w:rPr>
            </w:pPr>
            <w:r w:rsidRPr="0097751B">
              <w:rPr>
                <w:rFonts w:ascii="Times New Roman" w:hAnsi="Times New Roman" w:cs="Times New Roman"/>
              </w:rPr>
              <w:t>23</w:t>
            </w:r>
          </w:p>
        </w:tc>
        <w:tc>
          <w:tcPr>
            <w:tcW w:w="992" w:type="dxa"/>
          </w:tcPr>
          <w:p w:rsidR="00BA2A7E" w:rsidRPr="0097751B" w:rsidRDefault="00BA2A7E" w:rsidP="009D7980">
            <w:pPr>
              <w:rPr>
                <w:rFonts w:ascii="Times New Roman" w:hAnsi="Times New Roman" w:cs="Times New Roman"/>
              </w:rPr>
            </w:pPr>
            <w:r w:rsidRPr="0097751B">
              <w:rPr>
                <w:rFonts w:ascii="Times New Roman" w:hAnsi="Times New Roman" w:cs="Times New Roman"/>
              </w:rPr>
              <w:t>9</w:t>
            </w:r>
          </w:p>
        </w:tc>
        <w:tc>
          <w:tcPr>
            <w:tcW w:w="3261" w:type="dxa"/>
          </w:tcPr>
          <w:p w:rsidR="00BA2A7E" w:rsidRPr="0097751B" w:rsidRDefault="00BA2A7E" w:rsidP="009D7980">
            <w:pPr>
              <w:rPr>
                <w:rFonts w:ascii="Times New Roman" w:hAnsi="Times New Roman" w:cs="Times New Roman"/>
              </w:rPr>
            </w:pPr>
            <w:r w:rsidRPr="0097751B">
              <w:rPr>
                <w:rFonts w:ascii="Times New Roman" w:hAnsi="Times New Roman" w:cs="Times New Roman"/>
              </w:rPr>
              <w:t>Общественные палаты (советы)/ 35;</w:t>
            </w:r>
          </w:p>
          <w:p w:rsidR="00BA2A7E" w:rsidRPr="0097751B" w:rsidRDefault="00BA2A7E" w:rsidP="009D7980">
            <w:pPr>
              <w:rPr>
                <w:rFonts w:ascii="Times New Roman" w:hAnsi="Times New Roman" w:cs="Times New Roman"/>
              </w:rPr>
            </w:pPr>
            <w:proofErr w:type="gramStart"/>
            <w:r w:rsidRPr="0097751B">
              <w:rPr>
                <w:rFonts w:ascii="Times New Roman" w:hAnsi="Times New Roman" w:cs="Times New Roman"/>
              </w:rPr>
              <w:t>Инициативное</w:t>
            </w:r>
            <w:proofErr w:type="gramEnd"/>
            <w:r w:rsidRPr="0097751B">
              <w:rPr>
                <w:rFonts w:ascii="Times New Roman" w:hAnsi="Times New Roman" w:cs="Times New Roman"/>
              </w:rPr>
              <w:t xml:space="preserve"> бюджетирование/ 82 сельских поселения;  сходы граждан/ в 176 поселениях 20 муниципальных районов области </w:t>
            </w:r>
          </w:p>
        </w:tc>
        <w:tc>
          <w:tcPr>
            <w:tcW w:w="2976" w:type="dxa"/>
          </w:tcPr>
          <w:p w:rsidR="00BA2A7E" w:rsidRPr="006A40D3" w:rsidRDefault="00BA2A7E" w:rsidP="009D7980">
            <w:pPr>
              <w:rPr>
                <w:rFonts w:ascii="Times New Roman" w:hAnsi="Times New Roman" w:cs="Times New Roman"/>
                <w:b/>
              </w:rPr>
            </w:pPr>
            <w:proofErr w:type="gramStart"/>
            <w:r w:rsidRPr="006A40D3">
              <w:rPr>
                <w:rFonts w:ascii="Times New Roman" w:hAnsi="Times New Roman" w:cs="Times New Roman"/>
              </w:rPr>
              <w:t>За 2019 год на территории г. Благовещенск советами ТОС проведено 153 схода граждан (выборы советов</w:t>
            </w:r>
            <w:r w:rsidR="0097751B">
              <w:rPr>
                <w:rFonts w:ascii="Times New Roman" w:hAnsi="Times New Roman" w:cs="Times New Roman"/>
              </w:rPr>
              <w:t xml:space="preserve"> </w:t>
            </w:r>
            <w:r w:rsidRPr="006A40D3">
              <w:rPr>
                <w:rFonts w:ascii="Times New Roman" w:hAnsi="Times New Roman" w:cs="Times New Roman"/>
              </w:rPr>
              <w:t xml:space="preserve">многоквартирных домов, благоустройство дворовых территорий, выборы управляющих компаний, обсуждение вопросов вывоза твердых бытовых отходов), 201 информационная встреча с участием представителей структурных </w:t>
            </w:r>
            <w:r w:rsidRPr="006A40D3">
              <w:rPr>
                <w:rFonts w:ascii="Times New Roman" w:hAnsi="Times New Roman" w:cs="Times New Roman"/>
              </w:rPr>
              <w:lastRenderedPageBreak/>
              <w:t>подразделений администрации г. Благовещенск, НО «Фонд капитального ремонта многоквартирных домов Амурской области», многофункционального центра, территориальных отделений Пенсионного фонда Российской Федерации и Фонда социального страхования</w:t>
            </w:r>
            <w:proofErr w:type="gramEnd"/>
            <w:r w:rsidRPr="006A40D3">
              <w:rPr>
                <w:rFonts w:ascii="Times New Roman" w:hAnsi="Times New Roman" w:cs="Times New Roman"/>
              </w:rPr>
              <w:t>, ОАО «Полигон», рассмотрено 884 обращения граждан, проведено 281 культурно-массовое и спортивное мероприятие</w:t>
            </w:r>
            <w:r w:rsidR="0097751B">
              <w:rPr>
                <w:rFonts w:ascii="Times New Roman" w:hAnsi="Times New Roman" w:cs="Times New Roman"/>
              </w:rPr>
              <w:t xml:space="preserve"> </w:t>
            </w:r>
            <w:r w:rsidRPr="006A40D3">
              <w:rPr>
                <w:rFonts w:ascii="Times New Roman" w:hAnsi="Times New Roman" w:cs="Times New Roman"/>
              </w:rPr>
              <w:t>ко Дню защитника Отечества, Международному женскому дню, Дню Победы, Дню защиты детей, Дню города, 153 субботника</w:t>
            </w:r>
            <w:r w:rsidR="0097751B">
              <w:rPr>
                <w:rFonts w:ascii="Times New Roman" w:hAnsi="Times New Roman" w:cs="Times New Roman"/>
              </w:rPr>
              <w:t xml:space="preserve"> </w:t>
            </w:r>
            <w:r w:rsidRPr="006A40D3">
              <w:rPr>
                <w:rFonts w:ascii="Times New Roman" w:hAnsi="Times New Roman" w:cs="Times New Roman"/>
              </w:rPr>
              <w:t xml:space="preserve">во время акции «Чистый город», </w:t>
            </w:r>
            <w:proofErr w:type="gramStart"/>
            <w:r w:rsidRPr="006A40D3">
              <w:rPr>
                <w:rFonts w:ascii="Times New Roman" w:hAnsi="Times New Roman" w:cs="Times New Roman"/>
              </w:rPr>
              <w:t>отремонтировано и приведено</w:t>
            </w:r>
            <w:proofErr w:type="gramEnd"/>
            <w:r w:rsidRPr="006A40D3">
              <w:rPr>
                <w:rFonts w:ascii="Times New Roman" w:hAnsi="Times New Roman" w:cs="Times New Roman"/>
              </w:rPr>
              <w:t xml:space="preserve"> в порядок38 детских площадок.</w:t>
            </w:r>
          </w:p>
        </w:tc>
        <w:tc>
          <w:tcPr>
            <w:tcW w:w="2977" w:type="dxa"/>
          </w:tcPr>
          <w:p w:rsidR="00BA2A7E" w:rsidRPr="006A40D3" w:rsidRDefault="00BA2A7E" w:rsidP="009D7980">
            <w:pPr>
              <w:rPr>
                <w:rFonts w:ascii="Times New Roman" w:hAnsi="Times New Roman" w:cs="Times New Roman"/>
                <w:b/>
              </w:rPr>
            </w:pPr>
            <w:r w:rsidRPr="006A40D3">
              <w:rPr>
                <w:rFonts w:ascii="Times New Roman" w:hAnsi="Times New Roman" w:cs="Times New Roman"/>
              </w:rPr>
              <w:lastRenderedPageBreak/>
              <w:t xml:space="preserve">В Белогорском, Благовещенском, Ивановском, </w:t>
            </w:r>
            <w:proofErr w:type="spellStart"/>
            <w:r w:rsidRPr="006A40D3">
              <w:rPr>
                <w:rFonts w:ascii="Times New Roman" w:hAnsi="Times New Roman" w:cs="Times New Roman"/>
              </w:rPr>
              <w:t>Мазановском</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Свободненском</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Селемджинском</w:t>
            </w:r>
            <w:proofErr w:type="spellEnd"/>
            <w:r w:rsidRPr="006A40D3">
              <w:rPr>
                <w:rFonts w:ascii="Times New Roman" w:hAnsi="Times New Roman" w:cs="Times New Roman"/>
              </w:rPr>
              <w:t xml:space="preserve"> районах, а также в </w:t>
            </w:r>
            <w:proofErr w:type="spellStart"/>
            <w:r w:rsidRPr="006A40D3">
              <w:rPr>
                <w:rFonts w:ascii="Times New Roman" w:hAnsi="Times New Roman" w:cs="Times New Roman"/>
              </w:rPr>
              <w:t>г</w:t>
            </w:r>
            <w:proofErr w:type="gramStart"/>
            <w:r w:rsidRPr="006A40D3">
              <w:rPr>
                <w:rFonts w:ascii="Times New Roman" w:hAnsi="Times New Roman" w:cs="Times New Roman"/>
              </w:rPr>
              <w:t>.З</w:t>
            </w:r>
            <w:proofErr w:type="gramEnd"/>
            <w:r w:rsidRPr="006A40D3">
              <w:rPr>
                <w:rFonts w:ascii="Times New Roman" w:hAnsi="Times New Roman" w:cs="Times New Roman"/>
              </w:rPr>
              <w:t>ея</w:t>
            </w:r>
            <w:proofErr w:type="spellEnd"/>
            <w:r w:rsidRPr="006A40D3">
              <w:rPr>
                <w:rFonts w:ascii="Times New Roman" w:hAnsi="Times New Roman" w:cs="Times New Roman"/>
              </w:rPr>
              <w:t xml:space="preserve">, ЗАТО Циолковский проводилась и продолжается проводиться работа по организации ТОС, в том числе, разъяснительная работа с общественностью, с главами сельсоветов, </w:t>
            </w:r>
            <w:r w:rsidRPr="006A40D3">
              <w:rPr>
                <w:rFonts w:ascii="Times New Roman" w:hAnsi="Times New Roman" w:cs="Times New Roman"/>
              </w:rPr>
              <w:lastRenderedPageBreak/>
              <w:t>информирование о положительном опыте работы ТОС на других территориях, разработка и распространение типовых документов по организации и  деятельности ТОС. Отмечается отсутствие инициативы граждан, недостаточность материального стимулирования активистов ТОС, низкая плотность населения в сельской местности.</w:t>
            </w:r>
          </w:p>
        </w:tc>
        <w:tc>
          <w:tcPr>
            <w:tcW w:w="2693" w:type="dxa"/>
          </w:tcPr>
          <w:p w:rsidR="00BA2A7E" w:rsidRPr="0097751B" w:rsidRDefault="00BA2A7E" w:rsidP="0097751B">
            <w:pPr>
              <w:pStyle w:val="ae"/>
              <w:suppressLineNumbers w:val="0"/>
              <w:rPr>
                <w:rFonts w:ascii="Times New Roman" w:eastAsiaTheme="minorHAnsi" w:hAnsi="Times New Roman"/>
              </w:rPr>
            </w:pPr>
            <w:r w:rsidRPr="0097751B">
              <w:rPr>
                <w:rFonts w:ascii="Times New Roman" w:eastAsiaTheme="minorHAnsi" w:hAnsi="Times New Roman"/>
              </w:rPr>
              <w:lastRenderedPageBreak/>
              <w:t>нет</w:t>
            </w:r>
          </w:p>
        </w:tc>
      </w:tr>
      <w:tr w:rsidR="00BA2A7E" w:rsidRPr="006A40D3" w:rsidTr="006A40D3">
        <w:tc>
          <w:tcPr>
            <w:tcW w:w="1419" w:type="dxa"/>
          </w:tcPr>
          <w:p w:rsidR="00BA2A7E" w:rsidRPr="007D02FB" w:rsidRDefault="00BA2A7E" w:rsidP="007D02FB">
            <w:pPr>
              <w:pStyle w:val="ae"/>
              <w:suppressLineNumbers w:val="0"/>
              <w:rPr>
                <w:rFonts w:ascii="Times New Roman" w:eastAsiaTheme="minorHAnsi" w:hAnsi="Times New Roman"/>
              </w:rPr>
            </w:pPr>
            <w:r w:rsidRPr="007D02FB">
              <w:rPr>
                <w:rFonts w:ascii="Times New Roman" w:eastAsiaTheme="minorHAnsi" w:hAnsi="Times New Roman"/>
              </w:rPr>
              <w:lastRenderedPageBreak/>
              <w:t>Архангельская область</w:t>
            </w:r>
          </w:p>
        </w:tc>
        <w:tc>
          <w:tcPr>
            <w:tcW w:w="1417" w:type="dxa"/>
          </w:tcPr>
          <w:p w:rsidR="00BA2A7E" w:rsidRPr="006A40D3" w:rsidRDefault="008C2327" w:rsidP="009D7980">
            <w:pPr>
              <w:rPr>
                <w:rFonts w:ascii="Times New Roman" w:hAnsi="Times New Roman" w:cs="Times New Roman"/>
              </w:rPr>
            </w:pPr>
            <w:r>
              <w:rPr>
                <w:rFonts w:ascii="Times New Roman" w:hAnsi="Times New Roman" w:cs="Times New Roman"/>
              </w:rPr>
              <w:t>1118</w:t>
            </w:r>
          </w:p>
        </w:tc>
        <w:tc>
          <w:tcPr>
            <w:tcW w:w="992" w:type="dxa"/>
          </w:tcPr>
          <w:p w:rsidR="00BA2A7E" w:rsidRPr="006A40D3" w:rsidRDefault="008C2327" w:rsidP="009D7980">
            <w:pPr>
              <w:rPr>
                <w:rFonts w:ascii="Times New Roman" w:hAnsi="Times New Roman" w:cs="Times New Roman"/>
              </w:rPr>
            </w:pPr>
            <w:r>
              <w:rPr>
                <w:rFonts w:ascii="Times New Roman" w:hAnsi="Times New Roman" w:cs="Times New Roman"/>
              </w:rPr>
              <w:t>24</w:t>
            </w:r>
          </w:p>
        </w:tc>
        <w:tc>
          <w:tcPr>
            <w:tcW w:w="3261" w:type="dxa"/>
          </w:tcPr>
          <w:p w:rsidR="00BA2A7E" w:rsidRDefault="008C2327" w:rsidP="009D7980">
            <w:pPr>
              <w:rPr>
                <w:rFonts w:ascii="Times New Roman" w:hAnsi="Times New Roman" w:cs="Times New Roman"/>
              </w:rPr>
            </w:pPr>
            <w:r>
              <w:rPr>
                <w:rFonts w:ascii="Times New Roman" w:hAnsi="Times New Roman" w:cs="Times New Roman"/>
              </w:rPr>
              <w:t>Детские и молодежные объединения, работающие по вовлечению молодежи в волонтерскую деятельность – 763;</w:t>
            </w:r>
          </w:p>
          <w:p w:rsidR="008C2327" w:rsidRDefault="008C2327" w:rsidP="009D7980">
            <w:pPr>
              <w:rPr>
                <w:rFonts w:ascii="Times New Roman" w:hAnsi="Times New Roman" w:cs="Times New Roman"/>
              </w:rPr>
            </w:pPr>
            <w:r>
              <w:rPr>
                <w:rFonts w:ascii="Times New Roman" w:hAnsi="Times New Roman" w:cs="Times New Roman"/>
              </w:rPr>
              <w:t>Центры поддержки добровольчества (волонтерства) на базе образовательных организаций, НКО, ГУ и МУ – 8;</w:t>
            </w:r>
          </w:p>
          <w:p w:rsidR="00C82E85" w:rsidRDefault="00C82E85" w:rsidP="009D7980">
            <w:pPr>
              <w:rPr>
                <w:rFonts w:ascii="Times New Roman" w:hAnsi="Times New Roman" w:cs="Times New Roman"/>
              </w:rPr>
            </w:pPr>
            <w:r>
              <w:rPr>
                <w:rFonts w:ascii="Times New Roman" w:hAnsi="Times New Roman" w:cs="Times New Roman"/>
              </w:rPr>
              <w:t>Общественные палаты (совета) МО  и общественные советы при ОМС – 24;</w:t>
            </w:r>
          </w:p>
          <w:p w:rsidR="008C2327" w:rsidRPr="006A40D3" w:rsidRDefault="00C82E85" w:rsidP="009D7980">
            <w:pPr>
              <w:rPr>
                <w:rFonts w:ascii="Times New Roman" w:hAnsi="Times New Roman" w:cs="Times New Roman"/>
              </w:rPr>
            </w:pPr>
            <w:r>
              <w:rPr>
                <w:rFonts w:ascii="Times New Roman" w:hAnsi="Times New Roman" w:cs="Times New Roman"/>
              </w:rPr>
              <w:t xml:space="preserve">Социально-ориентированные </w:t>
            </w:r>
            <w:r>
              <w:rPr>
                <w:rFonts w:ascii="Times New Roman" w:hAnsi="Times New Roman" w:cs="Times New Roman"/>
              </w:rPr>
              <w:lastRenderedPageBreak/>
              <w:t>НКО – 250.</w:t>
            </w:r>
            <w:r w:rsidR="008C2327">
              <w:rPr>
                <w:rFonts w:ascii="Times New Roman" w:hAnsi="Times New Roman" w:cs="Times New Roman"/>
              </w:rPr>
              <w:t xml:space="preserve"> </w:t>
            </w:r>
          </w:p>
        </w:tc>
        <w:tc>
          <w:tcPr>
            <w:tcW w:w="2976" w:type="dxa"/>
          </w:tcPr>
          <w:p w:rsidR="00C82E85" w:rsidRDefault="00C82E85" w:rsidP="009D7980">
            <w:pPr>
              <w:rPr>
                <w:rFonts w:ascii="Times New Roman" w:hAnsi="Times New Roman" w:cs="Times New Roman"/>
              </w:rPr>
            </w:pPr>
            <w:r>
              <w:rPr>
                <w:rFonts w:ascii="Times New Roman" w:hAnsi="Times New Roman" w:cs="Times New Roman"/>
              </w:rPr>
              <w:lastRenderedPageBreak/>
              <w:t>ТОС «Богородский ручей» городского округа «Город Новодвинск».</w:t>
            </w:r>
          </w:p>
          <w:p w:rsidR="00C82E85" w:rsidRDefault="00C82E85" w:rsidP="009D7980">
            <w:pPr>
              <w:rPr>
                <w:rFonts w:ascii="Times New Roman" w:hAnsi="Times New Roman" w:cs="Times New Roman"/>
              </w:rPr>
            </w:pPr>
            <w:r>
              <w:rPr>
                <w:rFonts w:ascii="Times New Roman" w:hAnsi="Times New Roman" w:cs="Times New Roman"/>
              </w:rPr>
              <w:t xml:space="preserve">ТОС «Сосновка» </w:t>
            </w:r>
            <w:proofErr w:type="spellStart"/>
            <w:r>
              <w:rPr>
                <w:rFonts w:ascii="Times New Roman" w:hAnsi="Times New Roman" w:cs="Times New Roman"/>
              </w:rPr>
              <w:t>Пинежского</w:t>
            </w:r>
            <w:proofErr w:type="spellEnd"/>
            <w:r>
              <w:rPr>
                <w:rFonts w:ascii="Times New Roman" w:hAnsi="Times New Roman" w:cs="Times New Roman"/>
              </w:rPr>
              <w:t xml:space="preserve"> МР.</w:t>
            </w:r>
          </w:p>
          <w:p w:rsidR="00C82E85" w:rsidRDefault="00C82E85" w:rsidP="009D7980">
            <w:pPr>
              <w:rPr>
                <w:rFonts w:ascii="Times New Roman" w:hAnsi="Times New Roman" w:cs="Times New Roman"/>
              </w:rPr>
            </w:pPr>
            <w:r>
              <w:rPr>
                <w:rFonts w:ascii="Times New Roman" w:hAnsi="Times New Roman" w:cs="Times New Roman"/>
              </w:rPr>
              <w:t>ТОС «Уездный город» Ленского МР.</w:t>
            </w:r>
          </w:p>
          <w:p w:rsidR="00C82E85" w:rsidRDefault="006D2057" w:rsidP="009D7980">
            <w:pPr>
              <w:rPr>
                <w:rFonts w:ascii="Times New Roman" w:hAnsi="Times New Roman" w:cs="Times New Roman"/>
              </w:rPr>
            </w:pPr>
            <w:r>
              <w:rPr>
                <w:rFonts w:ascii="Times New Roman" w:hAnsi="Times New Roman" w:cs="Times New Roman"/>
              </w:rPr>
              <w:t>ТОС «</w:t>
            </w:r>
            <w:proofErr w:type="spellStart"/>
            <w:r>
              <w:rPr>
                <w:rFonts w:ascii="Times New Roman" w:hAnsi="Times New Roman" w:cs="Times New Roman"/>
              </w:rPr>
              <w:t>Кимжа</w:t>
            </w:r>
            <w:proofErr w:type="spellEnd"/>
            <w:r>
              <w:rPr>
                <w:rFonts w:ascii="Times New Roman" w:hAnsi="Times New Roman" w:cs="Times New Roman"/>
              </w:rPr>
              <w:t xml:space="preserve">» Мезенского МР. </w:t>
            </w:r>
          </w:p>
          <w:p w:rsidR="00BA2A7E" w:rsidRPr="006A40D3" w:rsidRDefault="00C82E85" w:rsidP="009D7980">
            <w:pPr>
              <w:rPr>
                <w:rFonts w:ascii="Times New Roman" w:hAnsi="Times New Roman" w:cs="Times New Roman"/>
              </w:rPr>
            </w:pPr>
            <w:r>
              <w:rPr>
                <w:rFonts w:ascii="Times New Roman" w:hAnsi="Times New Roman" w:cs="Times New Roman"/>
              </w:rPr>
              <w:t xml:space="preserve"> </w:t>
            </w:r>
          </w:p>
        </w:tc>
        <w:tc>
          <w:tcPr>
            <w:tcW w:w="2977" w:type="dxa"/>
          </w:tcPr>
          <w:p w:rsidR="00BA2A7E" w:rsidRDefault="006D2057" w:rsidP="009D7980">
            <w:pPr>
              <w:rPr>
                <w:rFonts w:ascii="Times New Roman" w:hAnsi="Times New Roman" w:cs="Times New Roman"/>
              </w:rPr>
            </w:pPr>
            <w:r>
              <w:rPr>
                <w:rFonts w:ascii="Times New Roman" w:hAnsi="Times New Roman" w:cs="Times New Roman"/>
              </w:rPr>
              <w:t>Проблемы: нехватка инициативных граждан, готовых не только написать проект, но я реализовать его.</w:t>
            </w:r>
          </w:p>
          <w:p w:rsidR="006D2057" w:rsidRDefault="006D2057" w:rsidP="009D7980">
            <w:pPr>
              <w:rPr>
                <w:rFonts w:ascii="Times New Roman" w:hAnsi="Times New Roman" w:cs="Times New Roman"/>
              </w:rPr>
            </w:pPr>
            <w:r>
              <w:rPr>
                <w:rFonts w:ascii="Times New Roman" w:hAnsi="Times New Roman" w:cs="Times New Roman"/>
              </w:rPr>
              <w:t>Трудности в содержании реализованных проектов.</w:t>
            </w:r>
          </w:p>
          <w:p w:rsidR="006D2057" w:rsidRPr="006A40D3" w:rsidRDefault="006D2057" w:rsidP="009D7980">
            <w:pPr>
              <w:rPr>
                <w:rFonts w:ascii="Times New Roman" w:hAnsi="Times New Roman" w:cs="Times New Roman"/>
              </w:rPr>
            </w:pPr>
            <w:r>
              <w:rPr>
                <w:rFonts w:ascii="Times New Roman" w:hAnsi="Times New Roman" w:cs="Times New Roman"/>
              </w:rPr>
              <w:t xml:space="preserve">Отчужденность населения от проблем территории проживания. </w:t>
            </w:r>
          </w:p>
        </w:tc>
        <w:tc>
          <w:tcPr>
            <w:tcW w:w="2693" w:type="dxa"/>
          </w:tcPr>
          <w:p w:rsidR="003575BE" w:rsidRPr="006A40D3" w:rsidRDefault="006D2057" w:rsidP="003575BE">
            <w:pPr>
              <w:rPr>
                <w:rFonts w:ascii="Times New Roman" w:hAnsi="Times New Roman" w:cs="Times New Roman"/>
              </w:rPr>
            </w:pPr>
            <w:r>
              <w:rPr>
                <w:rFonts w:ascii="Times New Roman" w:hAnsi="Times New Roman" w:cs="Times New Roman"/>
              </w:rPr>
              <w:t xml:space="preserve">Предусмотреть в федеральном бюджете субсидии бюджетам субъектов РФ на развитие ТОС в рамках соответствующих </w:t>
            </w:r>
            <w:r w:rsidR="00733627">
              <w:rPr>
                <w:rFonts w:ascii="Times New Roman" w:hAnsi="Times New Roman" w:cs="Times New Roman"/>
              </w:rPr>
              <w:t xml:space="preserve">государственных программ субъектов РФ. </w:t>
            </w:r>
          </w:p>
        </w:tc>
      </w:tr>
      <w:tr w:rsidR="00A22EB2" w:rsidRPr="006A40D3" w:rsidTr="00A22EB2">
        <w:tc>
          <w:tcPr>
            <w:tcW w:w="1419" w:type="dxa"/>
          </w:tcPr>
          <w:p w:rsidR="00A22EB2" w:rsidRPr="00A22EB2" w:rsidRDefault="00A22EB2" w:rsidP="00A22EB2">
            <w:pPr>
              <w:pStyle w:val="ae"/>
              <w:suppressLineNumbers w:val="0"/>
              <w:rPr>
                <w:rFonts w:ascii="Times New Roman" w:eastAsiaTheme="minorHAnsi" w:hAnsi="Times New Roman"/>
              </w:rPr>
            </w:pPr>
            <w:r w:rsidRPr="00A22EB2">
              <w:rPr>
                <w:rFonts w:ascii="Times New Roman" w:eastAsiaTheme="minorHAnsi" w:hAnsi="Times New Roman"/>
              </w:rPr>
              <w:lastRenderedPageBreak/>
              <w:t>Астраханская область</w:t>
            </w:r>
          </w:p>
        </w:tc>
        <w:tc>
          <w:tcPr>
            <w:tcW w:w="1417" w:type="dxa"/>
          </w:tcPr>
          <w:p w:rsidR="00A22EB2" w:rsidRDefault="00A22EB2" w:rsidP="00A22EB2">
            <w:pPr>
              <w:pStyle w:val="ac"/>
              <w:shd w:val="clear" w:color="auto" w:fill="auto"/>
            </w:pPr>
            <w:r>
              <w:rPr>
                <w:color w:val="000000"/>
                <w:sz w:val="24"/>
                <w:szCs w:val="24"/>
                <w:lang w:eastAsia="ru-RU" w:bidi="ru-RU"/>
              </w:rPr>
              <w:t>117</w:t>
            </w:r>
          </w:p>
        </w:tc>
        <w:tc>
          <w:tcPr>
            <w:tcW w:w="992" w:type="dxa"/>
          </w:tcPr>
          <w:p w:rsidR="00A22EB2" w:rsidRDefault="00A22EB2" w:rsidP="00A22EB2">
            <w:pPr>
              <w:pStyle w:val="ac"/>
              <w:shd w:val="clear" w:color="auto" w:fill="auto"/>
            </w:pPr>
            <w:r>
              <w:rPr>
                <w:color w:val="000000"/>
                <w:sz w:val="24"/>
                <w:szCs w:val="24"/>
                <w:lang w:eastAsia="ru-RU" w:bidi="ru-RU"/>
              </w:rPr>
              <w:t>3</w:t>
            </w:r>
          </w:p>
        </w:tc>
        <w:tc>
          <w:tcPr>
            <w:tcW w:w="3261" w:type="dxa"/>
          </w:tcPr>
          <w:p w:rsidR="00A22EB2" w:rsidRDefault="00A22EB2" w:rsidP="00A22EB2">
            <w:pPr>
              <w:pStyle w:val="ac"/>
              <w:shd w:val="clear" w:color="auto" w:fill="auto"/>
            </w:pPr>
            <w:r>
              <w:rPr>
                <w:color w:val="000000"/>
                <w:sz w:val="24"/>
                <w:szCs w:val="24"/>
                <w:lang w:eastAsia="ru-RU" w:bidi="ru-RU"/>
              </w:rPr>
              <w:t>Старосты-20; Муниципальные общественные палаты-36;</w:t>
            </w:r>
          </w:p>
          <w:p w:rsidR="00A22EB2" w:rsidRDefault="00A22EB2" w:rsidP="00A22EB2">
            <w:pPr>
              <w:pStyle w:val="ac"/>
              <w:shd w:val="clear" w:color="auto" w:fill="auto"/>
            </w:pPr>
            <w:r>
              <w:rPr>
                <w:color w:val="000000"/>
                <w:sz w:val="24"/>
                <w:szCs w:val="24"/>
                <w:lang w:eastAsia="ru-RU" w:bidi="ru-RU"/>
              </w:rPr>
              <w:t>Инициативное бюджетирование-14; Собрания граждан-98; Встречи граждан-20; Добровольчество/волонтерство по участию в решении вопросов местного значения-64.</w:t>
            </w:r>
          </w:p>
        </w:tc>
        <w:tc>
          <w:tcPr>
            <w:tcW w:w="2976" w:type="dxa"/>
            <w:vAlign w:val="bottom"/>
          </w:tcPr>
          <w:p w:rsidR="00A22EB2" w:rsidRDefault="00A22EB2" w:rsidP="00A22EB2">
            <w:pPr>
              <w:pStyle w:val="ac"/>
              <w:shd w:val="clear" w:color="auto" w:fill="auto"/>
            </w:pPr>
            <w:r>
              <w:rPr>
                <w:color w:val="000000"/>
                <w:sz w:val="24"/>
                <w:szCs w:val="24"/>
                <w:lang w:eastAsia="ru-RU" w:bidi="ru-RU"/>
              </w:rPr>
              <w:t>Водоснабжение</w:t>
            </w:r>
          </w:p>
          <w:p w:rsidR="00A22EB2" w:rsidRDefault="00A22EB2" w:rsidP="00A22EB2">
            <w:pPr>
              <w:pStyle w:val="ac"/>
              <w:shd w:val="clear" w:color="auto" w:fill="auto"/>
            </w:pPr>
            <w:r>
              <w:rPr>
                <w:color w:val="000000"/>
                <w:sz w:val="24"/>
                <w:szCs w:val="24"/>
                <w:lang w:eastAsia="ru-RU" w:bidi="ru-RU"/>
              </w:rPr>
              <w:t>Частных</w:t>
            </w:r>
            <w:r>
              <w:t xml:space="preserve"> </w:t>
            </w:r>
            <w:r>
              <w:rPr>
                <w:color w:val="000000"/>
                <w:sz w:val="24"/>
                <w:szCs w:val="24"/>
                <w:lang w:eastAsia="ru-RU" w:bidi="ru-RU"/>
              </w:rPr>
              <w:t>домовладений. Расходы проекта водоснабжения</w:t>
            </w:r>
          </w:p>
          <w:p w:rsidR="00A22EB2" w:rsidRPr="00A22EB2" w:rsidRDefault="00A22EB2" w:rsidP="00A22EB2">
            <w:pPr>
              <w:pStyle w:val="ac"/>
              <w:shd w:val="clear" w:color="auto" w:fill="auto"/>
              <w:rPr>
                <w:color w:val="000000"/>
                <w:sz w:val="22"/>
                <w:szCs w:val="22"/>
                <w:lang w:eastAsia="ru-RU" w:bidi="ru-RU"/>
              </w:rPr>
            </w:pPr>
            <w:r>
              <w:rPr>
                <w:color w:val="000000"/>
                <w:sz w:val="24"/>
                <w:szCs w:val="24"/>
                <w:lang w:eastAsia="ru-RU" w:bidi="ru-RU"/>
              </w:rPr>
              <w:t>домовладений составляют более</w:t>
            </w:r>
            <w:r>
              <w:t xml:space="preserve"> </w:t>
            </w:r>
            <w:r>
              <w:rPr>
                <w:color w:val="000000"/>
                <w:sz w:val="24"/>
                <w:szCs w:val="24"/>
                <w:lang w:eastAsia="ru-RU" w:bidi="ru-RU"/>
              </w:rPr>
              <w:t xml:space="preserve">7 000,0 тыс. рублей, из них средства жителей </w:t>
            </w:r>
            <w:r w:rsidRPr="00A22EB2">
              <w:rPr>
                <w:color w:val="000000"/>
                <w:sz w:val="22"/>
                <w:szCs w:val="22"/>
                <w:lang w:eastAsia="ru-RU" w:bidi="ru-RU"/>
              </w:rPr>
              <w:t xml:space="preserve">составляют 1300,0 тыс. рублей. </w:t>
            </w:r>
          </w:p>
          <w:p w:rsidR="00A22EB2" w:rsidRPr="00A22EB2" w:rsidRDefault="00A22EB2" w:rsidP="00A22EB2">
            <w:pPr>
              <w:pStyle w:val="ac"/>
              <w:rPr>
                <w:sz w:val="22"/>
                <w:szCs w:val="22"/>
              </w:rPr>
            </w:pPr>
            <w:r w:rsidRPr="00A22EB2">
              <w:rPr>
                <w:sz w:val="22"/>
                <w:szCs w:val="22"/>
              </w:rPr>
              <w:t xml:space="preserve">Ремонт </w:t>
            </w:r>
            <w:proofErr w:type="gramStart"/>
            <w:r w:rsidRPr="00A22EB2">
              <w:rPr>
                <w:sz w:val="22"/>
                <w:szCs w:val="22"/>
              </w:rPr>
              <w:t>подъездных</w:t>
            </w:r>
            <w:proofErr w:type="gramEnd"/>
          </w:p>
          <w:p w:rsidR="00A22EB2" w:rsidRPr="00A22EB2" w:rsidRDefault="00A22EB2" w:rsidP="00A22EB2">
            <w:pPr>
              <w:pStyle w:val="ac"/>
              <w:shd w:val="clear" w:color="auto" w:fill="auto"/>
              <w:rPr>
                <w:sz w:val="22"/>
                <w:szCs w:val="22"/>
              </w:rPr>
            </w:pPr>
            <w:r w:rsidRPr="00A22EB2">
              <w:rPr>
                <w:sz w:val="22"/>
                <w:szCs w:val="22"/>
              </w:rPr>
              <w:t>путей.</w:t>
            </w:r>
          </w:p>
          <w:p w:rsidR="00A22EB2" w:rsidRPr="00DF5D3B" w:rsidRDefault="00A22EB2" w:rsidP="00A22EB2">
            <w:pPr>
              <w:pStyle w:val="ac"/>
              <w:rPr>
                <w:sz w:val="22"/>
                <w:szCs w:val="22"/>
              </w:rPr>
            </w:pPr>
            <w:r w:rsidRPr="00DF5D3B">
              <w:rPr>
                <w:sz w:val="22"/>
                <w:szCs w:val="22"/>
              </w:rPr>
              <w:t>Благоустройство</w:t>
            </w:r>
          </w:p>
          <w:p w:rsidR="00A22EB2" w:rsidRPr="00DF5D3B" w:rsidRDefault="00A22EB2" w:rsidP="00A22EB2">
            <w:pPr>
              <w:pStyle w:val="ac"/>
              <w:shd w:val="clear" w:color="auto" w:fill="auto"/>
              <w:rPr>
                <w:sz w:val="22"/>
                <w:szCs w:val="22"/>
              </w:rPr>
            </w:pPr>
            <w:r w:rsidRPr="00DF5D3B">
              <w:rPr>
                <w:sz w:val="22"/>
                <w:szCs w:val="22"/>
              </w:rPr>
              <w:t>кладбищ.</w:t>
            </w:r>
          </w:p>
          <w:p w:rsidR="00DF5D3B" w:rsidRDefault="00DF5D3B" w:rsidP="00A22EB2">
            <w:pPr>
              <w:pStyle w:val="ac"/>
              <w:shd w:val="clear" w:color="auto" w:fill="auto"/>
            </w:pPr>
            <w:r w:rsidRPr="00DF5D3B">
              <w:rPr>
                <w:sz w:val="22"/>
                <w:szCs w:val="22"/>
              </w:rPr>
              <w:t>Реконструкция объектов воинской славы к юбилею победы ВОВ.</w:t>
            </w:r>
          </w:p>
        </w:tc>
        <w:tc>
          <w:tcPr>
            <w:tcW w:w="2977" w:type="dxa"/>
            <w:vAlign w:val="bottom"/>
          </w:tcPr>
          <w:p w:rsidR="00A22EB2" w:rsidRDefault="00A22EB2" w:rsidP="00A22EB2">
            <w:pPr>
              <w:pStyle w:val="ac"/>
              <w:shd w:val="clear" w:color="auto" w:fill="auto"/>
            </w:pPr>
            <w:r>
              <w:rPr>
                <w:color w:val="000000"/>
                <w:sz w:val="24"/>
                <w:szCs w:val="24"/>
                <w:lang w:eastAsia="ru-RU" w:bidi="ru-RU"/>
              </w:rPr>
              <w:t>Отсутствие финансовой поддержки деятельности ТОС.</w:t>
            </w:r>
          </w:p>
          <w:p w:rsidR="00DF5D3B" w:rsidRDefault="00DF5D3B" w:rsidP="00DF5D3B">
            <w:pPr>
              <w:pStyle w:val="ac"/>
              <w:rPr>
                <w:color w:val="000000"/>
                <w:sz w:val="24"/>
                <w:szCs w:val="24"/>
                <w:lang w:eastAsia="ru-RU" w:bidi="ru-RU"/>
              </w:rPr>
            </w:pPr>
            <w:r>
              <w:rPr>
                <w:color w:val="000000"/>
                <w:sz w:val="24"/>
                <w:szCs w:val="24"/>
                <w:lang w:eastAsia="ru-RU" w:bidi="ru-RU"/>
              </w:rPr>
              <w:t>Отсутствие квалифицированн</w:t>
            </w:r>
            <w:r w:rsidR="00A22EB2">
              <w:rPr>
                <w:color w:val="000000"/>
                <w:sz w:val="24"/>
                <w:szCs w:val="24"/>
                <w:lang w:eastAsia="ru-RU" w:bidi="ru-RU"/>
              </w:rPr>
              <w:t xml:space="preserve">ых кадров для прохождения процедуры регистрации ТОС. </w:t>
            </w:r>
          </w:p>
          <w:p w:rsidR="00DF5D3B" w:rsidRPr="00DF5D3B" w:rsidRDefault="00A22EB2" w:rsidP="00DF5D3B">
            <w:pPr>
              <w:pStyle w:val="ac"/>
              <w:rPr>
                <w:color w:val="000000"/>
                <w:sz w:val="24"/>
                <w:szCs w:val="24"/>
                <w:lang w:eastAsia="ru-RU" w:bidi="ru-RU"/>
              </w:rPr>
            </w:pPr>
            <w:r>
              <w:rPr>
                <w:color w:val="000000"/>
                <w:sz w:val="24"/>
                <w:szCs w:val="24"/>
                <w:lang w:eastAsia="ru-RU" w:bidi="ru-RU"/>
              </w:rPr>
              <w:t>Отсутствие программы финансовой</w:t>
            </w:r>
            <w:r w:rsidR="00DF5D3B">
              <w:rPr>
                <w:color w:val="000000"/>
                <w:sz w:val="24"/>
                <w:szCs w:val="24"/>
                <w:lang w:eastAsia="ru-RU" w:bidi="ru-RU"/>
              </w:rPr>
              <w:t xml:space="preserve"> поддержки ТОС и </w:t>
            </w:r>
            <w:r w:rsidR="00DF5D3B" w:rsidRPr="00DF5D3B">
              <w:rPr>
                <w:color w:val="000000"/>
                <w:sz w:val="24"/>
                <w:szCs w:val="24"/>
                <w:lang w:eastAsia="ru-RU" w:bidi="ru-RU"/>
              </w:rPr>
              <w:t>иных форм</w:t>
            </w:r>
          </w:p>
          <w:p w:rsidR="00DF5D3B" w:rsidRPr="00DF5D3B" w:rsidRDefault="00DF5D3B" w:rsidP="00DF5D3B">
            <w:pPr>
              <w:pStyle w:val="ac"/>
              <w:rPr>
                <w:color w:val="000000"/>
                <w:sz w:val="24"/>
                <w:szCs w:val="24"/>
                <w:lang w:eastAsia="ru-RU" w:bidi="ru-RU"/>
              </w:rPr>
            </w:pPr>
            <w:r w:rsidRPr="00DF5D3B">
              <w:rPr>
                <w:color w:val="000000"/>
                <w:sz w:val="24"/>
                <w:szCs w:val="24"/>
                <w:lang w:eastAsia="ru-RU" w:bidi="ru-RU"/>
              </w:rPr>
              <w:t xml:space="preserve">участия граждан </w:t>
            </w:r>
            <w:proofErr w:type="gramStart"/>
            <w:r w:rsidRPr="00DF5D3B">
              <w:rPr>
                <w:color w:val="000000"/>
                <w:sz w:val="24"/>
                <w:szCs w:val="24"/>
                <w:lang w:eastAsia="ru-RU" w:bidi="ru-RU"/>
              </w:rPr>
              <w:t>в</w:t>
            </w:r>
            <w:proofErr w:type="gramEnd"/>
          </w:p>
          <w:p w:rsidR="00DF5D3B" w:rsidRPr="00DF5D3B" w:rsidRDefault="00DF5D3B" w:rsidP="00DF5D3B">
            <w:pPr>
              <w:pStyle w:val="ac"/>
              <w:rPr>
                <w:color w:val="000000"/>
                <w:sz w:val="24"/>
                <w:szCs w:val="24"/>
                <w:lang w:eastAsia="ru-RU" w:bidi="ru-RU"/>
              </w:rPr>
            </w:pPr>
            <w:proofErr w:type="gramStart"/>
            <w:r>
              <w:rPr>
                <w:color w:val="000000"/>
                <w:sz w:val="24"/>
                <w:szCs w:val="24"/>
                <w:lang w:eastAsia="ru-RU" w:bidi="ru-RU"/>
              </w:rPr>
              <w:t>осуществлении</w:t>
            </w:r>
            <w:proofErr w:type="gramEnd"/>
            <w:r>
              <w:rPr>
                <w:color w:val="000000"/>
                <w:sz w:val="24"/>
                <w:szCs w:val="24"/>
                <w:lang w:eastAsia="ru-RU" w:bidi="ru-RU"/>
              </w:rPr>
              <w:t xml:space="preserve"> </w:t>
            </w:r>
            <w:r w:rsidRPr="00DF5D3B">
              <w:rPr>
                <w:color w:val="000000"/>
                <w:sz w:val="24"/>
                <w:szCs w:val="24"/>
                <w:lang w:eastAsia="ru-RU" w:bidi="ru-RU"/>
              </w:rPr>
              <w:t>местного и</w:t>
            </w:r>
          </w:p>
          <w:p w:rsidR="00DF5D3B" w:rsidRPr="00DF5D3B" w:rsidRDefault="00DF5D3B" w:rsidP="00DF5D3B">
            <w:pPr>
              <w:pStyle w:val="ac"/>
              <w:rPr>
                <w:color w:val="000000"/>
                <w:sz w:val="24"/>
                <w:szCs w:val="24"/>
                <w:lang w:eastAsia="ru-RU" w:bidi="ru-RU"/>
              </w:rPr>
            </w:pPr>
            <w:r>
              <w:rPr>
                <w:color w:val="000000"/>
                <w:sz w:val="24"/>
                <w:szCs w:val="24"/>
                <w:lang w:eastAsia="ru-RU" w:bidi="ru-RU"/>
              </w:rPr>
              <w:t xml:space="preserve">общественного </w:t>
            </w:r>
            <w:r w:rsidRPr="00DF5D3B">
              <w:rPr>
                <w:color w:val="000000"/>
                <w:sz w:val="24"/>
                <w:szCs w:val="24"/>
                <w:lang w:eastAsia="ru-RU" w:bidi="ru-RU"/>
              </w:rPr>
              <w:t>самоуправления.</w:t>
            </w:r>
          </w:p>
          <w:p w:rsidR="00DF5D3B" w:rsidRPr="00DF5D3B" w:rsidRDefault="00DF5D3B" w:rsidP="00DF5D3B">
            <w:pPr>
              <w:pStyle w:val="ac"/>
              <w:rPr>
                <w:color w:val="000000"/>
                <w:sz w:val="24"/>
                <w:szCs w:val="24"/>
                <w:lang w:eastAsia="ru-RU" w:bidi="ru-RU"/>
              </w:rPr>
            </w:pPr>
            <w:r>
              <w:rPr>
                <w:color w:val="000000"/>
                <w:sz w:val="24"/>
                <w:szCs w:val="24"/>
                <w:lang w:eastAsia="ru-RU" w:bidi="ru-RU"/>
              </w:rPr>
              <w:t>Безынициативность</w:t>
            </w:r>
          </w:p>
          <w:p w:rsidR="00DF5D3B" w:rsidRPr="00DF5D3B" w:rsidRDefault="00DF5D3B" w:rsidP="00DF5D3B">
            <w:pPr>
              <w:pStyle w:val="ac"/>
              <w:rPr>
                <w:color w:val="000000"/>
                <w:sz w:val="24"/>
                <w:szCs w:val="24"/>
                <w:lang w:eastAsia="ru-RU" w:bidi="ru-RU"/>
              </w:rPr>
            </w:pPr>
            <w:r w:rsidRPr="00DF5D3B">
              <w:rPr>
                <w:color w:val="000000"/>
                <w:sz w:val="24"/>
                <w:szCs w:val="24"/>
                <w:lang w:eastAsia="ru-RU" w:bidi="ru-RU"/>
              </w:rPr>
              <w:t xml:space="preserve">граждан </w:t>
            </w:r>
            <w:proofErr w:type="gramStart"/>
            <w:r w:rsidRPr="00DF5D3B">
              <w:rPr>
                <w:color w:val="000000"/>
                <w:sz w:val="24"/>
                <w:szCs w:val="24"/>
                <w:lang w:eastAsia="ru-RU" w:bidi="ru-RU"/>
              </w:rPr>
              <w:t>в</w:t>
            </w:r>
            <w:proofErr w:type="gramEnd"/>
          </w:p>
          <w:p w:rsidR="00A22EB2" w:rsidRDefault="00DF5D3B" w:rsidP="00DF5D3B">
            <w:pPr>
              <w:pStyle w:val="ac"/>
              <w:shd w:val="clear" w:color="auto" w:fill="auto"/>
            </w:pPr>
            <w:proofErr w:type="gramStart"/>
            <w:r w:rsidRPr="00DF5D3B">
              <w:rPr>
                <w:color w:val="000000"/>
                <w:sz w:val="24"/>
                <w:szCs w:val="24"/>
                <w:lang w:eastAsia="ru-RU" w:bidi="ru-RU"/>
              </w:rPr>
              <w:t>создании</w:t>
            </w:r>
            <w:proofErr w:type="gramEnd"/>
            <w:r w:rsidRPr="00DF5D3B">
              <w:rPr>
                <w:color w:val="000000"/>
                <w:sz w:val="24"/>
                <w:szCs w:val="24"/>
                <w:lang w:eastAsia="ru-RU" w:bidi="ru-RU"/>
              </w:rPr>
              <w:t xml:space="preserve"> ТОС.</w:t>
            </w:r>
          </w:p>
        </w:tc>
        <w:tc>
          <w:tcPr>
            <w:tcW w:w="2693" w:type="dxa"/>
            <w:vAlign w:val="bottom"/>
          </w:tcPr>
          <w:p w:rsidR="00A22EB2" w:rsidRDefault="00A22EB2" w:rsidP="00A22EB2">
            <w:pPr>
              <w:pStyle w:val="ac"/>
              <w:shd w:val="clear" w:color="auto" w:fill="auto"/>
            </w:pPr>
            <w:r>
              <w:rPr>
                <w:color w:val="000000"/>
                <w:sz w:val="24"/>
                <w:szCs w:val="24"/>
                <w:lang w:eastAsia="ru-RU" w:bidi="ru-RU"/>
              </w:rPr>
              <w:t>Разработка и принятие на федеральном, региональном уровне программы финансовой поддержки ТОС и иных форм участия граждан в осуществлении</w:t>
            </w:r>
          </w:p>
          <w:p w:rsidR="00DF5D3B" w:rsidRPr="00DF5D3B" w:rsidRDefault="00A22EB2" w:rsidP="00DF5D3B">
            <w:pPr>
              <w:pStyle w:val="ac"/>
              <w:rPr>
                <w:color w:val="000000"/>
                <w:sz w:val="24"/>
                <w:szCs w:val="24"/>
                <w:lang w:eastAsia="ru-RU" w:bidi="ru-RU"/>
              </w:rPr>
            </w:pPr>
            <w:r>
              <w:rPr>
                <w:color w:val="000000"/>
                <w:sz w:val="24"/>
                <w:szCs w:val="24"/>
                <w:lang w:eastAsia="ru-RU" w:bidi="ru-RU"/>
              </w:rPr>
              <w:t>местного и</w:t>
            </w:r>
            <w:r w:rsidR="00DF5D3B">
              <w:rPr>
                <w:color w:val="000000"/>
                <w:sz w:val="24"/>
                <w:szCs w:val="24"/>
                <w:lang w:eastAsia="ru-RU" w:bidi="ru-RU"/>
              </w:rPr>
              <w:t xml:space="preserve"> </w:t>
            </w:r>
            <w:r w:rsidR="00DF5D3B" w:rsidRPr="00DF5D3B">
              <w:rPr>
                <w:color w:val="000000"/>
                <w:sz w:val="24"/>
                <w:szCs w:val="24"/>
                <w:lang w:eastAsia="ru-RU" w:bidi="ru-RU"/>
              </w:rPr>
              <w:t>общественного</w:t>
            </w:r>
          </w:p>
          <w:p w:rsidR="00DF5D3B" w:rsidRPr="00DF5D3B" w:rsidRDefault="00DF5D3B" w:rsidP="00DF5D3B">
            <w:pPr>
              <w:pStyle w:val="ac"/>
              <w:rPr>
                <w:color w:val="000000"/>
                <w:sz w:val="24"/>
                <w:szCs w:val="24"/>
                <w:lang w:eastAsia="ru-RU" w:bidi="ru-RU"/>
              </w:rPr>
            </w:pPr>
            <w:r w:rsidRPr="00DF5D3B">
              <w:rPr>
                <w:color w:val="000000"/>
                <w:sz w:val="24"/>
                <w:szCs w:val="24"/>
                <w:lang w:eastAsia="ru-RU" w:bidi="ru-RU"/>
              </w:rPr>
              <w:t>самоуправления</w:t>
            </w:r>
          </w:p>
          <w:p w:rsidR="00DF5D3B" w:rsidRPr="00DF5D3B" w:rsidRDefault="00DF5D3B" w:rsidP="00DF5D3B">
            <w:pPr>
              <w:pStyle w:val="ac"/>
              <w:rPr>
                <w:color w:val="000000"/>
                <w:sz w:val="24"/>
                <w:szCs w:val="24"/>
                <w:lang w:eastAsia="ru-RU" w:bidi="ru-RU"/>
              </w:rPr>
            </w:pPr>
            <w:proofErr w:type="spellStart"/>
            <w:r>
              <w:rPr>
                <w:color w:val="000000"/>
                <w:sz w:val="24"/>
                <w:szCs w:val="24"/>
                <w:lang w:eastAsia="ru-RU" w:bidi="ru-RU"/>
              </w:rPr>
              <w:t>Грантовая</w:t>
            </w:r>
            <w:proofErr w:type="spellEnd"/>
            <w:r>
              <w:rPr>
                <w:color w:val="000000"/>
                <w:sz w:val="24"/>
                <w:szCs w:val="24"/>
                <w:lang w:eastAsia="ru-RU" w:bidi="ru-RU"/>
              </w:rPr>
              <w:t xml:space="preserve"> поддержка волонтерских объединений.  Трудоустройство активных </w:t>
            </w:r>
            <w:r w:rsidRPr="00DF5D3B">
              <w:rPr>
                <w:color w:val="000000"/>
                <w:sz w:val="24"/>
                <w:szCs w:val="24"/>
                <w:lang w:eastAsia="ru-RU" w:bidi="ru-RU"/>
              </w:rPr>
              <w:t>волонтеров при взаимодействии</w:t>
            </w:r>
          </w:p>
          <w:p w:rsidR="00A22EB2" w:rsidRDefault="00DF5D3B" w:rsidP="00DF5D3B">
            <w:pPr>
              <w:pStyle w:val="ac"/>
              <w:shd w:val="clear" w:color="auto" w:fill="auto"/>
            </w:pPr>
            <w:r>
              <w:rPr>
                <w:color w:val="000000"/>
                <w:sz w:val="24"/>
                <w:szCs w:val="24"/>
                <w:lang w:eastAsia="ru-RU" w:bidi="ru-RU"/>
              </w:rPr>
              <w:t xml:space="preserve">с органами </w:t>
            </w:r>
            <w:r w:rsidRPr="00DF5D3B">
              <w:rPr>
                <w:color w:val="000000"/>
                <w:sz w:val="24"/>
                <w:szCs w:val="24"/>
                <w:lang w:eastAsia="ru-RU" w:bidi="ru-RU"/>
              </w:rPr>
              <w:t xml:space="preserve"> местного самоуправления</w:t>
            </w:r>
            <w:r>
              <w:rPr>
                <w:color w:val="000000"/>
                <w:sz w:val="24"/>
                <w:szCs w:val="24"/>
                <w:lang w:eastAsia="ru-RU" w:bidi="ru-RU"/>
              </w:rPr>
              <w:t>.</w:t>
            </w:r>
          </w:p>
        </w:tc>
      </w:tr>
      <w:tr w:rsidR="00BA2A7E" w:rsidRPr="006A40D3" w:rsidTr="006A40D3">
        <w:tc>
          <w:tcPr>
            <w:tcW w:w="1419" w:type="dxa"/>
          </w:tcPr>
          <w:p w:rsidR="00BA2A7E" w:rsidRPr="006A40D3" w:rsidRDefault="00BA2A7E" w:rsidP="009D7980">
            <w:pPr>
              <w:rPr>
                <w:rFonts w:ascii="Times New Roman" w:hAnsi="Times New Roman" w:cs="Times New Roman"/>
              </w:rPr>
            </w:pPr>
          </w:p>
        </w:tc>
        <w:tc>
          <w:tcPr>
            <w:tcW w:w="1417" w:type="dxa"/>
          </w:tcPr>
          <w:p w:rsidR="00BA2A7E" w:rsidRPr="003575BE" w:rsidRDefault="00BA2A7E" w:rsidP="009D7980">
            <w:pPr>
              <w:rPr>
                <w:rFonts w:ascii="Times New Roman" w:hAnsi="Times New Roman" w:cs="Times New Roman"/>
              </w:rPr>
            </w:pPr>
          </w:p>
        </w:tc>
        <w:tc>
          <w:tcPr>
            <w:tcW w:w="992" w:type="dxa"/>
          </w:tcPr>
          <w:p w:rsidR="00BA2A7E" w:rsidRPr="003575BE" w:rsidRDefault="00BA2A7E" w:rsidP="009D7980">
            <w:pPr>
              <w:rPr>
                <w:rFonts w:ascii="Times New Roman" w:hAnsi="Times New Roman" w:cs="Times New Roman"/>
              </w:rPr>
            </w:pPr>
          </w:p>
        </w:tc>
        <w:tc>
          <w:tcPr>
            <w:tcW w:w="3261" w:type="dxa"/>
          </w:tcPr>
          <w:p w:rsidR="00BA2A7E" w:rsidRPr="003575BE" w:rsidRDefault="00BA2A7E" w:rsidP="003575BE">
            <w:pPr>
              <w:pStyle w:val="ae"/>
              <w:suppressLineNumbers w:val="0"/>
              <w:rPr>
                <w:rFonts w:ascii="Times New Roman" w:eastAsiaTheme="minorHAnsi" w:hAnsi="Times New Roman"/>
              </w:rPr>
            </w:pPr>
          </w:p>
        </w:tc>
        <w:tc>
          <w:tcPr>
            <w:tcW w:w="2976" w:type="dxa"/>
          </w:tcPr>
          <w:p w:rsidR="00BA2A7E" w:rsidRPr="006A40D3" w:rsidRDefault="00BA2A7E" w:rsidP="009D7980">
            <w:pPr>
              <w:rPr>
                <w:rFonts w:ascii="Times New Roman" w:hAnsi="Times New Roman" w:cs="Times New Roman"/>
              </w:rPr>
            </w:pPr>
          </w:p>
        </w:tc>
        <w:tc>
          <w:tcPr>
            <w:tcW w:w="2977" w:type="dxa"/>
          </w:tcPr>
          <w:p w:rsidR="00BA2A7E" w:rsidRPr="006A40D3" w:rsidRDefault="00BA2A7E" w:rsidP="009D7980">
            <w:pPr>
              <w:rPr>
                <w:rFonts w:ascii="Times New Roman" w:hAnsi="Times New Roman" w:cs="Times New Roman"/>
              </w:rPr>
            </w:pPr>
          </w:p>
        </w:tc>
        <w:tc>
          <w:tcPr>
            <w:tcW w:w="2693" w:type="dxa"/>
          </w:tcPr>
          <w:p w:rsidR="003575BE" w:rsidRPr="003575BE" w:rsidRDefault="003575BE" w:rsidP="003575BE">
            <w:pPr>
              <w:rPr>
                <w:rFonts w:ascii="Times New Roman" w:hAnsi="Times New Roman" w:cs="Times New Roman"/>
              </w:rPr>
            </w:pPr>
            <w:r w:rsidRPr="003575BE">
              <w:rPr>
                <w:rFonts w:ascii="Times New Roman" w:hAnsi="Times New Roman" w:cs="Times New Roman"/>
              </w:rPr>
              <w:t>– отсутствие финансовой базы деятельности ТОС;</w:t>
            </w:r>
          </w:p>
          <w:p w:rsidR="003575BE" w:rsidRPr="003575BE" w:rsidRDefault="003575BE" w:rsidP="003575BE">
            <w:pPr>
              <w:rPr>
                <w:rFonts w:ascii="Times New Roman" w:hAnsi="Times New Roman" w:cs="Times New Roman"/>
              </w:rPr>
            </w:pPr>
            <w:r w:rsidRPr="003575BE">
              <w:rPr>
                <w:rFonts w:ascii="Times New Roman" w:hAnsi="Times New Roman" w:cs="Times New Roman"/>
              </w:rPr>
              <w:t>– проблемы в разграничении полномочий между муниципальными органами власти и органами территориального общественного самоуправления;</w:t>
            </w:r>
          </w:p>
          <w:p w:rsidR="003575BE" w:rsidRPr="003575BE" w:rsidRDefault="003575BE" w:rsidP="003575BE">
            <w:pPr>
              <w:rPr>
                <w:rFonts w:ascii="Times New Roman" w:hAnsi="Times New Roman" w:cs="Times New Roman"/>
              </w:rPr>
            </w:pPr>
            <w:r w:rsidRPr="003575BE">
              <w:rPr>
                <w:rFonts w:ascii="Times New Roman" w:hAnsi="Times New Roman" w:cs="Times New Roman"/>
              </w:rPr>
              <w:t>– недостаточная инициатива граждан в создании ТОС;</w:t>
            </w:r>
          </w:p>
          <w:p w:rsidR="003575BE" w:rsidRPr="003575BE" w:rsidRDefault="003575BE" w:rsidP="003575BE">
            <w:pPr>
              <w:rPr>
                <w:rFonts w:ascii="Times New Roman" w:hAnsi="Times New Roman" w:cs="Times New Roman"/>
              </w:rPr>
            </w:pPr>
            <w:r w:rsidRPr="003575BE">
              <w:rPr>
                <w:rFonts w:ascii="Times New Roman" w:hAnsi="Times New Roman" w:cs="Times New Roman"/>
              </w:rPr>
              <w:t xml:space="preserve">– недостаточность материального стимулирования активистов ТОС; </w:t>
            </w:r>
          </w:p>
          <w:p w:rsidR="003575BE" w:rsidRPr="003575BE" w:rsidRDefault="003575BE" w:rsidP="003575BE">
            <w:pPr>
              <w:rPr>
                <w:rFonts w:ascii="Times New Roman" w:hAnsi="Times New Roman" w:cs="Times New Roman"/>
              </w:rPr>
            </w:pPr>
            <w:r w:rsidRPr="003575BE">
              <w:rPr>
                <w:rFonts w:ascii="Times New Roman" w:hAnsi="Times New Roman" w:cs="Times New Roman"/>
              </w:rPr>
              <w:t xml:space="preserve">– необходимость </w:t>
            </w:r>
            <w:r w:rsidRPr="003575BE">
              <w:rPr>
                <w:rFonts w:ascii="Times New Roman" w:hAnsi="Times New Roman" w:cs="Times New Roman"/>
              </w:rPr>
              <w:lastRenderedPageBreak/>
              <w:t>разработки органами ТОС программ действий по развитию своих территорий;</w:t>
            </w:r>
          </w:p>
          <w:p w:rsidR="003575BE" w:rsidRDefault="003575BE" w:rsidP="003575BE">
            <w:pPr>
              <w:rPr>
                <w:rFonts w:ascii="Times New Roman" w:hAnsi="Times New Roman" w:cs="Times New Roman"/>
              </w:rPr>
            </w:pPr>
            <w:r w:rsidRPr="003575BE">
              <w:rPr>
                <w:rFonts w:ascii="Times New Roman" w:hAnsi="Times New Roman" w:cs="Times New Roman"/>
              </w:rPr>
              <w:t>– отсутствие ставок со стороны федеральных, региональных органов власти в сфере развития добровольчества на муниципальном уровне с целью создания ресурсного центра волонтеров на территории муниципального образования «Красноярский район».</w:t>
            </w:r>
          </w:p>
          <w:p w:rsidR="003575BE" w:rsidRPr="003575BE" w:rsidRDefault="003575BE" w:rsidP="003575BE">
            <w:pPr>
              <w:rPr>
                <w:rFonts w:ascii="Times New Roman" w:hAnsi="Times New Roman" w:cs="Times New Roman"/>
              </w:rPr>
            </w:pPr>
            <w:r w:rsidRPr="003575BE">
              <w:rPr>
                <w:rFonts w:ascii="Times New Roman" w:hAnsi="Times New Roman" w:cs="Times New Roman"/>
              </w:rPr>
              <w:t>Проблемы социокультурного развития.</w:t>
            </w:r>
          </w:p>
          <w:p w:rsidR="003575BE" w:rsidRPr="003575BE" w:rsidRDefault="003575BE" w:rsidP="003575BE">
            <w:pPr>
              <w:rPr>
                <w:rFonts w:ascii="Times New Roman" w:hAnsi="Times New Roman" w:cs="Times New Roman"/>
              </w:rPr>
            </w:pPr>
            <w:r w:rsidRPr="003575BE">
              <w:rPr>
                <w:rFonts w:ascii="Times New Roman" w:hAnsi="Times New Roman" w:cs="Times New Roman"/>
              </w:rPr>
              <w:t>В силу того, что граждане района заняты на работе, учебе, не всегда активная позиция.</w:t>
            </w:r>
          </w:p>
          <w:p w:rsidR="003575BE" w:rsidRPr="003575BE" w:rsidRDefault="003575BE" w:rsidP="003575BE">
            <w:pPr>
              <w:rPr>
                <w:rFonts w:ascii="Times New Roman" w:hAnsi="Times New Roman" w:cs="Times New Roman"/>
              </w:rPr>
            </w:pPr>
            <w:r w:rsidRPr="003575BE">
              <w:rPr>
                <w:rFonts w:ascii="Times New Roman" w:hAnsi="Times New Roman" w:cs="Times New Roman"/>
              </w:rPr>
              <w:t>1.Грантовая поддержка волонтерских объединений</w:t>
            </w:r>
          </w:p>
          <w:p w:rsidR="003575BE" w:rsidRPr="003575BE" w:rsidRDefault="003575BE" w:rsidP="003575BE">
            <w:pPr>
              <w:rPr>
                <w:rFonts w:ascii="Times New Roman" w:hAnsi="Times New Roman" w:cs="Times New Roman"/>
              </w:rPr>
            </w:pPr>
            <w:r w:rsidRPr="003575BE">
              <w:rPr>
                <w:rFonts w:ascii="Times New Roman" w:hAnsi="Times New Roman" w:cs="Times New Roman"/>
              </w:rPr>
              <w:t>2.Дальнейшее трудоустройство активных волонтеров при взаимодействии с органами местного самоуправления.</w:t>
            </w:r>
          </w:p>
          <w:p w:rsidR="00BA2A7E" w:rsidRPr="006A40D3" w:rsidRDefault="003575BE" w:rsidP="003575BE">
            <w:pPr>
              <w:rPr>
                <w:rFonts w:ascii="Times New Roman" w:hAnsi="Times New Roman" w:cs="Times New Roman"/>
              </w:rPr>
            </w:pPr>
            <w:r w:rsidRPr="003575BE">
              <w:rPr>
                <w:rFonts w:ascii="Times New Roman" w:hAnsi="Times New Roman" w:cs="Times New Roman"/>
              </w:rPr>
              <w:t>Необходимо привлечение узких специалистов по различным направлениям.</w:t>
            </w:r>
          </w:p>
        </w:tc>
      </w:tr>
      <w:tr w:rsidR="00BA2A7E" w:rsidRPr="006A40D3" w:rsidTr="006A40D3">
        <w:tc>
          <w:tcPr>
            <w:tcW w:w="1419" w:type="dxa"/>
          </w:tcPr>
          <w:p w:rsidR="00BA2A7E" w:rsidRPr="006A40D3" w:rsidRDefault="00BA2A7E" w:rsidP="009D7980">
            <w:pPr>
              <w:rPr>
                <w:rFonts w:ascii="Times New Roman" w:hAnsi="Times New Roman" w:cs="Times New Roman"/>
              </w:rPr>
            </w:pPr>
          </w:p>
        </w:tc>
        <w:tc>
          <w:tcPr>
            <w:tcW w:w="1417" w:type="dxa"/>
          </w:tcPr>
          <w:p w:rsidR="00BA2A7E" w:rsidRPr="006A40D3" w:rsidRDefault="00BA2A7E" w:rsidP="009D7980">
            <w:pPr>
              <w:rPr>
                <w:rFonts w:ascii="Times New Roman" w:hAnsi="Times New Roman" w:cs="Times New Roman"/>
                <w:b/>
              </w:rPr>
            </w:pPr>
          </w:p>
        </w:tc>
        <w:tc>
          <w:tcPr>
            <w:tcW w:w="992" w:type="dxa"/>
          </w:tcPr>
          <w:p w:rsidR="00BA2A7E" w:rsidRPr="006A40D3" w:rsidRDefault="00BA2A7E" w:rsidP="009D7980">
            <w:pPr>
              <w:rPr>
                <w:rFonts w:ascii="Times New Roman" w:hAnsi="Times New Roman" w:cs="Times New Roman"/>
                <w:b/>
              </w:rPr>
            </w:pPr>
          </w:p>
        </w:tc>
        <w:tc>
          <w:tcPr>
            <w:tcW w:w="3261" w:type="dxa"/>
          </w:tcPr>
          <w:p w:rsidR="00BA2A7E" w:rsidRPr="006A40D3" w:rsidRDefault="00BA2A7E" w:rsidP="009D7980">
            <w:pPr>
              <w:rPr>
                <w:rFonts w:ascii="Times New Roman" w:hAnsi="Times New Roman" w:cs="Times New Roman"/>
              </w:rPr>
            </w:pPr>
          </w:p>
        </w:tc>
        <w:tc>
          <w:tcPr>
            <w:tcW w:w="2976"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t>Муниципальное образование «Красноярский район»</w:t>
            </w:r>
          </w:p>
        </w:tc>
        <w:tc>
          <w:tcPr>
            <w:tcW w:w="2977"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t xml:space="preserve">В целях поддержки местных инициатив граждан и деятельности ТОС в 2019 году был организован и </w:t>
            </w:r>
            <w:r w:rsidRPr="006A40D3">
              <w:rPr>
                <w:rFonts w:ascii="Times New Roman" w:hAnsi="Times New Roman" w:cs="Times New Roman"/>
              </w:rPr>
              <w:lastRenderedPageBreak/>
              <w:t xml:space="preserve">проведен конкурс на лучший проект ТОС муниципального образования «Красноярский район». Победителями признаны проекты: </w:t>
            </w:r>
            <w:proofErr w:type="gramStart"/>
            <w:r w:rsidRPr="006A40D3">
              <w:rPr>
                <w:rFonts w:ascii="Times New Roman" w:hAnsi="Times New Roman" w:cs="Times New Roman"/>
              </w:rPr>
              <w:t xml:space="preserve">«Отдыхаем всем селом» с туристическим направлением «Казачья усадьба» ТОС п. </w:t>
            </w:r>
            <w:proofErr w:type="spellStart"/>
            <w:r w:rsidRPr="006A40D3">
              <w:rPr>
                <w:rFonts w:ascii="Times New Roman" w:hAnsi="Times New Roman" w:cs="Times New Roman"/>
              </w:rPr>
              <w:t>Бузан</w:t>
            </w:r>
            <w:proofErr w:type="spellEnd"/>
            <w:r w:rsidRPr="006A40D3">
              <w:rPr>
                <w:rFonts w:ascii="Times New Roman" w:hAnsi="Times New Roman" w:cs="Times New Roman"/>
              </w:rPr>
              <w:t xml:space="preserve"> муниципального образования «</w:t>
            </w:r>
            <w:proofErr w:type="spellStart"/>
            <w:r w:rsidRPr="006A40D3">
              <w:rPr>
                <w:rFonts w:ascii="Times New Roman" w:hAnsi="Times New Roman" w:cs="Times New Roman"/>
              </w:rPr>
              <w:t>Бузанский</w:t>
            </w:r>
            <w:proofErr w:type="spellEnd"/>
            <w:r w:rsidRPr="006A40D3">
              <w:rPr>
                <w:rFonts w:ascii="Times New Roman" w:hAnsi="Times New Roman" w:cs="Times New Roman"/>
              </w:rPr>
              <w:t xml:space="preserve"> сельсовет», «Спортивная площадка с уличными тренажерами «Спорт для всех» ТОС «Возрождение» п. Верхний </w:t>
            </w:r>
            <w:proofErr w:type="spellStart"/>
            <w:r w:rsidRPr="006A40D3">
              <w:rPr>
                <w:rFonts w:ascii="Times New Roman" w:hAnsi="Times New Roman" w:cs="Times New Roman"/>
              </w:rPr>
              <w:t>Бузан</w:t>
            </w:r>
            <w:proofErr w:type="spellEnd"/>
            <w:r w:rsidRPr="006A40D3">
              <w:rPr>
                <w:rFonts w:ascii="Times New Roman" w:hAnsi="Times New Roman" w:cs="Times New Roman"/>
              </w:rPr>
              <w:t xml:space="preserve">  муниципального образования «</w:t>
            </w:r>
            <w:proofErr w:type="spellStart"/>
            <w:r w:rsidRPr="006A40D3">
              <w:rPr>
                <w:rFonts w:ascii="Times New Roman" w:hAnsi="Times New Roman" w:cs="Times New Roman"/>
              </w:rPr>
              <w:t>Бузанский</w:t>
            </w:r>
            <w:proofErr w:type="spellEnd"/>
            <w:r w:rsidRPr="006A40D3">
              <w:rPr>
                <w:rFonts w:ascii="Times New Roman" w:hAnsi="Times New Roman" w:cs="Times New Roman"/>
              </w:rPr>
              <w:t xml:space="preserve"> сельсовет», «Детская площадка «Все лучшее детям» ТОС п. Алча муниципального образования «</w:t>
            </w:r>
            <w:proofErr w:type="spellStart"/>
            <w:r w:rsidRPr="006A40D3">
              <w:rPr>
                <w:rFonts w:ascii="Times New Roman" w:hAnsi="Times New Roman" w:cs="Times New Roman"/>
              </w:rPr>
              <w:t>Байбекский</w:t>
            </w:r>
            <w:proofErr w:type="spellEnd"/>
            <w:r w:rsidRPr="006A40D3">
              <w:rPr>
                <w:rFonts w:ascii="Times New Roman" w:hAnsi="Times New Roman" w:cs="Times New Roman"/>
              </w:rPr>
              <w:t xml:space="preserve"> сельсовет».</w:t>
            </w:r>
            <w:proofErr w:type="gramEnd"/>
          </w:p>
        </w:tc>
        <w:tc>
          <w:tcPr>
            <w:tcW w:w="2693"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lastRenderedPageBreak/>
              <w:t>– отсутствие финансовой базы деятельности ТОС;</w:t>
            </w:r>
          </w:p>
          <w:p w:rsidR="00BA2A7E" w:rsidRPr="006A40D3" w:rsidRDefault="00BA2A7E" w:rsidP="009D7980">
            <w:pPr>
              <w:rPr>
                <w:rFonts w:ascii="Times New Roman" w:hAnsi="Times New Roman" w:cs="Times New Roman"/>
              </w:rPr>
            </w:pPr>
            <w:r w:rsidRPr="006A40D3">
              <w:rPr>
                <w:rFonts w:ascii="Times New Roman" w:hAnsi="Times New Roman" w:cs="Times New Roman"/>
              </w:rPr>
              <w:t xml:space="preserve">– проблемы в разграничении </w:t>
            </w:r>
            <w:r w:rsidRPr="006A40D3">
              <w:rPr>
                <w:rFonts w:ascii="Times New Roman" w:hAnsi="Times New Roman" w:cs="Times New Roman"/>
              </w:rPr>
              <w:lastRenderedPageBreak/>
              <w:t>полномочий между муниципальными органами власти и органами территориального общественного самоуправления;</w:t>
            </w:r>
          </w:p>
          <w:p w:rsidR="00BA2A7E" w:rsidRPr="006A40D3" w:rsidRDefault="00BA2A7E" w:rsidP="009D7980">
            <w:pPr>
              <w:rPr>
                <w:rFonts w:ascii="Times New Roman" w:hAnsi="Times New Roman" w:cs="Times New Roman"/>
              </w:rPr>
            </w:pPr>
            <w:r w:rsidRPr="006A40D3">
              <w:rPr>
                <w:rFonts w:ascii="Times New Roman" w:hAnsi="Times New Roman" w:cs="Times New Roman"/>
              </w:rPr>
              <w:t>– недостаточная инициатива граждан в создании ТОС;</w:t>
            </w:r>
          </w:p>
          <w:p w:rsidR="00BA2A7E" w:rsidRPr="006A40D3" w:rsidRDefault="00BA2A7E" w:rsidP="009D7980">
            <w:pPr>
              <w:rPr>
                <w:rFonts w:ascii="Times New Roman" w:hAnsi="Times New Roman" w:cs="Times New Roman"/>
              </w:rPr>
            </w:pPr>
            <w:r w:rsidRPr="006A40D3">
              <w:rPr>
                <w:rFonts w:ascii="Times New Roman" w:hAnsi="Times New Roman" w:cs="Times New Roman"/>
              </w:rPr>
              <w:t xml:space="preserve">– недостаточность материального стимулирования активистов ТОС; </w:t>
            </w:r>
          </w:p>
          <w:p w:rsidR="00BA2A7E" w:rsidRPr="006A40D3" w:rsidRDefault="00BA2A7E" w:rsidP="009D7980">
            <w:pPr>
              <w:rPr>
                <w:rFonts w:ascii="Times New Roman" w:hAnsi="Times New Roman" w:cs="Times New Roman"/>
              </w:rPr>
            </w:pPr>
            <w:r w:rsidRPr="006A40D3">
              <w:rPr>
                <w:rFonts w:ascii="Times New Roman" w:hAnsi="Times New Roman" w:cs="Times New Roman"/>
              </w:rPr>
              <w:t>– необходимость разработки органами ТОС программ действий по развитию своих территорий;</w:t>
            </w:r>
          </w:p>
          <w:p w:rsidR="00BA2A7E" w:rsidRPr="006A40D3" w:rsidRDefault="00BA2A7E" w:rsidP="009D7980">
            <w:pPr>
              <w:rPr>
                <w:rFonts w:ascii="Times New Roman" w:hAnsi="Times New Roman" w:cs="Times New Roman"/>
              </w:rPr>
            </w:pPr>
            <w:r w:rsidRPr="006A40D3">
              <w:rPr>
                <w:rFonts w:ascii="Times New Roman" w:hAnsi="Times New Roman" w:cs="Times New Roman"/>
              </w:rPr>
              <w:t>– отсутствие ставок со стороны федеральных, региональных органов власти в сфере развития добровольчества на муниципальном уровне с целью создания ресурсного центра волонтеров на территории муниципального образования «Красноярский район».</w:t>
            </w:r>
          </w:p>
        </w:tc>
      </w:tr>
      <w:tr w:rsidR="00BA2A7E" w:rsidRPr="006A40D3" w:rsidTr="006A40D3">
        <w:tc>
          <w:tcPr>
            <w:tcW w:w="1419" w:type="dxa"/>
          </w:tcPr>
          <w:p w:rsidR="00BA2A7E" w:rsidRPr="006A40D3" w:rsidRDefault="00BA2A7E" w:rsidP="009D7980">
            <w:pPr>
              <w:rPr>
                <w:rFonts w:ascii="Times New Roman" w:hAnsi="Times New Roman" w:cs="Times New Roman"/>
              </w:rPr>
            </w:pPr>
          </w:p>
        </w:tc>
        <w:tc>
          <w:tcPr>
            <w:tcW w:w="1417" w:type="dxa"/>
          </w:tcPr>
          <w:p w:rsidR="00BA2A7E" w:rsidRPr="006A40D3" w:rsidRDefault="00BA2A7E" w:rsidP="009D7980">
            <w:pPr>
              <w:rPr>
                <w:rFonts w:ascii="Times New Roman" w:hAnsi="Times New Roman" w:cs="Times New Roman"/>
                <w:b/>
              </w:rPr>
            </w:pPr>
          </w:p>
        </w:tc>
        <w:tc>
          <w:tcPr>
            <w:tcW w:w="992" w:type="dxa"/>
          </w:tcPr>
          <w:p w:rsidR="00BA2A7E" w:rsidRPr="006A40D3" w:rsidRDefault="00BA2A7E" w:rsidP="009D7980">
            <w:pPr>
              <w:rPr>
                <w:rFonts w:ascii="Times New Roman" w:hAnsi="Times New Roman" w:cs="Times New Roman"/>
                <w:b/>
              </w:rPr>
            </w:pPr>
          </w:p>
        </w:tc>
        <w:tc>
          <w:tcPr>
            <w:tcW w:w="3261" w:type="dxa"/>
          </w:tcPr>
          <w:p w:rsidR="00BA2A7E" w:rsidRPr="006A40D3" w:rsidRDefault="00BA2A7E" w:rsidP="009D7980">
            <w:pPr>
              <w:rPr>
                <w:rFonts w:ascii="Times New Roman" w:hAnsi="Times New Roman" w:cs="Times New Roman"/>
              </w:rPr>
            </w:pPr>
          </w:p>
        </w:tc>
        <w:tc>
          <w:tcPr>
            <w:tcW w:w="2976"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t>Муниципальное образование «Володарский район» Астраханской области: Инициативное бюджетирование</w:t>
            </w:r>
          </w:p>
        </w:tc>
        <w:tc>
          <w:tcPr>
            <w:tcW w:w="2977"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t>1. Водоснабжение частных домовладений.</w:t>
            </w:r>
          </w:p>
          <w:p w:rsidR="00BA2A7E" w:rsidRPr="006A40D3" w:rsidRDefault="00BA2A7E" w:rsidP="009D7980">
            <w:pPr>
              <w:rPr>
                <w:rFonts w:ascii="Times New Roman" w:hAnsi="Times New Roman" w:cs="Times New Roman"/>
              </w:rPr>
            </w:pPr>
            <w:r w:rsidRPr="006A40D3">
              <w:rPr>
                <w:rFonts w:ascii="Times New Roman" w:hAnsi="Times New Roman" w:cs="Times New Roman"/>
              </w:rPr>
              <w:t xml:space="preserve">Расходы проекта водоснабжения домовладений составляют более 7 000,0 </w:t>
            </w:r>
            <w:proofErr w:type="spellStart"/>
            <w:r w:rsidRPr="006A40D3">
              <w:rPr>
                <w:rFonts w:ascii="Times New Roman" w:hAnsi="Times New Roman" w:cs="Times New Roman"/>
              </w:rPr>
              <w:t>тыс</w:t>
            </w:r>
            <w:proofErr w:type="gramStart"/>
            <w:r w:rsidRPr="006A40D3">
              <w:rPr>
                <w:rFonts w:ascii="Times New Roman" w:hAnsi="Times New Roman" w:cs="Times New Roman"/>
              </w:rPr>
              <w:t>.р</w:t>
            </w:r>
            <w:proofErr w:type="gramEnd"/>
            <w:r w:rsidRPr="006A40D3">
              <w:rPr>
                <w:rFonts w:ascii="Times New Roman" w:hAnsi="Times New Roman" w:cs="Times New Roman"/>
              </w:rPr>
              <w:t>ублей</w:t>
            </w:r>
            <w:proofErr w:type="spellEnd"/>
            <w:r w:rsidRPr="006A40D3">
              <w:rPr>
                <w:rFonts w:ascii="Times New Roman" w:hAnsi="Times New Roman" w:cs="Times New Roman"/>
              </w:rPr>
              <w:t xml:space="preserve">, из них средства жителей составляют 1300,0 </w:t>
            </w:r>
            <w:proofErr w:type="spellStart"/>
            <w:r w:rsidRPr="006A40D3">
              <w:rPr>
                <w:rFonts w:ascii="Times New Roman" w:hAnsi="Times New Roman" w:cs="Times New Roman"/>
              </w:rPr>
              <w:lastRenderedPageBreak/>
              <w:t>тыс.рублей</w:t>
            </w:r>
            <w:proofErr w:type="spellEnd"/>
            <w:r w:rsidRPr="006A40D3">
              <w:rPr>
                <w:rFonts w:ascii="Times New Roman" w:hAnsi="Times New Roman" w:cs="Times New Roman"/>
              </w:rPr>
              <w:t xml:space="preserve">. За время реализации данного проекта обеспечены водой жители с. </w:t>
            </w:r>
            <w:proofErr w:type="spellStart"/>
            <w:r w:rsidRPr="006A40D3">
              <w:rPr>
                <w:rFonts w:ascii="Times New Roman" w:hAnsi="Times New Roman" w:cs="Times New Roman"/>
              </w:rPr>
              <w:t>Разбугорье</w:t>
            </w:r>
            <w:proofErr w:type="spellEnd"/>
            <w:r w:rsidRPr="006A40D3">
              <w:rPr>
                <w:rFonts w:ascii="Times New Roman" w:hAnsi="Times New Roman" w:cs="Times New Roman"/>
              </w:rPr>
              <w:t xml:space="preserve">, п. Володарский , </w:t>
            </w:r>
            <w:proofErr w:type="spellStart"/>
            <w:r w:rsidRPr="006A40D3">
              <w:rPr>
                <w:rFonts w:ascii="Times New Roman" w:hAnsi="Times New Roman" w:cs="Times New Roman"/>
              </w:rPr>
              <w:t>с</w:t>
            </w:r>
            <w:proofErr w:type="gramStart"/>
            <w:r w:rsidRPr="006A40D3">
              <w:rPr>
                <w:rFonts w:ascii="Times New Roman" w:hAnsi="Times New Roman" w:cs="Times New Roman"/>
              </w:rPr>
              <w:t>.Н</w:t>
            </w:r>
            <w:proofErr w:type="gramEnd"/>
            <w:r w:rsidRPr="006A40D3">
              <w:rPr>
                <w:rFonts w:ascii="Times New Roman" w:hAnsi="Times New Roman" w:cs="Times New Roman"/>
              </w:rPr>
              <w:t>овинка</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с.Раздор</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п.Самойловский</w:t>
            </w:r>
            <w:proofErr w:type="spellEnd"/>
            <w:r w:rsidRPr="006A40D3">
              <w:rPr>
                <w:rFonts w:ascii="Times New Roman" w:hAnsi="Times New Roman" w:cs="Times New Roman"/>
              </w:rPr>
              <w:t xml:space="preserve">, с. </w:t>
            </w:r>
            <w:proofErr w:type="spellStart"/>
            <w:r w:rsidRPr="006A40D3">
              <w:rPr>
                <w:rFonts w:ascii="Times New Roman" w:hAnsi="Times New Roman" w:cs="Times New Roman"/>
              </w:rPr>
              <w:t>Ш.Кандаковка</w:t>
            </w:r>
            <w:proofErr w:type="spellEnd"/>
            <w:r w:rsidRPr="006A40D3">
              <w:rPr>
                <w:rFonts w:ascii="Times New Roman" w:hAnsi="Times New Roman" w:cs="Times New Roman"/>
              </w:rPr>
              <w:t>.</w:t>
            </w:r>
          </w:p>
          <w:p w:rsidR="00BA2A7E" w:rsidRPr="006A40D3" w:rsidRDefault="00BA2A7E" w:rsidP="009D7980">
            <w:pPr>
              <w:rPr>
                <w:rFonts w:ascii="Times New Roman" w:hAnsi="Times New Roman" w:cs="Times New Roman"/>
              </w:rPr>
            </w:pPr>
            <w:r w:rsidRPr="006A40D3">
              <w:rPr>
                <w:rFonts w:ascii="Times New Roman" w:hAnsi="Times New Roman" w:cs="Times New Roman"/>
              </w:rPr>
              <w:t>2. Ремонт подъездных путей.</w:t>
            </w:r>
          </w:p>
          <w:p w:rsidR="00BA2A7E" w:rsidRPr="006A40D3" w:rsidRDefault="00BA2A7E" w:rsidP="009D7980">
            <w:pPr>
              <w:rPr>
                <w:rFonts w:ascii="Times New Roman" w:hAnsi="Times New Roman" w:cs="Times New Roman"/>
              </w:rPr>
            </w:pPr>
            <w:r w:rsidRPr="006A40D3">
              <w:rPr>
                <w:rFonts w:ascii="Times New Roman" w:hAnsi="Times New Roman" w:cs="Times New Roman"/>
              </w:rPr>
              <w:t xml:space="preserve">По организации дорожного обслуживания населения расходы составили около 500,0 </w:t>
            </w:r>
            <w:proofErr w:type="spellStart"/>
            <w:r w:rsidRPr="006A40D3">
              <w:rPr>
                <w:rFonts w:ascii="Times New Roman" w:hAnsi="Times New Roman" w:cs="Times New Roman"/>
              </w:rPr>
              <w:t>тыс</w:t>
            </w:r>
            <w:proofErr w:type="gramStart"/>
            <w:r w:rsidRPr="006A40D3">
              <w:rPr>
                <w:rFonts w:ascii="Times New Roman" w:hAnsi="Times New Roman" w:cs="Times New Roman"/>
              </w:rPr>
              <w:t>.р</w:t>
            </w:r>
            <w:proofErr w:type="gramEnd"/>
            <w:r w:rsidRPr="006A40D3">
              <w:rPr>
                <w:rFonts w:ascii="Times New Roman" w:hAnsi="Times New Roman" w:cs="Times New Roman"/>
              </w:rPr>
              <w:t>ублей</w:t>
            </w:r>
            <w:proofErr w:type="spellEnd"/>
            <w:r w:rsidRPr="006A40D3">
              <w:rPr>
                <w:rFonts w:ascii="Times New Roman" w:hAnsi="Times New Roman" w:cs="Times New Roman"/>
              </w:rPr>
              <w:t xml:space="preserve">, из них средства жителей составили 50,0 </w:t>
            </w:r>
            <w:proofErr w:type="spellStart"/>
            <w:r w:rsidRPr="006A40D3">
              <w:rPr>
                <w:rFonts w:ascii="Times New Roman" w:hAnsi="Times New Roman" w:cs="Times New Roman"/>
              </w:rPr>
              <w:t>тыс.рублей</w:t>
            </w:r>
            <w:proofErr w:type="spellEnd"/>
            <w:r w:rsidRPr="006A40D3">
              <w:rPr>
                <w:rFonts w:ascii="Times New Roman" w:hAnsi="Times New Roman" w:cs="Times New Roman"/>
              </w:rPr>
              <w:t xml:space="preserve">. Итогам реализации проекта является ремонт подъездных путей улицам Сиреневая, Парковая в </w:t>
            </w:r>
            <w:proofErr w:type="spellStart"/>
            <w:r w:rsidRPr="006A40D3">
              <w:rPr>
                <w:rFonts w:ascii="Times New Roman" w:hAnsi="Times New Roman" w:cs="Times New Roman"/>
              </w:rPr>
              <w:t>п</w:t>
            </w:r>
            <w:proofErr w:type="gramStart"/>
            <w:r w:rsidRPr="006A40D3">
              <w:rPr>
                <w:rFonts w:ascii="Times New Roman" w:hAnsi="Times New Roman" w:cs="Times New Roman"/>
              </w:rPr>
              <w:t>.В</w:t>
            </w:r>
            <w:proofErr w:type="gramEnd"/>
            <w:r w:rsidRPr="006A40D3">
              <w:rPr>
                <w:rFonts w:ascii="Times New Roman" w:hAnsi="Times New Roman" w:cs="Times New Roman"/>
              </w:rPr>
              <w:t>олодарский</w:t>
            </w:r>
            <w:proofErr w:type="spellEnd"/>
            <w:r w:rsidRPr="006A40D3">
              <w:rPr>
                <w:rFonts w:ascii="Times New Roman" w:hAnsi="Times New Roman" w:cs="Times New Roman"/>
              </w:rPr>
              <w:t>.</w:t>
            </w:r>
          </w:p>
          <w:p w:rsidR="00BA2A7E" w:rsidRPr="006A40D3" w:rsidRDefault="00BA2A7E" w:rsidP="009D7980">
            <w:pPr>
              <w:rPr>
                <w:rFonts w:ascii="Times New Roman" w:hAnsi="Times New Roman" w:cs="Times New Roman"/>
              </w:rPr>
            </w:pPr>
            <w:r w:rsidRPr="006A40D3">
              <w:rPr>
                <w:rFonts w:ascii="Times New Roman" w:hAnsi="Times New Roman" w:cs="Times New Roman"/>
              </w:rPr>
              <w:t>3. Благоустройство кладбищ.</w:t>
            </w:r>
          </w:p>
          <w:p w:rsidR="00BA2A7E" w:rsidRPr="006A40D3" w:rsidRDefault="00BA2A7E" w:rsidP="009D7980">
            <w:pPr>
              <w:rPr>
                <w:rFonts w:ascii="Times New Roman" w:hAnsi="Times New Roman" w:cs="Times New Roman"/>
              </w:rPr>
            </w:pPr>
            <w:r w:rsidRPr="006A40D3">
              <w:rPr>
                <w:rFonts w:ascii="Times New Roman" w:hAnsi="Times New Roman" w:cs="Times New Roman"/>
              </w:rPr>
              <w:t xml:space="preserve">Расходы составили свыше 1 500,0 </w:t>
            </w:r>
            <w:proofErr w:type="spellStart"/>
            <w:r w:rsidRPr="006A40D3">
              <w:rPr>
                <w:rFonts w:ascii="Times New Roman" w:hAnsi="Times New Roman" w:cs="Times New Roman"/>
              </w:rPr>
              <w:t>тыс</w:t>
            </w:r>
            <w:proofErr w:type="gramStart"/>
            <w:r w:rsidRPr="006A40D3">
              <w:rPr>
                <w:rFonts w:ascii="Times New Roman" w:hAnsi="Times New Roman" w:cs="Times New Roman"/>
              </w:rPr>
              <w:t>.р</w:t>
            </w:r>
            <w:proofErr w:type="gramEnd"/>
            <w:r w:rsidRPr="006A40D3">
              <w:rPr>
                <w:rFonts w:ascii="Times New Roman" w:hAnsi="Times New Roman" w:cs="Times New Roman"/>
              </w:rPr>
              <w:t>ублей</w:t>
            </w:r>
            <w:proofErr w:type="spellEnd"/>
            <w:r w:rsidRPr="006A40D3">
              <w:rPr>
                <w:rFonts w:ascii="Times New Roman" w:hAnsi="Times New Roman" w:cs="Times New Roman"/>
              </w:rPr>
              <w:t xml:space="preserve">, из них 1 080,0 </w:t>
            </w:r>
            <w:proofErr w:type="spellStart"/>
            <w:r w:rsidRPr="006A40D3">
              <w:rPr>
                <w:rFonts w:ascii="Times New Roman" w:hAnsi="Times New Roman" w:cs="Times New Roman"/>
              </w:rPr>
              <w:t>тыс.рублей</w:t>
            </w:r>
            <w:proofErr w:type="spellEnd"/>
            <w:r w:rsidRPr="006A40D3">
              <w:rPr>
                <w:rFonts w:ascii="Times New Roman" w:hAnsi="Times New Roman" w:cs="Times New Roman"/>
              </w:rPr>
              <w:t xml:space="preserve"> средства жителей и спонсорской помощи. Результатом проекта является благоустроенные территории кладбищ в «</w:t>
            </w:r>
            <w:proofErr w:type="spellStart"/>
            <w:r w:rsidRPr="006A40D3">
              <w:rPr>
                <w:rFonts w:ascii="Times New Roman" w:hAnsi="Times New Roman" w:cs="Times New Roman"/>
              </w:rPr>
              <w:t>Султановский</w:t>
            </w:r>
            <w:proofErr w:type="spellEnd"/>
            <w:r w:rsidRPr="006A40D3">
              <w:rPr>
                <w:rFonts w:ascii="Times New Roman" w:hAnsi="Times New Roman" w:cs="Times New Roman"/>
              </w:rPr>
              <w:t xml:space="preserve"> сельсовет», «</w:t>
            </w:r>
            <w:proofErr w:type="spellStart"/>
            <w:r w:rsidRPr="006A40D3">
              <w:rPr>
                <w:rFonts w:ascii="Times New Roman" w:hAnsi="Times New Roman" w:cs="Times New Roman"/>
              </w:rPr>
              <w:t>Новокрасинский</w:t>
            </w:r>
            <w:proofErr w:type="spellEnd"/>
            <w:r w:rsidRPr="006A40D3">
              <w:rPr>
                <w:rFonts w:ascii="Times New Roman" w:hAnsi="Times New Roman" w:cs="Times New Roman"/>
              </w:rPr>
              <w:t xml:space="preserve"> сельсовет», «Калининский сельсовет», «Козловский сельсовет», «</w:t>
            </w:r>
            <w:proofErr w:type="spellStart"/>
            <w:r w:rsidRPr="006A40D3">
              <w:rPr>
                <w:rFonts w:ascii="Times New Roman" w:hAnsi="Times New Roman" w:cs="Times New Roman"/>
              </w:rPr>
              <w:t>Сизобугорский</w:t>
            </w:r>
            <w:proofErr w:type="spellEnd"/>
            <w:r w:rsidRPr="006A40D3">
              <w:rPr>
                <w:rFonts w:ascii="Times New Roman" w:hAnsi="Times New Roman" w:cs="Times New Roman"/>
              </w:rPr>
              <w:t xml:space="preserve"> сельсовет», МО "Поселок Володарский", МО "Поселок Винный". Кроме вложения денежных средств, хозяйствующие субъекты района обеспечивают необходимой техникой для выполнения работ по </w:t>
            </w:r>
            <w:r w:rsidRPr="006A40D3">
              <w:rPr>
                <w:rFonts w:ascii="Times New Roman" w:hAnsi="Times New Roman" w:cs="Times New Roman"/>
              </w:rPr>
              <w:lastRenderedPageBreak/>
              <w:t>ограждению кладбищ, а жители сел вносят личный вклад трудовыми ресурсами.</w:t>
            </w:r>
          </w:p>
          <w:p w:rsidR="00BA2A7E" w:rsidRPr="006A40D3" w:rsidRDefault="00BA2A7E" w:rsidP="009D7980">
            <w:pPr>
              <w:rPr>
                <w:rFonts w:ascii="Times New Roman" w:hAnsi="Times New Roman" w:cs="Times New Roman"/>
              </w:rPr>
            </w:pPr>
            <w:r w:rsidRPr="006A40D3">
              <w:rPr>
                <w:rFonts w:ascii="Times New Roman" w:hAnsi="Times New Roman" w:cs="Times New Roman"/>
              </w:rPr>
              <w:t>4. Реконструкция объектов воинской славы к юбилею победы ВОВ.</w:t>
            </w:r>
          </w:p>
          <w:p w:rsidR="00BA2A7E" w:rsidRPr="006A40D3" w:rsidRDefault="00BA2A7E" w:rsidP="009D7980">
            <w:pPr>
              <w:rPr>
                <w:rFonts w:ascii="Times New Roman" w:hAnsi="Times New Roman" w:cs="Times New Roman"/>
              </w:rPr>
            </w:pPr>
            <w:proofErr w:type="gramStart"/>
            <w:r w:rsidRPr="006A40D3">
              <w:rPr>
                <w:rFonts w:ascii="Times New Roman" w:hAnsi="Times New Roman" w:cs="Times New Roman"/>
              </w:rPr>
              <w:t>По инициативе главы МО "Володарский район" и общественных организаций района, при финансовой поддержке Почетного гражданина Володарского района в 2020 году в рамках проведения мероприятий, посвященных празднованию 75 лет победы ВОВ, на территории МО " Поселок Володарский" начата работа по реконструкции Парка Победы и строительству мемориального комплекса "Стена памяти", на которой будут высечены 10 720 имен участников войны.</w:t>
            </w:r>
            <w:proofErr w:type="gramEnd"/>
            <w:r w:rsidRPr="006A40D3">
              <w:rPr>
                <w:rFonts w:ascii="Times New Roman" w:hAnsi="Times New Roman" w:cs="Times New Roman"/>
              </w:rPr>
              <w:t xml:space="preserve"> Стоимость проекта свыше 13 млн. рублей. 90% - средства спонсорской помощи, 10 % - средства жителей п. Володарский.</w:t>
            </w:r>
          </w:p>
        </w:tc>
        <w:tc>
          <w:tcPr>
            <w:tcW w:w="2693" w:type="dxa"/>
          </w:tcPr>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p>
        </w:tc>
      </w:tr>
      <w:tr w:rsidR="00BA2A7E" w:rsidRPr="006A40D3" w:rsidTr="006A40D3">
        <w:tc>
          <w:tcPr>
            <w:tcW w:w="1419" w:type="dxa"/>
          </w:tcPr>
          <w:p w:rsidR="00BA2A7E" w:rsidRPr="006A40D3" w:rsidRDefault="00BA2A7E" w:rsidP="009D7980">
            <w:pPr>
              <w:rPr>
                <w:rFonts w:ascii="Times New Roman" w:hAnsi="Times New Roman" w:cs="Times New Roman"/>
              </w:rPr>
            </w:pPr>
          </w:p>
        </w:tc>
        <w:tc>
          <w:tcPr>
            <w:tcW w:w="1417" w:type="dxa"/>
          </w:tcPr>
          <w:p w:rsidR="00BA2A7E" w:rsidRPr="006A40D3" w:rsidRDefault="00BA2A7E" w:rsidP="009D7980">
            <w:pPr>
              <w:rPr>
                <w:rFonts w:ascii="Times New Roman" w:hAnsi="Times New Roman" w:cs="Times New Roman"/>
                <w:b/>
              </w:rPr>
            </w:pPr>
          </w:p>
        </w:tc>
        <w:tc>
          <w:tcPr>
            <w:tcW w:w="992" w:type="dxa"/>
          </w:tcPr>
          <w:p w:rsidR="00BA2A7E" w:rsidRPr="006A40D3" w:rsidRDefault="00BA2A7E" w:rsidP="009D7980">
            <w:pPr>
              <w:rPr>
                <w:rFonts w:ascii="Times New Roman" w:hAnsi="Times New Roman" w:cs="Times New Roman"/>
                <w:b/>
              </w:rPr>
            </w:pPr>
          </w:p>
        </w:tc>
        <w:tc>
          <w:tcPr>
            <w:tcW w:w="3261" w:type="dxa"/>
          </w:tcPr>
          <w:p w:rsidR="00BA2A7E" w:rsidRPr="006A40D3" w:rsidRDefault="00BA2A7E" w:rsidP="009D7980">
            <w:pPr>
              <w:rPr>
                <w:rFonts w:ascii="Times New Roman" w:hAnsi="Times New Roman" w:cs="Times New Roman"/>
              </w:rPr>
            </w:pPr>
          </w:p>
        </w:tc>
        <w:tc>
          <w:tcPr>
            <w:tcW w:w="2976"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t>Муниципальное образование  «Володарский район» Астраханской области Волонтерское движение «Поколение добра»</w:t>
            </w:r>
          </w:p>
        </w:tc>
        <w:tc>
          <w:tcPr>
            <w:tcW w:w="2977"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t>Лучшие практики развития волонтерского движения:</w:t>
            </w:r>
          </w:p>
          <w:p w:rsidR="00BA2A7E" w:rsidRPr="006A40D3" w:rsidRDefault="00BA2A7E" w:rsidP="009D7980">
            <w:pPr>
              <w:rPr>
                <w:rFonts w:ascii="Times New Roman" w:hAnsi="Times New Roman" w:cs="Times New Roman"/>
              </w:rPr>
            </w:pPr>
            <w:r w:rsidRPr="006A40D3">
              <w:rPr>
                <w:rFonts w:ascii="Times New Roman" w:hAnsi="Times New Roman" w:cs="Times New Roman"/>
              </w:rPr>
              <w:t>1.Проведение информационно-профилактической акции «Осторожно, мошенничество!»</w:t>
            </w:r>
          </w:p>
          <w:p w:rsidR="00BA2A7E" w:rsidRPr="006A40D3" w:rsidRDefault="00BA2A7E" w:rsidP="009D7980">
            <w:pPr>
              <w:rPr>
                <w:rFonts w:ascii="Times New Roman" w:hAnsi="Times New Roman" w:cs="Times New Roman"/>
              </w:rPr>
            </w:pPr>
            <w:r w:rsidRPr="006A40D3">
              <w:rPr>
                <w:rFonts w:ascii="Times New Roman" w:hAnsi="Times New Roman" w:cs="Times New Roman"/>
              </w:rPr>
              <w:t>2. Проведение социальных опросов по вопросам местного значения</w:t>
            </w:r>
          </w:p>
          <w:p w:rsidR="00BA2A7E" w:rsidRPr="006A40D3" w:rsidRDefault="00BA2A7E" w:rsidP="009D7980">
            <w:pPr>
              <w:rPr>
                <w:rFonts w:ascii="Times New Roman" w:hAnsi="Times New Roman" w:cs="Times New Roman"/>
              </w:rPr>
            </w:pPr>
            <w:r w:rsidRPr="006A40D3">
              <w:rPr>
                <w:rFonts w:ascii="Times New Roman" w:hAnsi="Times New Roman" w:cs="Times New Roman"/>
              </w:rPr>
              <w:t xml:space="preserve">3. Проведение рейдов по </w:t>
            </w:r>
            <w:r w:rsidRPr="006A40D3">
              <w:rPr>
                <w:rFonts w:ascii="Times New Roman" w:hAnsi="Times New Roman" w:cs="Times New Roman"/>
              </w:rPr>
              <w:lastRenderedPageBreak/>
              <w:t>выявлению детских площадок, находящихся в неудовлетворительном состоянии</w:t>
            </w:r>
          </w:p>
          <w:p w:rsidR="00BA2A7E" w:rsidRPr="006A40D3" w:rsidRDefault="00BA2A7E" w:rsidP="009D7980">
            <w:pPr>
              <w:rPr>
                <w:rFonts w:ascii="Times New Roman" w:hAnsi="Times New Roman" w:cs="Times New Roman"/>
              </w:rPr>
            </w:pPr>
            <w:r w:rsidRPr="006A40D3">
              <w:rPr>
                <w:rFonts w:ascii="Times New Roman" w:hAnsi="Times New Roman" w:cs="Times New Roman"/>
              </w:rPr>
              <w:t>4.Подготовка и информирование населения о переходе к цифровому телевещанию, собрание и обучение волонтеров в подключении к цифровому телевидению</w:t>
            </w:r>
          </w:p>
          <w:p w:rsidR="00BA2A7E" w:rsidRPr="006A40D3" w:rsidRDefault="00BA2A7E" w:rsidP="009D7980">
            <w:pPr>
              <w:rPr>
                <w:rFonts w:ascii="Times New Roman" w:hAnsi="Times New Roman" w:cs="Times New Roman"/>
              </w:rPr>
            </w:pPr>
            <w:r w:rsidRPr="006A40D3">
              <w:rPr>
                <w:rFonts w:ascii="Times New Roman" w:hAnsi="Times New Roman" w:cs="Times New Roman"/>
              </w:rPr>
              <w:t>5.Проведение акции «Волонтеры за безопасность дорожного движения»</w:t>
            </w:r>
          </w:p>
          <w:p w:rsidR="00BA2A7E" w:rsidRPr="006A40D3" w:rsidRDefault="00BA2A7E" w:rsidP="009D7980">
            <w:pPr>
              <w:rPr>
                <w:rFonts w:ascii="Times New Roman" w:hAnsi="Times New Roman" w:cs="Times New Roman"/>
              </w:rPr>
            </w:pPr>
            <w:r w:rsidRPr="006A40D3">
              <w:rPr>
                <w:rFonts w:ascii="Times New Roman" w:hAnsi="Times New Roman" w:cs="Times New Roman"/>
              </w:rPr>
              <w:t>6.Помощь в организации уборки территорий</w:t>
            </w:r>
          </w:p>
          <w:p w:rsidR="00BA2A7E" w:rsidRPr="006A40D3" w:rsidRDefault="00BA2A7E" w:rsidP="009D7980">
            <w:pPr>
              <w:rPr>
                <w:rFonts w:ascii="Times New Roman" w:hAnsi="Times New Roman" w:cs="Times New Roman"/>
              </w:rPr>
            </w:pPr>
            <w:r w:rsidRPr="006A40D3">
              <w:rPr>
                <w:rFonts w:ascii="Times New Roman" w:hAnsi="Times New Roman" w:cs="Times New Roman"/>
              </w:rPr>
              <w:t>7.Популяризация здорового образа жизни, охрана окружающей среды, поддержка взрослых и детей.</w:t>
            </w:r>
          </w:p>
        </w:tc>
        <w:tc>
          <w:tcPr>
            <w:tcW w:w="2693"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lastRenderedPageBreak/>
              <w:t>Проблемы социокультурного развития.</w:t>
            </w:r>
          </w:p>
          <w:p w:rsidR="00BA2A7E" w:rsidRPr="006A40D3" w:rsidRDefault="00BA2A7E" w:rsidP="009D7980">
            <w:pPr>
              <w:rPr>
                <w:rFonts w:ascii="Times New Roman" w:hAnsi="Times New Roman" w:cs="Times New Roman"/>
              </w:rPr>
            </w:pPr>
            <w:r w:rsidRPr="006A40D3">
              <w:rPr>
                <w:rFonts w:ascii="Times New Roman" w:hAnsi="Times New Roman" w:cs="Times New Roman"/>
              </w:rPr>
              <w:t>В силу того, что граждане района заняты на работе, учебе, не всегда активная позиция.</w:t>
            </w:r>
          </w:p>
          <w:p w:rsidR="00BA2A7E" w:rsidRPr="006A40D3" w:rsidRDefault="00BA2A7E" w:rsidP="009D7980">
            <w:pPr>
              <w:rPr>
                <w:rFonts w:ascii="Times New Roman" w:hAnsi="Times New Roman" w:cs="Times New Roman"/>
              </w:rPr>
            </w:pPr>
          </w:p>
          <w:p w:rsidR="00BA2A7E" w:rsidRPr="006A40D3" w:rsidRDefault="00BA2A7E" w:rsidP="009D7980">
            <w:pPr>
              <w:rPr>
                <w:rFonts w:ascii="Times New Roman" w:hAnsi="Times New Roman" w:cs="Times New Roman"/>
              </w:rPr>
            </w:pPr>
            <w:r w:rsidRPr="006A40D3">
              <w:rPr>
                <w:rFonts w:ascii="Times New Roman" w:hAnsi="Times New Roman" w:cs="Times New Roman"/>
              </w:rPr>
              <w:t>1.Грантовая поддержка волонтерских объединений</w:t>
            </w:r>
          </w:p>
          <w:p w:rsidR="00BA2A7E" w:rsidRPr="006A40D3" w:rsidRDefault="00BA2A7E" w:rsidP="009D7980">
            <w:pPr>
              <w:rPr>
                <w:rFonts w:ascii="Times New Roman" w:hAnsi="Times New Roman" w:cs="Times New Roman"/>
              </w:rPr>
            </w:pPr>
            <w:r w:rsidRPr="006A40D3">
              <w:rPr>
                <w:rFonts w:ascii="Times New Roman" w:hAnsi="Times New Roman" w:cs="Times New Roman"/>
              </w:rPr>
              <w:lastRenderedPageBreak/>
              <w:t>2.Дальнейшее трудоустройство активных волонтеров при взаимодействии с органами местного самоуправления.</w:t>
            </w:r>
          </w:p>
        </w:tc>
      </w:tr>
      <w:tr w:rsidR="00BA2A7E" w:rsidRPr="006A40D3" w:rsidTr="006A40D3">
        <w:tc>
          <w:tcPr>
            <w:tcW w:w="1419" w:type="dxa"/>
          </w:tcPr>
          <w:p w:rsidR="00BA2A7E" w:rsidRPr="006A40D3" w:rsidRDefault="00BA2A7E" w:rsidP="009D7980">
            <w:pPr>
              <w:rPr>
                <w:rFonts w:ascii="Times New Roman" w:hAnsi="Times New Roman" w:cs="Times New Roman"/>
              </w:rPr>
            </w:pPr>
          </w:p>
        </w:tc>
        <w:tc>
          <w:tcPr>
            <w:tcW w:w="1417" w:type="dxa"/>
          </w:tcPr>
          <w:p w:rsidR="00BA2A7E" w:rsidRPr="006A40D3" w:rsidRDefault="00BA2A7E" w:rsidP="009D7980">
            <w:pPr>
              <w:rPr>
                <w:rFonts w:ascii="Times New Roman" w:hAnsi="Times New Roman" w:cs="Times New Roman"/>
                <w:b/>
              </w:rPr>
            </w:pPr>
          </w:p>
        </w:tc>
        <w:tc>
          <w:tcPr>
            <w:tcW w:w="992" w:type="dxa"/>
          </w:tcPr>
          <w:p w:rsidR="00BA2A7E" w:rsidRPr="006A40D3" w:rsidRDefault="00BA2A7E" w:rsidP="009D7980">
            <w:pPr>
              <w:rPr>
                <w:rFonts w:ascii="Times New Roman" w:hAnsi="Times New Roman" w:cs="Times New Roman"/>
                <w:b/>
              </w:rPr>
            </w:pPr>
          </w:p>
        </w:tc>
        <w:tc>
          <w:tcPr>
            <w:tcW w:w="3261" w:type="dxa"/>
          </w:tcPr>
          <w:p w:rsidR="00BA2A7E" w:rsidRPr="006A40D3" w:rsidRDefault="00BA2A7E" w:rsidP="009D7980">
            <w:pPr>
              <w:rPr>
                <w:rFonts w:ascii="Times New Roman" w:hAnsi="Times New Roman" w:cs="Times New Roman"/>
              </w:rPr>
            </w:pPr>
          </w:p>
        </w:tc>
        <w:tc>
          <w:tcPr>
            <w:tcW w:w="2976"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t>Общественная палата</w:t>
            </w:r>
          </w:p>
          <w:p w:rsidR="00BA2A7E" w:rsidRPr="006A40D3" w:rsidRDefault="00BA2A7E" w:rsidP="009D7980">
            <w:pPr>
              <w:rPr>
                <w:rFonts w:ascii="Times New Roman" w:hAnsi="Times New Roman" w:cs="Times New Roman"/>
              </w:rPr>
            </w:pPr>
            <w:r w:rsidRPr="006A40D3">
              <w:rPr>
                <w:rFonts w:ascii="Times New Roman" w:hAnsi="Times New Roman" w:cs="Times New Roman"/>
              </w:rPr>
              <w:t>Муниципального образования</w:t>
            </w:r>
            <w:r w:rsidRPr="006A40D3">
              <w:rPr>
                <w:rFonts w:ascii="Times New Roman" w:hAnsi="Times New Roman" w:cs="Times New Roman"/>
              </w:rPr>
              <w:br/>
              <w:t xml:space="preserve"> «Володарский район»</w:t>
            </w:r>
          </w:p>
        </w:tc>
        <w:tc>
          <w:tcPr>
            <w:tcW w:w="2977"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t>Обеспечивает взаимодействие между населением района, некоммерческими организациями с органами власти и местного самоуправления.</w:t>
            </w:r>
          </w:p>
          <w:p w:rsidR="00BA2A7E" w:rsidRPr="006A40D3" w:rsidRDefault="00BA2A7E" w:rsidP="009D7980">
            <w:pPr>
              <w:rPr>
                <w:rFonts w:ascii="Times New Roman" w:hAnsi="Times New Roman" w:cs="Times New Roman"/>
              </w:rPr>
            </w:pPr>
            <w:r w:rsidRPr="006A40D3">
              <w:rPr>
                <w:rFonts w:ascii="Times New Roman" w:hAnsi="Times New Roman" w:cs="Times New Roman"/>
              </w:rPr>
              <w:t xml:space="preserve">Осуществляет общественный </w:t>
            </w:r>
            <w:proofErr w:type="gramStart"/>
            <w:r w:rsidRPr="006A40D3">
              <w:rPr>
                <w:rFonts w:ascii="Times New Roman" w:hAnsi="Times New Roman" w:cs="Times New Roman"/>
              </w:rPr>
              <w:t>контроль за</w:t>
            </w:r>
            <w:proofErr w:type="gramEnd"/>
            <w:r w:rsidRPr="006A40D3">
              <w:rPr>
                <w:rFonts w:ascii="Times New Roman" w:hAnsi="Times New Roman" w:cs="Times New Roman"/>
              </w:rPr>
              <w:t xml:space="preserve"> проведением работ по строительству объектов и по благоустройству территории.</w:t>
            </w:r>
          </w:p>
        </w:tc>
        <w:tc>
          <w:tcPr>
            <w:tcW w:w="2693" w:type="dxa"/>
          </w:tcPr>
          <w:p w:rsidR="00BA2A7E" w:rsidRPr="006A40D3" w:rsidRDefault="00BA2A7E" w:rsidP="009D7980">
            <w:pPr>
              <w:rPr>
                <w:rFonts w:ascii="Times New Roman" w:hAnsi="Times New Roman" w:cs="Times New Roman"/>
              </w:rPr>
            </w:pPr>
            <w:r w:rsidRPr="006A40D3">
              <w:rPr>
                <w:rFonts w:ascii="Times New Roman" w:hAnsi="Times New Roman" w:cs="Times New Roman"/>
              </w:rPr>
              <w:t>Необходимо привлечение узких специалистов по различным направлениям.</w:t>
            </w:r>
          </w:p>
        </w:tc>
      </w:tr>
      <w:tr w:rsidR="004009F1" w:rsidRPr="006A40D3" w:rsidTr="006A40D3">
        <w:tc>
          <w:tcPr>
            <w:tcW w:w="1419" w:type="dxa"/>
          </w:tcPr>
          <w:p w:rsidR="004009F1" w:rsidRPr="006A40D3" w:rsidRDefault="004009F1" w:rsidP="009D7980">
            <w:pPr>
              <w:rPr>
                <w:rFonts w:ascii="Times New Roman" w:hAnsi="Times New Roman" w:cs="Times New Roman"/>
              </w:rPr>
            </w:pPr>
            <w:r w:rsidRPr="006A40D3">
              <w:rPr>
                <w:rFonts w:ascii="Times New Roman" w:hAnsi="Times New Roman" w:cs="Times New Roman"/>
              </w:rPr>
              <w:t>Белгородская область</w:t>
            </w:r>
          </w:p>
        </w:tc>
        <w:tc>
          <w:tcPr>
            <w:tcW w:w="1417" w:type="dxa"/>
          </w:tcPr>
          <w:p w:rsidR="004009F1" w:rsidRPr="006A40D3" w:rsidRDefault="003E1BC0" w:rsidP="009D7980">
            <w:pPr>
              <w:rPr>
                <w:rFonts w:ascii="Times New Roman" w:hAnsi="Times New Roman" w:cs="Times New Roman"/>
              </w:rPr>
            </w:pPr>
            <w:r w:rsidRPr="006A40D3">
              <w:rPr>
                <w:rFonts w:ascii="Times New Roman" w:hAnsi="Times New Roman" w:cs="Times New Roman"/>
              </w:rPr>
              <w:t>2127</w:t>
            </w:r>
          </w:p>
        </w:tc>
        <w:tc>
          <w:tcPr>
            <w:tcW w:w="992" w:type="dxa"/>
          </w:tcPr>
          <w:p w:rsidR="004009F1" w:rsidRPr="006A40D3" w:rsidRDefault="003E1BC0" w:rsidP="009D7980">
            <w:pPr>
              <w:rPr>
                <w:rFonts w:ascii="Times New Roman" w:hAnsi="Times New Roman" w:cs="Times New Roman"/>
              </w:rPr>
            </w:pPr>
            <w:r w:rsidRPr="006A40D3">
              <w:rPr>
                <w:rFonts w:ascii="Times New Roman" w:hAnsi="Times New Roman" w:cs="Times New Roman"/>
              </w:rPr>
              <w:t>28</w:t>
            </w:r>
          </w:p>
        </w:tc>
        <w:tc>
          <w:tcPr>
            <w:tcW w:w="3261" w:type="dxa"/>
          </w:tcPr>
          <w:p w:rsidR="004009F1" w:rsidRPr="006A40D3" w:rsidRDefault="003E1BC0" w:rsidP="009D7980">
            <w:pPr>
              <w:rPr>
                <w:rFonts w:ascii="Times New Roman" w:hAnsi="Times New Roman" w:cs="Times New Roman"/>
              </w:rPr>
            </w:pPr>
            <w:r w:rsidRPr="006A40D3">
              <w:rPr>
                <w:rFonts w:ascii="Times New Roman" w:hAnsi="Times New Roman" w:cs="Times New Roman"/>
              </w:rPr>
              <w:t>Старосты – 591;</w:t>
            </w:r>
          </w:p>
          <w:p w:rsidR="003E1BC0" w:rsidRPr="006A40D3" w:rsidRDefault="003E1BC0" w:rsidP="009D7980">
            <w:pPr>
              <w:rPr>
                <w:rFonts w:ascii="Times New Roman" w:hAnsi="Times New Roman" w:cs="Times New Roman"/>
              </w:rPr>
            </w:pPr>
            <w:r w:rsidRPr="006A40D3">
              <w:rPr>
                <w:rFonts w:ascii="Times New Roman" w:hAnsi="Times New Roman" w:cs="Times New Roman"/>
              </w:rPr>
              <w:t>Уличные комитеты – 2134;</w:t>
            </w:r>
          </w:p>
          <w:p w:rsidR="003E1BC0" w:rsidRPr="006A40D3" w:rsidRDefault="003E1BC0" w:rsidP="009D7980">
            <w:pPr>
              <w:rPr>
                <w:rFonts w:ascii="Times New Roman" w:hAnsi="Times New Roman" w:cs="Times New Roman"/>
              </w:rPr>
            </w:pPr>
            <w:r w:rsidRPr="006A40D3">
              <w:rPr>
                <w:rFonts w:ascii="Times New Roman" w:hAnsi="Times New Roman" w:cs="Times New Roman"/>
              </w:rPr>
              <w:t>Домовые комитеты – 2164;</w:t>
            </w:r>
          </w:p>
          <w:p w:rsidR="003E1BC0" w:rsidRPr="006A40D3" w:rsidRDefault="003E1BC0" w:rsidP="009D7980">
            <w:pPr>
              <w:rPr>
                <w:rFonts w:ascii="Times New Roman" w:hAnsi="Times New Roman" w:cs="Times New Roman"/>
              </w:rPr>
            </w:pPr>
            <w:r w:rsidRPr="006A40D3">
              <w:rPr>
                <w:rFonts w:ascii="Times New Roman" w:hAnsi="Times New Roman" w:cs="Times New Roman"/>
              </w:rPr>
              <w:t>Общественные палаты – 22;</w:t>
            </w:r>
          </w:p>
          <w:p w:rsidR="00A37844" w:rsidRPr="006A40D3" w:rsidRDefault="00A37844" w:rsidP="009D7980">
            <w:pPr>
              <w:rPr>
                <w:rFonts w:ascii="Times New Roman" w:hAnsi="Times New Roman" w:cs="Times New Roman"/>
              </w:rPr>
            </w:pPr>
            <w:r w:rsidRPr="006A40D3">
              <w:rPr>
                <w:rFonts w:ascii="Times New Roman" w:hAnsi="Times New Roman" w:cs="Times New Roman"/>
              </w:rPr>
              <w:t>Координирующие</w:t>
            </w:r>
          </w:p>
          <w:p w:rsidR="00A37844" w:rsidRPr="006A40D3" w:rsidRDefault="00A37844" w:rsidP="009D7980">
            <w:pPr>
              <w:rPr>
                <w:rFonts w:ascii="Times New Roman" w:hAnsi="Times New Roman" w:cs="Times New Roman"/>
              </w:rPr>
            </w:pPr>
            <w:r w:rsidRPr="006A40D3">
              <w:rPr>
                <w:rFonts w:ascii="Times New Roman" w:hAnsi="Times New Roman" w:cs="Times New Roman"/>
              </w:rPr>
              <w:t xml:space="preserve">Общественное самоуправление органы муниципальных </w:t>
            </w:r>
            <w:r w:rsidRPr="006A40D3">
              <w:rPr>
                <w:rFonts w:ascii="Times New Roman" w:hAnsi="Times New Roman" w:cs="Times New Roman"/>
              </w:rPr>
              <w:lastRenderedPageBreak/>
              <w:t xml:space="preserve">образований (совет общественности района, совет по координации работы территориального общественного самоуправления, координационный совет по общественному самоуправлению) - 5; Общественные советы / </w:t>
            </w:r>
            <w:proofErr w:type="gramStart"/>
            <w:r w:rsidRPr="006A40D3">
              <w:rPr>
                <w:rFonts w:ascii="Times New Roman" w:hAnsi="Times New Roman" w:cs="Times New Roman"/>
              </w:rPr>
              <w:t>советы</w:t>
            </w:r>
            <w:proofErr w:type="gramEnd"/>
            <w:r w:rsidRPr="006A40D3">
              <w:rPr>
                <w:rFonts w:ascii="Times New Roman" w:hAnsi="Times New Roman" w:cs="Times New Roman"/>
              </w:rPr>
              <w:t xml:space="preserve"> территорий - 457; Сходы - 4 627; Собрания - 2 526; Местный референдум - 2; Волонтеры/добровольчество -35 907 (в том числе зарегистрированные в ЕИС «Добровольцы России»), из них большая часть входит в организации:</w:t>
            </w:r>
          </w:p>
          <w:p w:rsidR="00A37844" w:rsidRPr="006A40D3" w:rsidRDefault="00A37844" w:rsidP="009D7980">
            <w:pPr>
              <w:rPr>
                <w:rFonts w:ascii="Times New Roman" w:hAnsi="Times New Roman" w:cs="Times New Roman"/>
              </w:rPr>
            </w:pPr>
            <w:r w:rsidRPr="006A40D3">
              <w:rPr>
                <w:rFonts w:ascii="Times New Roman" w:hAnsi="Times New Roman" w:cs="Times New Roman"/>
              </w:rPr>
              <w:t>- «Волонтеры Победы»;</w:t>
            </w:r>
          </w:p>
          <w:p w:rsidR="00A37844" w:rsidRPr="006A40D3" w:rsidRDefault="00A37844" w:rsidP="009D7980">
            <w:pPr>
              <w:rPr>
                <w:rFonts w:ascii="Times New Roman" w:hAnsi="Times New Roman" w:cs="Times New Roman"/>
              </w:rPr>
            </w:pPr>
            <w:r w:rsidRPr="006A40D3">
              <w:rPr>
                <w:rFonts w:ascii="Times New Roman" w:hAnsi="Times New Roman" w:cs="Times New Roman"/>
              </w:rPr>
              <w:t xml:space="preserve">- «Серебряные волонтеры </w:t>
            </w:r>
            <w:proofErr w:type="spellStart"/>
            <w:r w:rsidRPr="006A40D3">
              <w:rPr>
                <w:rFonts w:ascii="Times New Roman" w:hAnsi="Times New Roman" w:cs="Times New Roman"/>
              </w:rPr>
              <w:t>Белгородчины</w:t>
            </w:r>
            <w:proofErr w:type="spellEnd"/>
            <w:r w:rsidRPr="006A40D3">
              <w:rPr>
                <w:rFonts w:ascii="Times New Roman" w:hAnsi="Times New Roman" w:cs="Times New Roman"/>
              </w:rPr>
              <w:t>».</w:t>
            </w:r>
          </w:p>
        </w:tc>
        <w:tc>
          <w:tcPr>
            <w:tcW w:w="2976" w:type="dxa"/>
          </w:tcPr>
          <w:p w:rsidR="001307D1" w:rsidRPr="006A40D3" w:rsidRDefault="001307D1" w:rsidP="009D7980">
            <w:pPr>
              <w:rPr>
                <w:rFonts w:ascii="Times New Roman" w:hAnsi="Times New Roman" w:cs="Times New Roman"/>
              </w:rPr>
            </w:pPr>
            <w:r w:rsidRPr="006A40D3">
              <w:rPr>
                <w:rFonts w:ascii="Times New Roman" w:hAnsi="Times New Roman" w:cs="Times New Roman"/>
              </w:rPr>
              <w:lastRenderedPageBreak/>
              <w:t>«Формирование здорового образа жизни у жителей Андреевского Сельского поселения», ТОС «Андреевское»,</w:t>
            </w:r>
          </w:p>
          <w:p w:rsidR="001307D1" w:rsidRPr="006A40D3" w:rsidRDefault="001307D1" w:rsidP="009D7980">
            <w:pPr>
              <w:rPr>
                <w:rFonts w:ascii="Times New Roman" w:hAnsi="Times New Roman" w:cs="Times New Roman"/>
              </w:rPr>
            </w:pPr>
            <w:r w:rsidRPr="006A40D3">
              <w:rPr>
                <w:rFonts w:ascii="Times New Roman" w:hAnsi="Times New Roman" w:cs="Times New Roman"/>
              </w:rPr>
              <w:t>Андреевское сельское</w:t>
            </w:r>
          </w:p>
          <w:p w:rsidR="001307D1" w:rsidRPr="006A40D3" w:rsidRDefault="001307D1" w:rsidP="009D7980">
            <w:pPr>
              <w:rPr>
                <w:rFonts w:ascii="Times New Roman" w:hAnsi="Times New Roman" w:cs="Times New Roman"/>
              </w:rPr>
            </w:pPr>
            <w:r w:rsidRPr="006A40D3">
              <w:rPr>
                <w:rFonts w:ascii="Times New Roman" w:hAnsi="Times New Roman" w:cs="Times New Roman"/>
              </w:rPr>
              <w:t xml:space="preserve">поселение </w:t>
            </w:r>
            <w:proofErr w:type="gramStart"/>
            <w:r w:rsidRPr="006A40D3">
              <w:rPr>
                <w:rFonts w:ascii="Times New Roman" w:hAnsi="Times New Roman" w:cs="Times New Roman"/>
              </w:rPr>
              <w:t>муниципального</w:t>
            </w:r>
            <w:proofErr w:type="gramEnd"/>
          </w:p>
          <w:p w:rsidR="001307D1" w:rsidRPr="006A40D3" w:rsidRDefault="001307D1" w:rsidP="009D7980">
            <w:pPr>
              <w:rPr>
                <w:rFonts w:ascii="Times New Roman" w:hAnsi="Times New Roman" w:cs="Times New Roman"/>
              </w:rPr>
            </w:pPr>
            <w:r w:rsidRPr="006A40D3">
              <w:rPr>
                <w:rFonts w:ascii="Times New Roman" w:hAnsi="Times New Roman" w:cs="Times New Roman"/>
              </w:rPr>
              <w:lastRenderedPageBreak/>
              <w:t>района «</w:t>
            </w:r>
            <w:proofErr w:type="spellStart"/>
            <w:r w:rsidRPr="006A40D3">
              <w:rPr>
                <w:rFonts w:ascii="Times New Roman" w:hAnsi="Times New Roman" w:cs="Times New Roman"/>
              </w:rPr>
              <w:t>Чернянский</w:t>
            </w:r>
            <w:proofErr w:type="spellEnd"/>
          </w:p>
          <w:p w:rsidR="001307D1" w:rsidRPr="006A40D3" w:rsidRDefault="001307D1" w:rsidP="009D7980">
            <w:pPr>
              <w:rPr>
                <w:rFonts w:ascii="Times New Roman" w:hAnsi="Times New Roman" w:cs="Times New Roman"/>
              </w:rPr>
            </w:pPr>
            <w:r w:rsidRPr="006A40D3">
              <w:rPr>
                <w:rFonts w:ascii="Times New Roman" w:hAnsi="Times New Roman" w:cs="Times New Roman"/>
              </w:rPr>
              <w:t xml:space="preserve">район» </w:t>
            </w:r>
            <w:proofErr w:type="gramStart"/>
            <w:r w:rsidRPr="006A40D3">
              <w:rPr>
                <w:rFonts w:ascii="Times New Roman" w:hAnsi="Times New Roman" w:cs="Times New Roman"/>
              </w:rPr>
              <w:t>Белгородской</w:t>
            </w:r>
            <w:proofErr w:type="gramEnd"/>
          </w:p>
          <w:p w:rsidR="001307D1" w:rsidRPr="006A40D3" w:rsidRDefault="001307D1" w:rsidP="009D7980">
            <w:pPr>
              <w:rPr>
                <w:rFonts w:ascii="Times New Roman" w:hAnsi="Times New Roman" w:cs="Times New Roman"/>
              </w:rPr>
            </w:pPr>
            <w:proofErr w:type="gramStart"/>
            <w:r w:rsidRPr="006A40D3">
              <w:rPr>
                <w:rFonts w:ascii="Times New Roman" w:hAnsi="Times New Roman" w:cs="Times New Roman"/>
              </w:rPr>
              <w:t>области (номинация</w:t>
            </w:r>
            <w:proofErr w:type="gramEnd"/>
          </w:p>
          <w:p w:rsidR="001307D1" w:rsidRPr="006A40D3" w:rsidRDefault="001307D1" w:rsidP="009D7980">
            <w:pPr>
              <w:rPr>
                <w:rFonts w:ascii="Times New Roman" w:hAnsi="Times New Roman" w:cs="Times New Roman"/>
              </w:rPr>
            </w:pPr>
            <w:r w:rsidRPr="006A40D3">
              <w:rPr>
                <w:rFonts w:ascii="Times New Roman" w:hAnsi="Times New Roman" w:cs="Times New Roman"/>
              </w:rPr>
              <w:t>«Формирование</w:t>
            </w:r>
          </w:p>
          <w:p w:rsidR="001307D1" w:rsidRPr="006A40D3" w:rsidRDefault="001307D1" w:rsidP="009D7980">
            <w:pPr>
              <w:rPr>
                <w:rFonts w:ascii="Times New Roman" w:hAnsi="Times New Roman" w:cs="Times New Roman"/>
              </w:rPr>
            </w:pPr>
            <w:r w:rsidRPr="006A40D3">
              <w:rPr>
                <w:rFonts w:ascii="Times New Roman" w:hAnsi="Times New Roman" w:cs="Times New Roman"/>
              </w:rPr>
              <w:t>здорового образа жизни,</w:t>
            </w:r>
          </w:p>
          <w:p w:rsidR="001307D1" w:rsidRPr="006A40D3" w:rsidRDefault="001307D1" w:rsidP="009D7980">
            <w:pPr>
              <w:rPr>
                <w:rFonts w:ascii="Times New Roman" w:hAnsi="Times New Roman" w:cs="Times New Roman"/>
              </w:rPr>
            </w:pPr>
            <w:r w:rsidRPr="006A40D3">
              <w:rPr>
                <w:rFonts w:ascii="Times New Roman" w:hAnsi="Times New Roman" w:cs="Times New Roman"/>
              </w:rPr>
              <w:t>физическая культура и</w:t>
            </w:r>
          </w:p>
          <w:p w:rsidR="004009F1" w:rsidRPr="006A40D3" w:rsidRDefault="001307D1" w:rsidP="009D7980">
            <w:pPr>
              <w:rPr>
                <w:rFonts w:ascii="Times New Roman" w:hAnsi="Times New Roman" w:cs="Times New Roman"/>
              </w:rPr>
            </w:pPr>
            <w:r w:rsidRPr="006A40D3">
              <w:rPr>
                <w:rFonts w:ascii="Times New Roman" w:hAnsi="Times New Roman" w:cs="Times New Roman"/>
              </w:rPr>
              <w:t>спорт».</w:t>
            </w: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p w:rsidR="002B4F78" w:rsidRPr="006A40D3" w:rsidRDefault="002B4F78" w:rsidP="009D7980">
            <w:pPr>
              <w:rPr>
                <w:rFonts w:ascii="Times New Roman" w:hAnsi="Times New Roman" w:cs="Times New Roman"/>
              </w:rPr>
            </w:pPr>
          </w:p>
        </w:tc>
        <w:tc>
          <w:tcPr>
            <w:tcW w:w="2977" w:type="dxa"/>
          </w:tcPr>
          <w:p w:rsidR="004009F1" w:rsidRPr="006A40D3" w:rsidRDefault="001307D1" w:rsidP="009D7980">
            <w:pPr>
              <w:rPr>
                <w:rFonts w:ascii="Times New Roman" w:hAnsi="Times New Roman" w:cs="Times New Roman"/>
              </w:rPr>
            </w:pPr>
            <w:r w:rsidRPr="006A40D3">
              <w:rPr>
                <w:rFonts w:ascii="Times New Roman" w:hAnsi="Times New Roman" w:cs="Times New Roman"/>
              </w:rPr>
              <w:lastRenderedPageBreak/>
              <w:t xml:space="preserve"> Не имеется.</w:t>
            </w:r>
          </w:p>
        </w:tc>
        <w:tc>
          <w:tcPr>
            <w:tcW w:w="2693" w:type="dxa"/>
          </w:tcPr>
          <w:p w:rsidR="004009F1" w:rsidRPr="006A40D3" w:rsidRDefault="001307D1" w:rsidP="009D7980">
            <w:pPr>
              <w:rPr>
                <w:rFonts w:ascii="Times New Roman" w:hAnsi="Times New Roman" w:cs="Times New Roman"/>
              </w:rPr>
            </w:pPr>
            <w:r w:rsidRPr="006A40D3">
              <w:rPr>
                <w:rFonts w:ascii="Times New Roman" w:hAnsi="Times New Roman" w:cs="Times New Roman"/>
              </w:rPr>
              <w:t>Не имеется.</w:t>
            </w:r>
          </w:p>
        </w:tc>
      </w:tr>
      <w:tr w:rsidR="004009F1" w:rsidRPr="006A40D3" w:rsidTr="006A40D3">
        <w:tc>
          <w:tcPr>
            <w:tcW w:w="1419" w:type="dxa"/>
          </w:tcPr>
          <w:p w:rsidR="004009F1" w:rsidRPr="006A40D3" w:rsidRDefault="004009F1" w:rsidP="009D7980">
            <w:pPr>
              <w:rPr>
                <w:rFonts w:ascii="Times New Roman" w:hAnsi="Times New Roman" w:cs="Times New Roman"/>
              </w:rPr>
            </w:pPr>
            <w:r w:rsidRPr="006A40D3">
              <w:rPr>
                <w:rFonts w:ascii="Times New Roman" w:hAnsi="Times New Roman" w:cs="Times New Roman"/>
              </w:rPr>
              <w:lastRenderedPageBreak/>
              <w:t>Брянская область</w:t>
            </w:r>
          </w:p>
        </w:tc>
        <w:tc>
          <w:tcPr>
            <w:tcW w:w="1417" w:type="dxa"/>
          </w:tcPr>
          <w:p w:rsidR="004009F1" w:rsidRPr="006A40D3" w:rsidRDefault="00C31132" w:rsidP="009D7980">
            <w:pPr>
              <w:rPr>
                <w:rFonts w:ascii="Times New Roman" w:hAnsi="Times New Roman" w:cs="Times New Roman"/>
              </w:rPr>
            </w:pPr>
            <w:r w:rsidRPr="006A40D3">
              <w:rPr>
                <w:rFonts w:ascii="Times New Roman" w:hAnsi="Times New Roman" w:cs="Times New Roman"/>
              </w:rPr>
              <w:t>568</w:t>
            </w:r>
          </w:p>
        </w:tc>
        <w:tc>
          <w:tcPr>
            <w:tcW w:w="992" w:type="dxa"/>
          </w:tcPr>
          <w:p w:rsidR="004009F1" w:rsidRPr="006A40D3" w:rsidRDefault="00C31132" w:rsidP="009D7980">
            <w:pPr>
              <w:rPr>
                <w:rFonts w:ascii="Times New Roman" w:hAnsi="Times New Roman" w:cs="Times New Roman"/>
              </w:rPr>
            </w:pPr>
            <w:r w:rsidRPr="006A40D3">
              <w:rPr>
                <w:rFonts w:ascii="Times New Roman" w:hAnsi="Times New Roman" w:cs="Times New Roman"/>
              </w:rPr>
              <w:t>1</w:t>
            </w:r>
          </w:p>
        </w:tc>
        <w:tc>
          <w:tcPr>
            <w:tcW w:w="3261" w:type="dxa"/>
          </w:tcPr>
          <w:p w:rsidR="004009F1" w:rsidRPr="006A40D3" w:rsidRDefault="00C31132" w:rsidP="009D7980">
            <w:pPr>
              <w:rPr>
                <w:rFonts w:ascii="Times New Roman" w:hAnsi="Times New Roman" w:cs="Times New Roman"/>
              </w:rPr>
            </w:pPr>
            <w:r w:rsidRPr="006A40D3">
              <w:rPr>
                <w:rFonts w:ascii="Times New Roman" w:hAnsi="Times New Roman" w:cs="Times New Roman"/>
              </w:rPr>
              <w:t>Старосты/1550;</w:t>
            </w:r>
          </w:p>
          <w:p w:rsidR="00C31132" w:rsidRPr="006A40D3" w:rsidRDefault="00C31132" w:rsidP="009D7980">
            <w:pPr>
              <w:rPr>
                <w:rFonts w:ascii="Times New Roman" w:hAnsi="Times New Roman" w:cs="Times New Roman"/>
              </w:rPr>
            </w:pPr>
            <w:r w:rsidRPr="006A40D3">
              <w:rPr>
                <w:rFonts w:ascii="Times New Roman" w:hAnsi="Times New Roman" w:cs="Times New Roman"/>
              </w:rPr>
              <w:t xml:space="preserve">муниципальные общественные палаты (советы)/33; местный референдум/0; сход граждан/530; собрание граждан/300; самообложение граждан/0; инициативное бюджетирование/ 89 проектов от 63 МО на сумму 100 </w:t>
            </w:r>
            <w:proofErr w:type="spellStart"/>
            <w:r w:rsidRPr="006A40D3">
              <w:rPr>
                <w:rFonts w:ascii="Times New Roman" w:hAnsi="Times New Roman" w:cs="Times New Roman"/>
              </w:rPr>
              <w:t>млн</w:t>
            </w:r>
            <w:proofErr w:type="gramStart"/>
            <w:r w:rsidRPr="006A40D3">
              <w:rPr>
                <w:rFonts w:ascii="Times New Roman" w:hAnsi="Times New Roman" w:cs="Times New Roman"/>
              </w:rPr>
              <w:t>.р</w:t>
            </w:r>
            <w:proofErr w:type="gramEnd"/>
            <w:r w:rsidRPr="006A40D3">
              <w:rPr>
                <w:rFonts w:ascii="Times New Roman" w:hAnsi="Times New Roman" w:cs="Times New Roman"/>
              </w:rPr>
              <w:t>уб</w:t>
            </w:r>
            <w:proofErr w:type="spellEnd"/>
            <w:r w:rsidRPr="006A40D3">
              <w:rPr>
                <w:rFonts w:ascii="Times New Roman" w:hAnsi="Times New Roman" w:cs="Times New Roman"/>
              </w:rPr>
              <w:t>.; правотворческая инициатива граждан/43</w:t>
            </w:r>
          </w:p>
        </w:tc>
        <w:tc>
          <w:tcPr>
            <w:tcW w:w="2976" w:type="dxa"/>
          </w:tcPr>
          <w:p w:rsidR="004009F1" w:rsidRPr="006A40D3" w:rsidRDefault="00562760" w:rsidP="009D7980">
            <w:pPr>
              <w:rPr>
                <w:rFonts w:ascii="Times New Roman" w:hAnsi="Times New Roman" w:cs="Times New Roman"/>
              </w:rPr>
            </w:pPr>
            <w:r>
              <w:rPr>
                <w:rFonts w:ascii="Times New Roman" w:hAnsi="Times New Roman" w:cs="Times New Roman"/>
              </w:rPr>
              <w:t xml:space="preserve">Детский </w:t>
            </w:r>
            <w:r w:rsidR="00332A5C" w:rsidRPr="006A40D3">
              <w:rPr>
                <w:rFonts w:ascii="Times New Roman" w:hAnsi="Times New Roman" w:cs="Times New Roman"/>
              </w:rPr>
              <w:t>патриотический клуб, ТОС «Коммунар», город Сельцо победитель Всероссийского конкурса среди органов ТОС, проводимым ОАТОС в 2019 году</w:t>
            </w:r>
          </w:p>
        </w:tc>
        <w:tc>
          <w:tcPr>
            <w:tcW w:w="2977" w:type="dxa"/>
          </w:tcPr>
          <w:p w:rsidR="00332A5C" w:rsidRPr="006A40D3" w:rsidRDefault="00332A5C" w:rsidP="009D7980">
            <w:pPr>
              <w:rPr>
                <w:rFonts w:ascii="Times New Roman" w:hAnsi="Times New Roman" w:cs="Times New Roman"/>
              </w:rPr>
            </w:pPr>
            <w:r w:rsidRPr="006A40D3">
              <w:rPr>
                <w:rFonts w:ascii="Times New Roman" w:hAnsi="Times New Roman" w:cs="Times New Roman"/>
              </w:rPr>
              <w:t>1.Совершенствование           собственной корпоративной, проектной      культуры актива ТОС; выработка свода стандартов и образцов, норм и правил, действующих как в системе в целом и отдельных её элементах, так и вне её.</w:t>
            </w:r>
          </w:p>
          <w:p w:rsidR="00332A5C" w:rsidRPr="006A40D3" w:rsidRDefault="00332A5C" w:rsidP="009D7980">
            <w:pPr>
              <w:rPr>
                <w:rFonts w:ascii="Times New Roman" w:hAnsi="Times New Roman" w:cs="Times New Roman"/>
              </w:rPr>
            </w:pPr>
            <w:r w:rsidRPr="006A40D3">
              <w:rPr>
                <w:rFonts w:ascii="Times New Roman" w:hAnsi="Times New Roman" w:cs="Times New Roman"/>
              </w:rPr>
              <w:t xml:space="preserve">2.Целенаправленное созидание </w:t>
            </w:r>
            <w:proofErr w:type="gramStart"/>
            <w:r w:rsidRPr="006A40D3">
              <w:rPr>
                <w:rFonts w:ascii="Times New Roman" w:hAnsi="Times New Roman" w:cs="Times New Roman"/>
              </w:rPr>
              <w:t>развитой</w:t>
            </w:r>
            <w:proofErr w:type="gramEnd"/>
          </w:p>
          <w:p w:rsidR="00332A5C" w:rsidRPr="006A40D3" w:rsidRDefault="00332A5C" w:rsidP="009D7980">
            <w:pPr>
              <w:rPr>
                <w:rFonts w:ascii="Times New Roman" w:hAnsi="Times New Roman" w:cs="Times New Roman"/>
              </w:rPr>
            </w:pPr>
            <w:r w:rsidRPr="006A40D3">
              <w:rPr>
                <w:rFonts w:ascii="Times New Roman" w:hAnsi="Times New Roman" w:cs="Times New Roman"/>
              </w:rPr>
              <w:t>системы горизонтальных связей на основе совместных проектов и программ.</w:t>
            </w:r>
          </w:p>
          <w:p w:rsidR="00332A5C" w:rsidRPr="006A40D3" w:rsidRDefault="00332A5C" w:rsidP="009D7980">
            <w:pPr>
              <w:rPr>
                <w:rFonts w:ascii="Times New Roman" w:hAnsi="Times New Roman" w:cs="Times New Roman"/>
              </w:rPr>
            </w:pPr>
            <w:r w:rsidRPr="006A40D3">
              <w:rPr>
                <w:rFonts w:ascii="Times New Roman" w:hAnsi="Times New Roman" w:cs="Times New Roman"/>
              </w:rPr>
              <w:t xml:space="preserve">3.    Организация    системы    </w:t>
            </w:r>
            <w:r w:rsidRPr="006A40D3">
              <w:rPr>
                <w:rFonts w:ascii="Times New Roman" w:hAnsi="Times New Roman" w:cs="Times New Roman"/>
              </w:rPr>
              <w:lastRenderedPageBreak/>
              <w:t xml:space="preserve">(разработка программы)                         непрерывного профессионального          сопровождения деятельности     ТОС     </w:t>
            </w:r>
            <w:proofErr w:type="gramStart"/>
            <w:r w:rsidRPr="006A40D3">
              <w:rPr>
                <w:rFonts w:ascii="Times New Roman" w:hAnsi="Times New Roman" w:cs="Times New Roman"/>
              </w:rPr>
              <w:t>методологическим</w:t>
            </w:r>
            <w:proofErr w:type="gramEnd"/>
          </w:p>
          <w:p w:rsidR="00332A5C" w:rsidRPr="006A40D3" w:rsidRDefault="00332A5C" w:rsidP="009D7980">
            <w:pPr>
              <w:rPr>
                <w:rFonts w:ascii="Times New Roman" w:hAnsi="Times New Roman" w:cs="Times New Roman"/>
              </w:rPr>
            </w:pPr>
            <w:r w:rsidRPr="006A40D3">
              <w:rPr>
                <w:rFonts w:ascii="Times New Roman" w:hAnsi="Times New Roman" w:cs="Times New Roman"/>
              </w:rPr>
              <w:t>центром,       выполняющим          задачи</w:t>
            </w:r>
          </w:p>
          <w:p w:rsidR="00332A5C" w:rsidRPr="006A40D3" w:rsidRDefault="005609C4" w:rsidP="009D7980">
            <w:pPr>
              <w:rPr>
                <w:rFonts w:ascii="Times New Roman" w:hAnsi="Times New Roman" w:cs="Times New Roman"/>
              </w:rPr>
            </w:pPr>
            <w:r w:rsidRPr="006A40D3">
              <w:rPr>
                <w:rFonts w:ascii="Times New Roman" w:hAnsi="Times New Roman" w:cs="Times New Roman"/>
              </w:rPr>
              <w:t xml:space="preserve">концептуального,  </w:t>
            </w:r>
            <w:r w:rsidR="00332A5C" w:rsidRPr="006A40D3">
              <w:rPr>
                <w:rFonts w:ascii="Times New Roman" w:hAnsi="Times New Roman" w:cs="Times New Roman"/>
              </w:rPr>
              <w:t xml:space="preserve">    координационного</w:t>
            </w:r>
          </w:p>
          <w:p w:rsidR="00332A5C" w:rsidRPr="006A40D3" w:rsidRDefault="00332A5C" w:rsidP="009D7980">
            <w:pPr>
              <w:rPr>
                <w:rFonts w:ascii="Times New Roman" w:hAnsi="Times New Roman" w:cs="Times New Roman"/>
              </w:rPr>
            </w:pPr>
            <w:r w:rsidRPr="006A40D3">
              <w:rPr>
                <w:rFonts w:ascii="Times New Roman" w:hAnsi="Times New Roman" w:cs="Times New Roman"/>
              </w:rPr>
              <w:t xml:space="preserve"> психологического, культурологического</w:t>
            </w:r>
          </w:p>
          <w:p w:rsidR="00332A5C" w:rsidRPr="006A40D3" w:rsidRDefault="00332A5C" w:rsidP="009D7980">
            <w:pPr>
              <w:rPr>
                <w:rFonts w:ascii="Times New Roman" w:hAnsi="Times New Roman" w:cs="Times New Roman"/>
              </w:rPr>
            </w:pPr>
            <w:r w:rsidRPr="006A40D3">
              <w:rPr>
                <w:rFonts w:ascii="Times New Roman" w:hAnsi="Times New Roman" w:cs="Times New Roman"/>
              </w:rPr>
              <w:t>сопровождения        процесса       создания</w:t>
            </w:r>
          </w:p>
          <w:p w:rsidR="00332A5C" w:rsidRPr="006A40D3" w:rsidRDefault="00332A5C" w:rsidP="009D7980">
            <w:pPr>
              <w:rPr>
                <w:rFonts w:ascii="Times New Roman" w:hAnsi="Times New Roman" w:cs="Times New Roman"/>
              </w:rPr>
            </w:pPr>
            <w:r w:rsidRPr="006A40D3">
              <w:rPr>
                <w:rFonts w:ascii="Times New Roman" w:hAnsi="Times New Roman" w:cs="Times New Roman"/>
              </w:rPr>
              <w:t>сообщества     ТОС     как     полноценного</w:t>
            </w:r>
          </w:p>
          <w:p w:rsidR="00332A5C" w:rsidRPr="006A40D3" w:rsidRDefault="00332A5C" w:rsidP="009D7980">
            <w:pPr>
              <w:rPr>
                <w:rFonts w:ascii="Times New Roman" w:hAnsi="Times New Roman" w:cs="Times New Roman"/>
              </w:rPr>
            </w:pPr>
            <w:r w:rsidRPr="006A40D3">
              <w:rPr>
                <w:rFonts w:ascii="Times New Roman" w:hAnsi="Times New Roman" w:cs="Times New Roman"/>
              </w:rPr>
              <w:t>субъекта       развития       территории гражданского общества.</w:t>
            </w:r>
          </w:p>
          <w:p w:rsidR="00332A5C" w:rsidRPr="006A40D3" w:rsidRDefault="005609C4" w:rsidP="009D7980">
            <w:pPr>
              <w:rPr>
                <w:rFonts w:ascii="Times New Roman" w:hAnsi="Times New Roman" w:cs="Times New Roman"/>
              </w:rPr>
            </w:pPr>
            <w:r w:rsidRPr="006A40D3">
              <w:rPr>
                <w:rFonts w:ascii="Times New Roman" w:hAnsi="Times New Roman" w:cs="Times New Roman"/>
              </w:rPr>
              <w:t>5.</w:t>
            </w:r>
            <w:r w:rsidR="00332A5C" w:rsidRPr="006A40D3">
              <w:rPr>
                <w:rFonts w:ascii="Times New Roman" w:hAnsi="Times New Roman" w:cs="Times New Roman"/>
              </w:rPr>
              <w:t>Создание   системы   резерва, отбора, обучения и закрепления кадров органов ТОС, а также   просвещения участников</w:t>
            </w:r>
          </w:p>
          <w:p w:rsidR="00332A5C" w:rsidRPr="006A40D3" w:rsidRDefault="00332A5C" w:rsidP="009D7980">
            <w:pPr>
              <w:rPr>
                <w:rFonts w:ascii="Times New Roman" w:hAnsi="Times New Roman" w:cs="Times New Roman"/>
              </w:rPr>
            </w:pPr>
            <w:r w:rsidRPr="006A40D3">
              <w:rPr>
                <w:rFonts w:ascii="Times New Roman" w:hAnsi="Times New Roman" w:cs="Times New Roman"/>
              </w:rPr>
              <w:t>процессов ТОС.</w:t>
            </w:r>
          </w:p>
          <w:p w:rsidR="00332A5C" w:rsidRPr="006A40D3" w:rsidRDefault="00332A5C" w:rsidP="009D7980">
            <w:pPr>
              <w:rPr>
                <w:rFonts w:ascii="Times New Roman" w:hAnsi="Times New Roman" w:cs="Times New Roman"/>
              </w:rPr>
            </w:pPr>
            <w:r w:rsidRPr="006A40D3">
              <w:rPr>
                <w:rFonts w:ascii="Times New Roman" w:hAnsi="Times New Roman" w:cs="Times New Roman"/>
              </w:rPr>
              <w:t>6.Разработка     механизмов     укрепления межведомственных, междисциплинарных</w:t>
            </w:r>
          </w:p>
          <w:p w:rsidR="00332A5C" w:rsidRPr="006A40D3" w:rsidRDefault="00332A5C" w:rsidP="009D7980">
            <w:pPr>
              <w:rPr>
                <w:rFonts w:ascii="Times New Roman" w:hAnsi="Times New Roman" w:cs="Times New Roman"/>
              </w:rPr>
            </w:pPr>
            <w:r w:rsidRPr="006A40D3">
              <w:rPr>
                <w:rFonts w:ascii="Times New Roman" w:hAnsi="Times New Roman" w:cs="Times New Roman"/>
              </w:rPr>
              <w:t>связей, способствующих    консолидации</w:t>
            </w:r>
          </w:p>
          <w:p w:rsidR="00332A5C" w:rsidRPr="006A40D3" w:rsidRDefault="00332A5C" w:rsidP="009D7980">
            <w:pPr>
              <w:rPr>
                <w:rFonts w:ascii="Times New Roman" w:hAnsi="Times New Roman" w:cs="Times New Roman"/>
              </w:rPr>
            </w:pPr>
            <w:r w:rsidRPr="006A40D3">
              <w:rPr>
                <w:rFonts w:ascii="Times New Roman" w:hAnsi="Times New Roman" w:cs="Times New Roman"/>
              </w:rPr>
              <w:t xml:space="preserve">субъектов общегородского    </w:t>
            </w:r>
            <w:r w:rsidR="00562760">
              <w:rPr>
                <w:rFonts w:ascii="Times New Roman" w:hAnsi="Times New Roman" w:cs="Times New Roman"/>
              </w:rPr>
              <w:t xml:space="preserve">поля    ради </w:t>
            </w:r>
            <w:r w:rsidRPr="006A40D3">
              <w:rPr>
                <w:rFonts w:ascii="Times New Roman" w:hAnsi="Times New Roman" w:cs="Times New Roman"/>
              </w:rPr>
              <w:t>решения проблем развития города.</w:t>
            </w:r>
          </w:p>
          <w:p w:rsidR="00332A5C" w:rsidRPr="006A40D3" w:rsidRDefault="00332A5C" w:rsidP="009D7980">
            <w:pPr>
              <w:rPr>
                <w:rFonts w:ascii="Times New Roman" w:hAnsi="Times New Roman" w:cs="Times New Roman"/>
              </w:rPr>
            </w:pPr>
            <w:r w:rsidRPr="006A40D3">
              <w:rPr>
                <w:rFonts w:ascii="Times New Roman" w:hAnsi="Times New Roman" w:cs="Times New Roman"/>
              </w:rPr>
              <w:t>7.Инвентаризация правового обеспечения</w:t>
            </w:r>
          </w:p>
          <w:p w:rsidR="00332A5C" w:rsidRPr="006A40D3" w:rsidRDefault="00332A5C" w:rsidP="009D7980">
            <w:pPr>
              <w:rPr>
                <w:rFonts w:ascii="Times New Roman" w:hAnsi="Times New Roman" w:cs="Times New Roman"/>
              </w:rPr>
            </w:pPr>
            <w:r w:rsidRPr="006A40D3">
              <w:rPr>
                <w:rFonts w:ascii="Times New Roman" w:hAnsi="Times New Roman" w:cs="Times New Roman"/>
              </w:rPr>
              <w:t>деятельности    ТОС    в    соответствии возникающими изменениями в процессе</w:t>
            </w:r>
          </w:p>
          <w:p w:rsidR="004009F1" w:rsidRPr="006A40D3" w:rsidRDefault="00332A5C" w:rsidP="009D7980">
            <w:pPr>
              <w:rPr>
                <w:rFonts w:ascii="Times New Roman" w:hAnsi="Times New Roman" w:cs="Times New Roman"/>
              </w:rPr>
            </w:pPr>
            <w:r w:rsidRPr="006A40D3">
              <w:rPr>
                <w:rFonts w:ascii="Times New Roman" w:hAnsi="Times New Roman" w:cs="Times New Roman"/>
              </w:rPr>
              <w:t>реализации концепции.</w:t>
            </w:r>
          </w:p>
        </w:tc>
        <w:tc>
          <w:tcPr>
            <w:tcW w:w="2693" w:type="dxa"/>
          </w:tcPr>
          <w:p w:rsidR="00577B93" w:rsidRPr="006A40D3" w:rsidRDefault="0084115A" w:rsidP="009D7980">
            <w:pPr>
              <w:rPr>
                <w:rFonts w:ascii="Times New Roman" w:hAnsi="Times New Roman" w:cs="Times New Roman"/>
              </w:rPr>
            </w:pPr>
            <w:r w:rsidRPr="006A40D3">
              <w:rPr>
                <w:rFonts w:ascii="Times New Roman" w:hAnsi="Times New Roman" w:cs="Times New Roman"/>
              </w:rPr>
              <w:lastRenderedPageBreak/>
              <w:t xml:space="preserve">1. </w:t>
            </w:r>
            <w:r w:rsidR="00577B93" w:rsidRPr="006A40D3">
              <w:rPr>
                <w:rFonts w:ascii="Times New Roman" w:hAnsi="Times New Roman" w:cs="Times New Roman"/>
              </w:rPr>
              <w:t>Восстановить совещания по проблемам ТОС при главах районов.</w:t>
            </w:r>
          </w:p>
          <w:p w:rsidR="00577B93" w:rsidRPr="006A40D3" w:rsidRDefault="00577B93" w:rsidP="009D7980">
            <w:pPr>
              <w:rPr>
                <w:rFonts w:ascii="Times New Roman" w:hAnsi="Times New Roman" w:cs="Times New Roman"/>
              </w:rPr>
            </w:pPr>
            <w:r w:rsidRPr="006A40D3">
              <w:rPr>
                <w:rFonts w:ascii="Times New Roman" w:hAnsi="Times New Roman" w:cs="Times New Roman"/>
              </w:rPr>
              <w:t xml:space="preserve">2.  Представляется целесообразным в соответствии с нормативно-правовой базой перейти, как для части наиболее подготовленных ТОС в качестве пилотного проекта, на договорные отношения «делегируя часть полномочий с частью финансирования» </w:t>
            </w:r>
            <w:r w:rsidRPr="006A40D3">
              <w:rPr>
                <w:rFonts w:ascii="Times New Roman" w:hAnsi="Times New Roman" w:cs="Times New Roman"/>
              </w:rPr>
              <w:lastRenderedPageBreak/>
              <w:t xml:space="preserve">(зимняя уборка снега, малое благоустройство, вывоз мусора и т.д.). По итогам пилотного проекта провести анализ перспектив введения такого рода взаимодействия и обсудить его с </w:t>
            </w:r>
            <w:proofErr w:type="spellStart"/>
            <w:r w:rsidRPr="006A40D3">
              <w:rPr>
                <w:rFonts w:ascii="Times New Roman" w:hAnsi="Times New Roman" w:cs="Times New Roman"/>
              </w:rPr>
              <w:t>ТОСами</w:t>
            </w:r>
            <w:proofErr w:type="spellEnd"/>
            <w:r w:rsidRPr="006A40D3">
              <w:rPr>
                <w:rFonts w:ascii="Times New Roman" w:hAnsi="Times New Roman" w:cs="Times New Roman"/>
              </w:rPr>
              <w:t>. В этой связи, возможно, также пересмотреть положения о конкурсе грантов в сторону реальных работ по благоустройству с участием актива. Они должны осуществляться в паритете с культурно-массовыми мероприятиями. Возможно и параллельное введение системы «малых грантов» в пределах выделенных сре</w:t>
            </w:r>
            <w:proofErr w:type="gramStart"/>
            <w:r w:rsidRPr="006A40D3">
              <w:rPr>
                <w:rFonts w:ascii="Times New Roman" w:hAnsi="Times New Roman" w:cs="Times New Roman"/>
              </w:rPr>
              <w:t>дств в р</w:t>
            </w:r>
            <w:proofErr w:type="gramEnd"/>
            <w:r w:rsidRPr="006A40D3">
              <w:rPr>
                <w:rFonts w:ascii="Times New Roman" w:hAnsi="Times New Roman" w:cs="Times New Roman"/>
              </w:rPr>
              <w:t xml:space="preserve">айонах. В соответствии с планом развития конкретной территории ввести в действие совместное выполнение малых проектов. Причем </w:t>
            </w:r>
            <w:proofErr w:type="gramStart"/>
            <w:r w:rsidRPr="006A40D3">
              <w:rPr>
                <w:rFonts w:ascii="Times New Roman" w:hAnsi="Times New Roman" w:cs="Times New Roman"/>
              </w:rPr>
              <w:t>совместное</w:t>
            </w:r>
            <w:proofErr w:type="gramEnd"/>
            <w:r w:rsidRPr="006A40D3">
              <w:rPr>
                <w:rFonts w:ascii="Times New Roman" w:hAnsi="Times New Roman" w:cs="Times New Roman"/>
              </w:rPr>
              <w:t>, как на уровне проектирования, так и выполнения. Для чего предусмотреть право финансирования этих проектов на уровне администраций районов.</w:t>
            </w:r>
          </w:p>
          <w:p w:rsidR="00577B93" w:rsidRPr="006A40D3" w:rsidRDefault="00577B93" w:rsidP="009D7980">
            <w:pPr>
              <w:rPr>
                <w:rFonts w:ascii="Times New Roman" w:hAnsi="Times New Roman" w:cs="Times New Roman"/>
              </w:rPr>
            </w:pPr>
            <w:r w:rsidRPr="006A40D3">
              <w:rPr>
                <w:rFonts w:ascii="Times New Roman" w:hAnsi="Times New Roman" w:cs="Times New Roman"/>
              </w:rPr>
              <w:t xml:space="preserve">3.  Разработать Положение об участии ТОС в общественном </w:t>
            </w:r>
            <w:r w:rsidRPr="006A40D3">
              <w:rPr>
                <w:rFonts w:ascii="Times New Roman" w:hAnsi="Times New Roman" w:cs="Times New Roman"/>
              </w:rPr>
              <w:lastRenderedPageBreak/>
              <w:t>контроле работ по социально значимым объектам. Участие актива населения в проектировании, строительстве и общественном контроле непременно привлечет дополнительные ресурсы как на благоустройство территории, так и на ее сохранение.</w:t>
            </w:r>
          </w:p>
          <w:p w:rsidR="00577B93" w:rsidRPr="006A40D3" w:rsidRDefault="00577B93" w:rsidP="009D7980">
            <w:pPr>
              <w:rPr>
                <w:rFonts w:ascii="Times New Roman" w:hAnsi="Times New Roman" w:cs="Times New Roman"/>
              </w:rPr>
            </w:pPr>
            <w:r w:rsidRPr="006A40D3">
              <w:rPr>
                <w:rFonts w:ascii="Times New Roman" w:hAnsi="Times New Roman" w:cs="Times New Roman"/>
              </w:rPr>
              <w:t>4.  Создать систему помощи и поддержки органов ТОС в их информационной работе для населения на принципах диалога и обратной связи.</w:t>
            </w:r>
          </w:p>
          <w:p w:rsidR="004009F1" w:rsidRPr="006A40D3" w:rsidRDefault="00577B93" w:rsidP="009D7980">
            <w:pPr>
              <w:rPr>
                <w:rFonts w:ascii="Times New Roman" w:hAnsi="Times New Roman" w:cs="Times New Roman"/>
              </w:rPr>
            </w:pPr>
            <w:r w:rsidRPr="006A40D3">
              <w:rPr>
                <w:rFonts w:ascii="Times New Roman" w:hAnsi="Times New Roman" w:cs="Times New Roman"/>
              </w:rPr>
              <w:t>5.  Признать, что деятельность детских летних трудовых лагерей по месту жительства под патронажем школы и ТОС имеет сущностное значение для воспитания детей и в духе общественных инициатив по месту жительства. Произошедшее в последнее время сокращение (в три раза) количества детей занятых в этих процессах в целях экономии бюджетных сре</w:t>
            </w:r>
            <w:proofErr w:type="gramStart"/>
            <w:r w:rsidRPr="006A40D3">
              <w:rPr>
                <w:rFonts w:ascii="Times New Roman" w:hAnsi="Times New Roman" w:cs="Times New Roman"/>
              </w:rPr>
              <w:t>дств пр</w:t>
            </w:r>
            <w:proofErr w:type="gramEnd"/>
            <w:r w:rsidRPr="006A40D3">
              <w:rPr>
                <w:rFonts w:ascii="Times New Roman" w:hAnsi="Times New Roman" w:cs="Times New Roman"/>
              </w:rPr>
              <w:t xml:space="preserve">едставляется чисто ведомственным актом. Необходимо создать условия, исключающие такие </w:t>
            </w:r>
            <w:r w:rsidRPr="006A40D3">
              <w:rPr>
                <w:rFonts w:ascii="Times New Roman" w:hAnsi="Times New Roman" w:cs="Times New Roman"/>
              </w:rPr>
              <w:lastRenderedPageBreak/>
              <w:t>акты.</w:t>
            </w:r>
          </w:p>
        </w:tc>
      </w:tr>
      <w:tr w:rsidR="004009F1" w:rsidRPr="006A40D3" w:rsidTr="006A40D3">
        <w:tc>
          <w:tcPr>
            <w:tcW w:w="1419" w:type="dxa"/>
          </w:tcPr>
          <w:p w:rsidR="004009F1" w:rsidRPr="006A40D3" w:rsidRDefault="004009F1" w:rsidP="009D7980">
            <w:pPr>
              <w:rPr>
                <w:rFonts w:ascii="Times New Roman" w:hAnsi="Times New Roman" w:cs="Times New Roman"/>
              </w:rPr>
            </w:pPr>
            <w:r w:rsidRPr="006A40D3">
              <w:rPr>
                <w:rFonts w:ascii="Times New Roman" w:hAnsi="Times New Roman" w:cs="Times New Roman"/>
              </w:rPr>
              <w:lastRenderedPageBreak/>
              <w:t>Вологодская область</w:t>
            </w:r>
          </w:p>
        </w:tc>
        <w:tc>
          <w:tcPr>
            <w:tcW w:w="1417" w:type="dxa"/>
          </w:tcPr>
          <w:p w:rsidR="004009F1" w:rsidRPr="006A40D3" w:rsidRDefault="0025092A" w:rsidP="009D7980">
            <w:pPr>
              <w:rPr>
                <w:rFonts w:ascii="Times New Roman" w:hAnsi="Times New Roman" w:cs="Times New Roman"/>
              </w:rPr>
            </w:pPr>
            <w:r w:rsidRPr="006A40D3">
              <w:rPr>
                <w:rFonts w:ascii="Times New Roman" w:hAnsi="Times New Roman" w:cs="Times New Roman"/>
              </w:rPr>
              <w:t>70</w:t>
            </w:r>
          </w:p>
        </w:tc>
        <w:tc>
          <w:tcPr>
            <w:tcW w:w="992" w:type="dxa"/>
          </w:tcPr>
          <w:p w:rsidR="004009F1" w:rsidRPr="006A40D3" w:rsidRDefault="007B172B" w:rsidP="009D7980">
            <w:pPr>
              <w:rPr>
                <w:rFonts w:ascii="Times New Roman" w:hAnsi="Times New Roman" w:cs="Times New Roman"/>
              </w:rPr>
            </w:pPr>
            <w:r w:rsidRPr="006A40D3">
              <w:rPr>
                <w:rFonts w:ascii="Times New Roman" w:hAnsi="Times New Roman" w:cs="Times New Roman"/>
              </w:rPr>
              <w:t>6</w:t>
            </w:r>
          </w:p>
        </w:tc>
        <w:tc>
          <w:tcPr>
            <w:tcW w:w="3261" w:type="dxa"/>
          </w:tcPr>
          <w:p w:rsidR="007B172B" w:rsidRPr="006A40D3" w:rsidRDefault="007B172B" w:rsidP="009D7980">
            <w:pPr>
              <w:rPr>
                <w:rFonts w:ascii="Times New Roman" w:hAnsi="Times New Roman" w:cs="Times New Roman"/>
              </w:rPr>
            </w:pPr>
            <w:r w:rsidRPr="006A40D3">
              <w:rPr>
                <w:rFonts w:ascii="Times New Roman" w:hAnsi="Times New Roman" w:cs="Times New Roman"/>
              </w:rPr>
              <w:t>1.</w:t>
            </w:r>
            <w:r w:rsidR="005946ED" w:rsidRPr="006A40D3">
              <w:rPr>
                <w:rFonts w:ascii="Times New Roman" w:hAnsi="Times New Roman" w:cs="Times New Roman"/>
              </w:rPr>
              <w:t>Старосты населенных пунктов -</w:t>
            </w:r>
            <w:r w:rsidR="00562760">
              <w:rPr>
                <w:rFonts w:ascii="Times New Roman" w:hAnsi="Times New Roman" w:cs="Times New Roman"/>
              </w:rPr>
              <w:t xml:space="preserve">  1500 </w:t>
            </w:r>
            <w:r w:rsidRPr="006A40D3">
              <w:rPr>
                <w:rFonts w:ascii="Times New Roman" w:hAnsi="Times New Roman" w:cs="Times New Roman"/>
              </w:rPr>
              <w:t>чел.;</w:t>
            </w:r>
          </w:p>
          <w:p w:rsidR="007B172B" w:rsidRPr="006A40D3" w:rsidRDefault="00E55C00" w:rsidP="009D7980">
            <w:pPr>
              <w:rPr>
                <w:rFonts w:ascii="Times New Roman" w:hAnsi="Times New Roman" w:cs="Times New Roman"/>
              </w:rPr>
            </w:pPr>
            <w:r w:rsidRPr="006A40D3">
              <w:rPr>
                <w:rFonts w:ascii="Times New Roman" w:hAnsi="Times New Roman" w:cs="Times New Roman"/>
              </w:rPr>
              <w:t>2.О</w:t>
            </w:r>
            <w:r w:rsidR="009D012E" w:rsidRPr="006A40D3">
              <w:rPr>
                <w:rFonts w:ascii="Times New Roman" w:hAnsi="Times New Roman" w:cs="Times New Roman"/>
              </w:rPr>
              <w:t xml:space="preserve">бщественная палата </w:t>
            </w:r>
            <w:r w:rsidR="007B172B" w:rsidRPr="006A40D3">
              <w:rPr>
                <w:rFonts w:ascii="Times New Roman" w:hAnsi="Times New Roman" w:cs="Times New Roman"/>
              </w:rPr>
              <w:t>Вологодской</w:t>
            </w:r>
          </w:p>
          <w:p w:rsidR="007B172B" w:rsidRPr="006A40D3" w:rsidRDefault="00F04107" w:rsidP="009D7980">
            <w:pPr>
              <w:rPr>
                <w:rFonts w:ascii="Times New Roman" w:hAnsi="Times New Roman" w:cs="Times New Roman"/>
              </w:rPr>
            </w:pPr>
            <w:r w:rsidRPr="006A40D3">
              <w:rPr>
                <w:rFonts w:ascii="Times New Roman" w:hAnsi="Times New Roman" w:cs="Times New Roman"/>
              </w:rPr>
              <w:t>О</w:t>
            </w:r>
            <w:r w:rsidR="007B172B" w:rsidRPr="006A40D3">
              <w:rPr>
                <w:rFonts w:ascii="Times New Roman" w:hAnsi="Times New Roman" w:cs="Times New Roman"/>
              </w:rPr>
              <w:t>бласти</w:t>
            </w:r>
            <w:r w:rsidRPr="006A40D3">
              <w:rPr>
                <w:rFonts w:ascii="Times New Roman" w:hAnsi="Times New Roman" w:cs="Times New Roman"/>
              </w:rPr>
              <w:t xml:space="preserve"> </w:t>
            </w:r>
            <w:r w:rsidR="007B172B" w:rsidRPr="006A40D3">
              <w:rPr>
                <w:rFonts w:ascii="Times New Roman" w:hAnsi="Times New Roman" w:cs="Times New Roman"/>
              </w:rPr>
              <w:t>-</w:t>
            </w:r>
            <w:r w:rsidR="00562760">
              <w:rPr>
                <w:rFonts w:ascii="Times New Roman" w:hAnsi="Times New Roman" w:cs="Times New Roman"/>
              </w:rPr>
              <w:t xml:space="preserve"> </w:t>
            </w:r>
            <w:r w:rsidR="007B172B" w:rsidRPr="006A40D3">
              <w:rPr>
                <w:rFonts w:ascii="Times New Roman" w:hAnsi="Times New Roman" w:cs="Times New Roman"/>
              </w:rPr>
              <w:t>1;</w:t>
            </w:r>
          </w:p>
          <w:p w:rsidR="007B172B" w:rsidRPr="006A40D3" w:rsidRDefault="007B172B" w:rsidP="009D7980">
            <w:pPr>
              <w:rPr>
                <w:rFonts w:ascii="Times New Roman" w:hAnsi="Times New Roman" w:cs="Times New Roman"/>
              </w:rPr>
            </w:pPr>
            <w:r w:rsidRPr="006A40D3">
              <w:rPr>
                <w:rFonts w:ascii="Times New Roman" w:hAnsi="Times New Roman" w:cs="Times New Roman"/>
              </w:rPr>
              <w:t xml:space="preserve">3. Общественные советы в муниципальных </w:t>
            </w:r>
            <w:r w:rsidR="00B27909" w:rsidRPr="006A40D3">
              <w:rPr>
                <w:rFonts w:ascii="Times New Roman" w:hAnsi="Times New Roman" w:cs="Times New Roman"/>
              </w:rPr>
              <w:t>районах, городских округах - 28</w:t>
            </w:r>
            <w:r w:rsidRPr="006A40D3">
              <w:rPr>
                <w:rFonts w:ascii="Times New Roman" w:hAnsi="Times New Roman" w:cs="Times New Roman"/>
              </w:rPr>
              <w:t>;</w:t>
            </w:r>
          </w:p>
          <w:p w:rsidR="007B172B" w:rsidRPr="006A40D3" w:rsidRDefault="007B172B" w:rsidP="009D7980">
            <w:pPr>
              <w:rPr>
                <w:rFonts w:ascii="Times New Roman" w:hAnsi="Times New Roman" w:cs="Times New Roman"/>
              </w:rPr>
            </w:pPr>
            <w:r w:rsidRPr="006A40D3">
              <w:rPr>
                <w:rFonts w:ascii="Times New Roman" w:hAnsi="Times New Roman" w:cs="Times New Roman"/>
              </w:rPr>
              <w:t>4. Собрания граждан - 20000 чел.</w:t>
            </w:r>
          </w:p>
          <w:p w:rsidR="007B172B" w:rsidRPr="006A40D3" w:rsidRDefault="007B172B" w:rsidP="009D7980">
            <w:pPr>
              <w:rPr>
                <w:rFonts w:ascii="Times New Roman" w:hAnsi="Times New Roman" w:cs="Times New Roman"/>
              </w:rPr>
            </w:pPr>
            <w:r w:rsidRPr="006A40D3">
              <w:rPr>
                <w:rFonts w:ascii="Times New Roman" w:hAnsi="Times New Roman" w:cs="Times New Roman"/>
              </w:rPr>
              <w:t>5. Реализация проекта «Народный бюджет» на территории Вологодской области в 2019 году:</w:t>
            </w:r>
          </w:p>
          <w:p w:rsidR="007B172B" w:rsidRPr="006A40D3" w:rsidRDefault="007B172B" w:rsidP="009D7980">
            <w:pPr>
              <w:rPr>
                <w:rFonts w:ascii="Times New Roman" w:hAnsi="Times New Roman" w:cs="Times New Roman"/>
              </w:rPr>
            </w:pPr>
            <w:r w:rsidRPr="006A40D3">
              <w:rPr>
                <w:rFonts w:ascii="Times New Roman" w:hAnsi="Times New Roman" w:cs="Times New Roman"/>
              </w:rPr>
              <w:t>- количество муниципальных образований</w:t>
            </w:r>
            <w:r w:rsidR="009D012E" w:rsidRPr="006A40D3">
              <w:rPr>
                <w:rFonts w:ascii="Times New Roman" w:hAnsi="Times New Roman" w:cs="Times New Roman"/>
              </w:rPr>
              <w:t xml:space="preserve"> </w:t>
            </w:r>
            <w:r w:rsidRPr="006A40D3">
              <w:rPr>
                <w:rFonts w:ascii="Times New Roman" w:hAnsi="Times New Roman" w:cs="Times New Roman"/>
              </w:rPr>
              <w:t>- 182;</w:t>
            </w:r>
          </w:p>
          <w:p w:rsidR="007B172B" w:rsidRPr="006A40D3" w:rsidRDefault="009D012E" w:rsidP="009D7980">
            <w:pPr>
              <w:rPr>
                <w:rFonts w:ascii="Times New Roman" w:hAnsi="Times New Roman" w:cs="Times New Roman"/>
              </w:rPr>
            </w:pPr>
            <w:r w:rsidRPr="006A40D3">
              <w:rPr>
                <w:rFonts w:ascii="Times New Roman" w:hAnsi="Times New Roman" w:cs="Times New Roman"/>
              </w:rPr>
              <w:t xml:space="preserve">- </w:t>
            </w:r>
            <w:r w:rsidR="007B172B" w:rsidRPr="006A40D3">
              <w:rPr>
                <w:rFonts w:ascii="Times New Roman" w:hAnsi="Times New Roman" w:cs="Times New Roman"/>
              </w:rPr>
              <w:t xml:space="preserve">количество </w:t>
            </w:r>
            <w:r w:rsidR="00F573DD" w:rsidRPr="006A40D3">
              <w:rPr>
                <w:rFonts w:ascii="Times New Roman" w:hAnsi="Times New Roman" w:cs="Times New Roman"/>
              </w:rPr>
              <w:t>реализованных проектов</w:t>
            </w:r>
            <w:r w:rsidR="007B172B" w:rsidRPr="006A40D3">
              <w:rPr>
                <w:rFonts w:ascii="Times New Roman" w:hAnsi="Times New Roman" w:cs="Times New Roman"/>
              </w:rPr>
              <w:t xml:space="preserve"> -</w:t>
            </w:r>
            <w:r w:rsidR="00F04107" w:rsidRPr="006A40D3">
              <w:rPr>
                <w:rFonts w:ascii="Times New Roman" w:hAnsi="Times New Roman" w:cs="Times New Roman"/>
              </w:rPr>
              <w:t xml:space="preserve"> </w:t>
            </w:r>
            <w:r w:rsidR="007B172B" w:rsidRPr="006A40D3">
              <w:rPr>
                <w:rFonts w:ascii="Times New Roman" w:hAnsi="Times New Roman" w:cs="Times New Roman"/>
              </w:rPr>
              <w:t>818.</w:t>
            </w:r>
          </w:p>
          <w:p w:rsidR="004009F1" w:rsidRPr="006A40D3" w:rsidRDefault="007B172B" w:rsidP="009D7980">
            <w:pPr>
              <w:rPr>
                <w:rFonts w:ascii="Times New Roman" w:hAnsi="Times New Roman" w:cs="Times New Roman"/>
              </w:rPr>
            </w:pPr>
            <w:r w:rsidRPr="006A40D3">
              <w:rPr>
                <w:rFonts w:ascii="Times New Roman" w:hAnsi="Times New Roman" w:cs="Times New Roman"/>
              </w:rPr>
              <w:t>6.  Кол</w:t>
            </w:r>
            <w:r w:rsidR="009D012E" w:rsidRPr="006A40D3">
              <w:rPr>
                <w:rFonts w:ascii="Times New Roman" w:hAnsi="Times New Roman" w:cs="Times New Roman"/>
              </w:rPr>
              <w:t xml:space="preserve">ичество граждан в возрасте от 14 лет,    принявших участие </w:t>
            </w:r>
            <w:r w:rsidRPr="006A40D3">
              <w:rPr>
                <w:rFonts w:ascii="Times New Roman" w:hAnsi="Times New Roman" w:cs="Times New Roman"/>
              </w:rPr>
              <w:t>в    решении вопросов</w:t>
            </w:r>
            <w:r w:rsidR="009D012E" w:rsidRPr="006A40D3">
              <w:rPr>
                <w:rFonts w:ascii="Times New Roman" w:hAnsi="Times New Roman" w:cs="Times New Roman"/>
              </w:rPr>
              <w:t xml:space="preserve"> развития городской среды</w:t>
            </w:r>
            <w:r w:rsidRPr="006A40D3">
              <w:rPr>
                <w:rFonts w:ascii="Times New Roman" w:hAnsi="Times New Roman" w:cs="Times New Roman"/>
              </w:rPr>
              <w:t xml:space="preserve">  -</w:t>
            </w:r>
            <w:r w:rsidR="0025092A" w:rsidRPr="006A40D3">
              <w:rPr>
                <w:rFonts w:ascii="Times New Roman" w:hAnsi="Times New Roman" w:cs="Times New Roman"/>
              </w:rPr>
              <w:t xml:space="preserve"> </w:t>
            </w:r>
            <w:r w:rsidRPr="006A40D3">
              <w:rPr>
                <w:rFonts w:ascii="Times New Roman" w:hAnsi="Times New Roman" w:cs="Times New Roman"/>
              </w:rPr>
              <w:t>92132 чел.</w:t>
            </w:r>
          </w:p>
        </w:tc>
        <w:tc>
          <w:tcPr>
            <w:tcW w:w="2976" w:type="dxa"/>
          </w:tcPr>
          <w:p w:rsidR="007B172B" w:rsidRPr="006A40D3" w:rsidRDefault="007B172B" w:rsidP="009D7980">
            <w:pPr>
              <w:rPr>
                <w:rFonts w:ascii="Times New Roman" w:hAnsi="Times New Roman" w:cs="Times New Roman"/>
              </w:rPr>
            </w:pPr>
            <w:r w:rsidRPr="006A40D3">
              <w:rPr>
                <w:rFonts w:ascii="Times New Roman" w:hAnsi="Times New Roman" w:cs="Times New Roman"/>
              </w:rPr>
              <w:t>Проекты, направленные для участия во всероссийском конкурсе в 2019 году:</w:t>
            </w:r>
          </w:p>
          <w:p w:rsidR="007B172B" w:rsidRPr="006A40D3" w:rsidRDefault="007B172B" w:rsidP="009D7980">
            <w:pPr>
              <w:rPr>
                <w:rFonts w:ascii="Times New Roman" w:hAnsi="Times New Roman" w:cs="Times New Roman"/>
              </w:rPr>
            </w:pPr>
            <w:r w:rsidRPr="006A40D3">
              <w:rPr>
                <w:rFonts w:ascii="Times New Roman" w:hAnsi="Times New Roman" w:cs="Times New Roman"/>
              </w:rPr>
              <w:t>1. Вологда - проект «Мобильная общественная приемная Администрации города Вологды».</w:t>
            </w:r>
          </w:p>
          <w:p w:rsidR="007B172B" w:rsidRPr="006A40D3" w:rsidRDefault="007B172B" w:rsidP="009D7980">
            <w:pPr>
              <w:rPr>
                <w:rFonts w:ascii="Times New Roman" w:hAnsi="Times New Roman" w:cs="Times New Roman"/>
              </w:rPr>
            </w:pPr>
            <w:r w:rsidRPr="006A40D3">
              <w:rPr>
                <w:rFonts w:ascii="Times New Roman" w:hAnsi="Times New Roman" w:cs="Times New Roman"/>
              </w:rPr>
              <w:t xml:space="preserve">2. Череповец - проект «Народный бюджет </w:t>
            </w:r>
            <w:proofErr w:type="gramStart"/>
            <w:r w:rsidRPr="006A40D3">
              <w:rPr>
                <w:rFonts w:ascii="Times New Roman" w:hAnsi="Times New Roman" w:cs="Times New Roman"/>
              </w:rPr>
              <w:t>-Т</w:t>
            </w:r>
            <w:proofErr w:type="gramEnd"/>
            <w:r w:rsidRPr="006A40D3">
              <w:rPr>
                <w:rFonts w:ascii="Times New Roman" w:hAnsi="Times New Roman" w:cs="Times New Roman"/>
              </w:rPr>
              <w:t>ОС».</w:t>
            </w:r>
          </w:p>
          <w:p w:rsidR="004009F1" w:rsidRPr="006A40D3" w:rsidRDefault="007B172B" w:rsidP="009D7980">
            <w:pPr>
              <w:rPr>
                <w:rFonts w:ascii="Times New Roman" w:hAnsi="Times New Roman" w:cs="Times New Roman"/>
              </w:rPr>
            </w:pPr>
            <w:r w:rsidRPr="006A40D3">
              <w:rPr>
                <w:rFonts w:ascii="Times New Roman" w:hAnsi="Times New Roman" w:cs="Times New Roman"/>
              </w:rPr>
              <w:t>3. Череповец - проект «Управление муниципальными финансами».</w:t>
            </w:r>
          </w:p>
        </w:tc>
        <w:tc>
          <w:tcPr>
            <w:tcW w:w="2977" w:type="dxa"/>
          </w:tcPr>
          <w:p w:rsidR="004009F1" w:rsidRPr="006A40D3" w:rsidRDefault="007B172B" w:rsidP="009D7980">
            <w:pPr>
              <w:rPr>
                <w:rFonts w:ascii="Times New Roman" w:hAnsi="Times New Roman" w:cs="Times New Roman"/>
              </w:rPr>
            </w:pPr>
            <w:r w:rsidRPr="006A40D3">
              <w:rPr>
                <w:rFonts w:ascii="Times New Roman" w:hAnsi="Times New Roman" w:cs="Times New Roman"/>
              </w:rPr>
              <w:t>Отличительная особенность Вологодской области сосредоточение ТОС  в   городских округах, поскольку на сельских территория</w:t>
            </w:r>
            <w:r w:rsidR="009513FE" w:rsidRPr="006A40D3">
              <w:rPr>
                <w:rFonts w:ascii="Times New Roman" w:hAnsi="Times New Roman" w:cs="Times New Roman"/>
              </w:rPr>
              <w:t>х востребованы  иные формы  гр</w:t>
            </w:r>
            <w:r w:rsidR="009D012E" w:rsidRPr="006A40D3">
              <w:rPr>
                <w:rFonts w:ascii="Times New Roman" w:hAnsi="Times New Roman" w:cs="Times New Roman"/>
              </w:rPr>
              <w:t xml:space="preserve">ажданского участия:  </w:t>
            </w:r>
            <w:r w:rsidRPr="006A40D3">
              <w:rPr>
                <w:rFonts w:ascii="Times New Roman" w:hAnsi="Times New Roman" w:cs="Times New Roman"/>
              </w:rPr>
              <w:t>социально ориентирован</w:t>
            </w:r>
            <w:r w:rsidR="00A61566" w:rsidRPr="006A40D3">
              <w:rPr>
                <w:rFonts w:ascii="Times New Roman" w:hAnsi="Times New Roman" w:cs="Times New Roman"/>
              </w:rPr>
              <w:t xml:space="preserve">ные некоммерческие организации, </w:t>
            </w:r>
            <w:r w:rsidRPr="006A40D3">
              <w:rPr>
                <w:rFonts w:ascii="Times New Roman" w:hAnsi="Times New Roman" w:cs="Times New Roman"/>
              </w:rPr>
              <w:t>общественные советы при органах местного самоуправления, институт      сельских старост и др.</w:t>
            </w:r>
          </w:p>
        </w:tc>
        <w:tc>
          <w:tcPr>
            <w:tcW w:w="2693" w:type="dxa"/>
          </w:tcPr>
          <w:p w:rsidR="004009F1" w:rsidRPr="006A40D3" w:rsidRDefault="007B172B" w:rsidP="009D7980">
            <w:pPr>
              <w:rPr>
                <w:rFonts w:ascii="Times New Roman" w:hAnsi="Times New Roman" w:cs="Times New Roman"/>
              </w:rPr>
            </w:pPr>
            <w:r w:rsidRPr="006A40D3">
              <w:rPr>
                <w:rFonts w:ascii="Times New Roman" w:hAnsi="Times New Roman" w:cs="Times New Roman"/>
              </w:rPr>
              <w:t xml:space="preserve"> Не имеется.</w:t>
            </w:r>
          </w:p>
        </w:tc>
      </w:tr>
      <w:tr w:rsidR="00914FAA" w:rsidRPr="006A40D3" w:rsidTr="006A40D3">
        <w:tc>
          <w:tcPr>
            <w:tcW w:w="1419" w:type="dxa"/>
          </w:tcPr>
          <w:p w:rsidR="00914FAA" w:rsidRPr="006A40D3" w:rsidRDefault="00914FAA" w:rsidP="009D7980">
            <w:pPr>
              <w:rPr>
                <w:rFonts w:ascii="Times New Roman" w:hAnsi="Times New Roman" w:cs="Times New Roman"/>
              </w:rPr>
            </w:pPr>
            <w:r w:rsidRPr="006A40D3">
              <w:rPr>
                <w:rFonts w:ascii="Times New Roman" w:hAnsi="Times New Roman" w:cs="Times New Roman"/>
              </w:rPr>
              <w:t>Волгоградская область</w:t>
            </w:r>
          </w:p>
        </w:tc>
        <w:tc>
          <w:tcPr>
            <w:tcW w:w="1417" w:type="dxa"/>
          </w:tcPr>
          <w:p w:rsidR="00914FAA" w:rsidRPr="006A40D3" w:rsidRDefault="00626241" w:rsidP="009D7980">
            <w:pPr>
              <w:rPr>
                <w:rFonts w:ascii="Times New Roman" w:hAnsi="Times New Roman" w:cs="Times New Roman"/>
              </w:rPr>
            </w:pPr>
            <w:r w:rsidRPr="006A40D3">
              <w:rPr>
                <w:rFonts w:ascii="Times New Roman" w:hAnsi="Times New Roman" w:cs="Times New Roman"/>
              </w:rPr>
              <w:t>1718</w:t>
            </w:r>
          </w:p>
        </w:tc>
        <w:tc>
          <w:tcPr>
            <w:tcW w:w="992" w:type="dxa"/>
          </w:tcPr>
          <w:p w:rsidR="00914FAA" w:rsidRPr="006A40D3" w:rsidRDefault="00626241" w:rsidP="009D7980">
            <w:pPr>
              <w:rPr>
                <w:rFonts w:ascii="Times New Roman" w:hAnsi="Times New Roman" w:cs="Times New Roman"/>
              </w:rPr>
            </w:pPr>
            <w:r w:rsidRPr="006A40D3">
              <w:rPr>
                <w:rFonts w:ascii="Times New Roman" w:hAnsi="Times New Roman" w:cs="Times New Roman"/>
              </w:rPr>
              <w:t>1051</w:t>
            </w:r>
          </w:p>
        </w:tc>
        <w:tc>
          <w:tcPr>
            <w:tcW w:w="3261" w:type="dxa"/>
          </w:tcPr>
          <w:p w:rsidR="006D2C5B" w:rsidRPr="006A40D3" w:rsidRDefault="006D2C5B" w:rsidP="009D7980">
            <w:pPr>
              <w:rPr>
                <w:rFonts w:ascii="Times New Roman" w:hAnsi="Times New Roman" w:cs="Times New Roman"/>
              </w:rPr>
            </w:pPr>
            <w:r w:rsidRPr="006A40D3">
              <w:rPr>
                <w:rFonts w:ascii="Times New Roman" w:hAnsi="Times New Roman" w:cs="Times New Roman"/>
              </w:rPr>
              <w:t>4 общественные палаты</w:t>
            </w:r>
          </w:p>
          <w:p w:rsidR="006D2C5B" w:rsidRPr="006A40D3" w:rsidRDefault="006D2C5B" w:rsidP="009D7980">
            <w:pPr>
              <w:rPr>
                <w:rFonts w:ascii="Times New Roman" w:hAnsi="Times New Roman" w:cs="Times New Roman"/>
              </w:rPr>
            </w:pPr>
            <w:r w:rsidRPr="006A40D3">
              <w:rPr>
                <w:rFonts w:ascii="Times New Roman" w:hAnsi="Times New Roman" w:cs="Times New Roman"/>
              </w:rPr>
              <w:t>117 общественных советов</w:t>
            </w:r>
          </w:p>
          <w:p w:rsidR="006D2C5B" w:rsidRPr="006A40D3" w:rsidRDefault="006D2C5B" w:rsidP="009D7980">
            <w:pPr>
              <w:rPr>
                <w:rFonts w:ascii="Times New Roman" w:hAnsi="Times New Roman" w:cs="Times New Roman"/>
              </w:rPr>
            </w:pPr>
            <w:r w:rsidRPr="006A40D3">
              <w:rPr>
                <w:rFonts w:ascii="Times New Roman" w:hAnsi="Times New Roman" w:cs="Times New Roman"/>
              </w:rPr>
              <w:t>В муниципальных образованиях проходят сходы и собрания граждан по решению вопросов местного значения</w:t>
            </w:r>
          </w:p>
          <w:p w:rsidR="006D2C5B" w:rsidRPr="006A40D3" w:rsidRDefault="006D2C5B" w:rsidP="009D7980">
            <w:pPr>
              <w:rPr>
                <w:rFonts w:ascii="Times New Roman" w:hAnsi="Times New Roman" w:cs="Times New Roman"/>
              </w:rPr>
            </w:pPr>
            <w:r w:rsidRPr="006A40D3">
              <w:rPr>
                <w:rFonts w:ascii="Times New Roman" w:hAnsi="Times New Roman" w:cs="Times New Roman"/>
              </w:rPr>
              <w:t>и заслушиванию отчетов глав</w:t>
            </w:r>
          </w:p>
          <w:p w:rsidR="006D2C5B" w:rsidRPr="006A40D3" w:rsidRDefault="006D2C5B" w:rsidP="009D7980">
            <w:pPr>
              <w:rPr>
                <w:rFonts w:ascii="Times New Roman" w:hAnsi="Times New Roman" w:cs="Times New Roman"/>
              </w:rPr>
            </w:pPr>
            <w:r w:rsidRPr="006A40D3">
              <w:rPr>
                <w:rFonts w:ascii="Times New Roman" w:hAnsi="Times New Roman" w:cs="Times New Roman"/>
              </w:rPr>
              <w:t>администраций</w:t>
            </w:r>
          </w:p>
          <w:p w:rsidR="006D2C5B" w:rsidRPr="006A40D3" w:rsidRDefault="006D2C5B" w:rsidP="009D7980">
            <w:pPr>
              <w:rPr>
                <w:rFonts w:ascii="Times New Roman" w:hAnsi="Times New Roman" w:cs="Times New Roman"/>
              </w:rPr>
            </w:pPr>
            <w:r w:rsidRPr="006A40D3">
              <w:rPr>
                <w:rFonts w:ascii="Times New Roman" w:hAnsi="Times New Roman" w:cs="Times New Roman"/>
              </w:rPr>
              <w:t>В рамках программы инициативного бюджетиро</w:t>
            </w:r>
            <w:r w:rsidRPr="006A40D3">
              <w:rPr>
                <w:rFonts w:ascii="Times New Roman" w:hAnsi="Times New Roman" w:cs="Times New Roman"/>
              </w:rPr>
              <w:softHyphen/>
              <w:t xml:space="preserve">вания 2019 года реализовано 89 проектов на сумму 144,0 </w:t>
            </w:r>
            <w:proofErr w:type="gramStart"/>
            <w:r w:rsidRPr="006A40D3">
              <w:rPr>
                <w:rFonts w:ascii="Times New Roman" w:hAnsi="Times New Roman" w:cs="Times New Roman"/>
              </w:rPr>
              <w:t>млн</w:t>
            </w:r>
            <w:proofErr w:type="gramEnd"/>
            <w:r w:rsidRPr="006A40D3">
              <w:rPr>
                <w:rFonts w:ascii="Times New Roman" w:hAnsi="Times New Roman" w:cs="Times New Roman"/>
              </w:rPr>
              <w:t xml:space="preserve"> рублей, в том числе из областного бюджета направлено 52,0 млн рублей, из местных бюджетов -60,7 млн </w:t>
            </w:r>
            <w:r w:rsidRPr="006A40D3">
              <w:rPr>
                <w:rFonts w:ascii="Times New Roman" w:hAnsi="Times New Roman" w:cs="Times New Roman"/>
              </w:rPr>
              <w:lastRenderedPageBreak/>
              <w:t>рублей, внебюджетные средства составили 1,6 млн рублей.</w:t>
            </w:r>
          </w:p>
          <w:p w:rsidR="00914FAA" w:rsidRPr="006A40D3" w:rsidRDefault="006D2C5B" w:rsidP="009D7980">
            <w:pPr>
              <w:rPr>
                <w:rFonts w:ascii="Times New Roman" w:hAnsi="Times New Roman" w:cs="Times New Roman"/>
              </w:rPr>
            </w:pPr>
            <w:r w:rsidRPr="006A40D3">
              <w:rPr>
                <w:rFonts w:ascii="Times New Roman" w:hAnsi="Times New Roman" w:cs="Times New Roman"/>
              </w:rPr>
              <w:t>800 волонтерских объединений, численностью свыше 23 тыс. человек</w:t>
            </w:r>
          </w:p>
        </w:tc>
        <w:tc>
          <w:tcPr>
            <w:tcW w:w="2976" w:type="dxa"/>
          </w:tcPr>
          <w:p w:rsidR="006D2C5B" w:rsidRPr="006A40D3" w:rsidRDefault="006D2C5B" w:rsidP="009D7980">
            <w:pPr>
              <w:rPr>
                <w:rFonts w:ascii="Times New Roman" w:hAnsi="Times New Roman" w:cs="Times New Roman"/>
              </w:rPr>
            </w:pPr>
            <w:r w:rsidRPr="006A40D3">
              <w:rPr>
                <w:rFonts w:ascii="Times New Roman" w:hAnsi="Times New Roman" w:cs="Times New Roman"/>
              </w:rPr>
              <w:lastRenderedPageBreak/>
              <w:t>По результатам конкурсов    Несовершенство</w:t>
            </w:r>
            <w:proofErr w:type="gramStart"/>
            <w:r w:rsidRPr="006A40D3">
              <w:rPr>
                <w:rFonts w:ascii="Times New Roman" w:hAnsi="Times New Roman" w:cs="Times New Roman"/>
              </w:rPr>
              <w:t xml:space="preserve">    П</w:t>
            </w:r>
            <w:proofErr w:type="gramEnd"/>
            <w:r w:rsidRPr="006A40D3">
              <w:rPr>
                <w:rFonts w:ascii="Times New Roman" w:hAnsi="Times New Roman" w:cs="Times New Roman"/>
              </w:rPr>
              <w:t>редлагается</w:t>
            </w:r>
          </w:p>
          <w:p w:rsidR="006D2C5B" w:rsidRPr="006A40D3" w:rsidRDefault="006D2C5B" w:rsidP="009D7980">
            <w:pPr>
              <w:rPr>
                <w:rFonts w:ascii="Times New Roman" w:hAnsi="Times New Roman" w:cs="Times New Roman"/>
              </w:rPr>
            </w:pPr>
            <w:r w:rsidRPr="006A40D3">
              <w:rPr>
                <w:rFonts w:ascii="Times New Roman" w:hAnsi="Times New Roman" w:cs="Times New Roman"/>
              </w:rPr>
              <w:t xml:space="preserve">на предоставление грантов Президента Российской Федерации на развитие гражданского общества 2019 года Волгоградская область по-прежнему лидирует среди субъектов Российской Федерации. На реализацию 143 проектов некоммерческих организаций Волгоградской области предоставлено грантов на сумму 160,0 </w:t>
            </w:r>
            <w:proofErr w:type="gramStart"/>
            <w:r w:rsidRPr="006A40D3">
              <w:rPr>
                <w:rFonts w:ascii="Times New Roman" w:hAnsi="Times New Roman" w:cs="Times New Roman"/>
              </w:rPr>
              <w:t>млн</w:t>
            </w:r>
            <w:proofErr w:type="gramEnd"/>
            <w:r w:rsidRPr="006A40D3">
              <w:rPr>
                <w:rFonts w:ascii="Times New Roman" w:hAnsi="Times New Roman" w:cs="Times New Roman"/>
              </w:rPr>
              <w:t xml:space="preserve"> </w:t>
            </w:r>
            <w:r w:rsidRPr="006A40D3">
              <w:rPr>
                <w:rFonts w:ascii="Times New Roman" w:hAnsi="Times New Roman" w:cs="Times New Roman"/>
              </w:rPr>
              <w:lastRenderedPageBreak/>
              <w:t>рублей, в том числе на реализацию 45 проектов ТОС - 22,0 млн рублей.</w:t>
            </w:r>
          </w:p>
          <w:p w:rsidR="006D2C5B" w:rsidRPr="006A40D3" w:rsidRDefault="006D2C5B" w:rsidP="009D7980">
            <w:pPr>
              <w:rPr>
                <w:rFonts w:ascii="Times New Roman" w:hAnsi="Times New Roman" w:cs="Times New Roman"/>
              </w:rPr>
            </w:pPr>
            <w:r w:rsidRPr="006A40D3">
              <w:rPr>
                <w:rFonts w:ascii="Times New Roman" w:hAnsi="Times New Roman" w:cs="Times New Roman"/>
              </w:rPr>
              <w:t>С 2014 года в регионе проводится конкурс проектов</w:t>
            </w:r>
          </w:p>
          <w:p w:rsidR="00914FAA" w:rsidRPr="006A40D3" w:rsidRDefault="006D2C5B" w:rsidP="009D7980">
            <w:pPr>
              <w:rPr>
                <w:rFonts w:ascii="Times New Roman" w:hAnsi="Times New Roman" w:cs="Times New Roman"/>
              </w:rPr>
            </w:pPr>
            <w:r w:rsidRPr="006A40D3">
              <w:rPr>
                <w:rFonts w:ascii="Times New Roman" w:hAnsi="Times New Roman" w:cs="Times New Roman"/>
              </w:rPr>
              <w:t xml:space="preserve">по благоустройству административных центров муниципальных образований Волгоградской области, в реализации которых принимают участие ТОС. В 2019 году победителями данного конкурса стали 110 проектов, на сумму 330,0 </w:t>
            </w:r>
            <w:proofErr w:type="gramStart"/>
            <w:r w:rsidRPr="006A40D3">
              <w:rPr>
                <w:rFonts w:ascii="Times New Roman" w:hAnsi="Times New Roman" w:cs="Times New Roman"/>
              </w:rPr>
              <w:t>млн</w:t>
            </w:r>
            <w:proofErr w:type="gramEnd"/>
            <w:r w:rsidRPr="006A40D3">
              <w:rPr>
                <w:rFonts w:ascii="Times New Roman" w:hAnsi="Times New Roman" w:cs="Times New Roman"/>
              </w:rPr>
              <w:t xml:space="preserve"> рублей.</w:t>
            </w:r>
          </w:p>
          <w:p w:rsidR="00B5016C" w:rsidRPr="006A40D3" w:rsidRDefault="00B5016C" w:rsidP="009D7980">
            <w:pPr>
              <w:rPr>
                <w:rFonts w:ascii="Times New Roman" w:hAnsi="Times New Roman" w:cs="Times New Roman"/>
              </w:rPr>
            </w:pPr>
          </w:p>
        </w:tc>
        <w:tc>
          <w:tcPr>
            <w:tcW w:w="2977" w:type="dxa"/>
          </w:tcPr>
          <w:p w:rsidR="006D2C5B" w:rsidRPr="006A40D3" w:rsidRDefault="006D2C5B" w:rsidP="009D7980">
            <w:pPr>
              <w:rPr>
                <w:rFonts w:ascii="Times New Roman" w:hAnsi="Times New Roman" w:cs="Times New Roman"/>
              </w:rPr>
            </w:pPr>
            <w:r w:rsidRPr="006A40D3">
              <w:rPr>
                <w:rFonts w:ascii="Times New Roman" w:hAnsi="Times New Roman" w:cs="Times New Roman"/>
              </w:rPr>
              <w:lastRenderedPageBreak/>
              <w:t xml:space="preserve">Несовершенство </w:t>
            </w:r>
            <w:proofErr w:type="gramStart"/>
            <w:r w:rsidRPr="006A40D3">
              <w:rPr>
                <w:rFonts w:ascii="Times New Roman" w:hAnsi="Times New Roman" w:cs="Times New Roman"/>
              </w:rPr>
              <w:t>законодательной</w:t>
            </w:r>
            <w:proofErr w:type="gramEnd"/>
          </w:p>
          <w:p w:rsidR="006D2C5B" w:rsidRPr="006A40D3" w:rsidRDefault="006D2C5B" w:rsidP="009D7980">
            <w:pPr>
              <w:rPr>
                <w:rFonts w:ascii="Times New Roman" w:hAnsi="Times New Roman" w:cs="Times New Roman"/>
              </w:rPr>
            </w:pPr>
            <w:r w:rsidRPr="006A40D3">
              <w:rPr>
                <w:rFonts w:ascii="Times New Roman" w:hAnsi="Times New Roman" w:cs="Times New Roman"/>
              </w:rPr>
              <w:t>базы ТОС,</w:t>
            </w:r>
          </w:p>
          <w:p w:rsidR="006D2C5B" w:rsidRPr="006A40D3" w:rsidRDefault="006D2C5B" w:rsidP="009D7980">
            <w:pPr>
              <w:rPr>
                <w:rFonts w:ascii="Times New Roman" w:hAnsi="Times New Roman" w:cs="Times New Roman"/>
              </w:rPr>
            </w:pPr>
            <w:r w:rsidRPr="006A40D3">
              <w:rPr>
                <w:rFonts w:ascii="Times New Roman" w:hAnsi="Times New Roman" w:cs="Times New Roman"/>
              </w:rPr>
              <w:t>сложность</w:t>
            </w:r>
          </w:p>
          <w:p w:rsidR="006D2C5B" w:rsidRPr="006A40D3" w:rsidRDefault="006D2C5B" w:rsidP="009D7980">
            <w:pPr>
              <w:rPr>
                <w:rFonts w:ascii="Times New Roman" w:hAnsi="Times New Roman" w:cs="Times New Roman"/>
              </w:rPr>
            </w:pPr>
            <w:r w:rsidRPr="006A40D3">
              <w:rPr>
                <w:rFonts w:ascii="Times New Roman" w:hAnsi="Times New Roman" w:cs="Times New Roman"/>
              </w:rPr>
              <w:t>в разграничении</w:t>
            </w:r>
          </w:p>
          <w:p w:rsidR="006D2C5B" w:rsidRPr="006A40D3" w:rsidRDefault="006D2C5B" w:rsidP="009D7980">
            <w:pPr>
              <w:rPr>
                <w:rFonts w:ascii="Times New Roman" w:hAnsi="Times New Roman" w:cs="Times New Roman"/>
              </w:rPr>
            </w:pPr>
            <w:r w:rsidRPr="006A40D3">
              <w:rPr>
                <w:rFonts w:ascii="Times New Roman" w:hAnsi="Times New Roman" w:cs="Times New Roman"/>
              </w:rPr>
              <w:t>полномочий между органами местного самоуправления и органами ТОС, отсутствие:</w:t>
            </w:r>
          </w:p>
          <w:p w:rsidR="006D2C5B" w:rsidRPr="006A40D3" w:rsidRDefault="00562760" w:rsidP="009D7980">
            <w:pPr>
              <w:rPr>
                <w:rFonts w:ascii="Times New Roman" w:hAnsi="Times New Roman" w:cs="Times New Roman"/>
              </w:rPr>
            </w:pPr>
            <w:r>
              <w:rPr>
                <w:rFonts w:ascii="Times New Roman" w:hAnsi="Times New Roman" w:cs="Times New Roman"/>
              </w:rPr>
              <w:t xml:space="preserve">- необходимой финансовой базы </w:t>
            </w:r>
            <w:r w:rsidR="006D2C5B" w:rsidRPr="006A40D3">
              <w:rPr>
                <w:rFonts w:ascii="Times New Roman" w:hAnsi="Times New Roman" w:cs="Times New Roman"/>
              </w:rPr>
              <w:t>деятельности ТОС;</w:t>
            </w:r>
          </w:p>
          <w:p w:rsidR="006D2C5B" w:rsidRPr="006A40D3" w:rsidRDefault="006D2C5B" w:rsidP="009D7980">
            <w:pPr>
              <w:rPr>
                <w:rFonts w:ascii="Times New Roman" w:hAnsi="Times New Roman" w:cs="Times New Roman"/>
              </w:rPr>
            </w:pPr>
            <w:r w:rsidRPr="006A40D3">
              <w:rPr>
                <w:rFonts w:ascii="Times New Roman" w:hAnsi="Times New Roman" w:cs="Times New Roman"/>
              </w:rPr>
              <w:t>- центров и систем подготовки кадров для ТОС;</w:t>
            </w:r>
          </w:p>
          <w:p w:rsidR="006D2C5B" w:rsidRPr="006A40D3" w:rsidRDefault="006D2C5B" w:rsidP="009D7980">
            <w:pPr>
              <w:rPr>
                <w:rFonts w:ascii="Times New Roman" w:hAnsi="Times New Roman" w:cs="Times New Roman"/>
              </w:rPr>
            </w:pPr>
            <w:r w:rsidRPr="006A40D3">
              <w:rPr>
                <w:rFonts w:ascii="Times New Roman" w:hAnsi="Times New Roman" w:cs="Times New Roman"/>
              </w:rPr>
              <w:t>- правового регулирования и деятельности органов ТОС;</w:t>
            </w:r>
          </w:p>
          <w:p w:rsidR="00914FAA" w:rsidRPr="006A40D3" w:rsidRDefault="006D2C5B" w:rsidP="009D7980">
            <w:pPr>
              <w:rPr>
                <w:rFonts w:ascii="Times New Roman" w:hAnsi="Times New Roman" w:cs="Times New Roman"/>
              </w:rPr>
            </w:pPr>
            <w:r w:rsidRPr="006A40D3">
              <w:rPr>
                <w:rFonts w:ascii="Times New Roman" w:hAnsi="Times New Roman" w:cs="Times New Roman"/>
              </w:rPr>
              <w:t xml:space="preserve">- материального </w:t>
            </w:r>
            <w:r w:rsidRPr="006A40D3">
              <w:rPr>
                <w:rFonts w:ascii="Times New Roman" w:hAnsi="Times New Roman" w:cs="Times New Roman"/>
              </w:rPr>
              <w:lastRenderedPageBreak/>
              <w:t>стимулирования активистов ТОС</w:t>
            </w:r>
            <w:r w:rsidR="00B5016C" w:rsidRPr="006A40D3">
              <w:rPr>
                <w:rFonts w:ascii="Times New Roman" w:hAnsi="Times New Roman" w:cs="Times New Roman"/>
              </w:rPr>
              <w:t>.</w:t>
            </w:r>
          </w:p>
        </w:tc>
        <w:tc>
          <w:tcPr>
            <w:tcW w:w="2693" w:type="dxa"/>
          </w:tcPr>
          <w:p w:rsidR="006D2C5B" w:rsidRPr="006A40D3" w:rsidRDefault="006D2C5B" w:rsidP="009D7980">
            <w:pPr>
              <w:rPr>
                <w:rFonts w:ascii="Times New Roman" w:hAnsi="Times New Roman" w:cs="Times New Roman"/>
              </w:rPr>
            </w:pPr>
            <w:r w:rsidRPr="006A40D3">
              <w:rPr>
                <w:rFonts w:ascii="Times New Roman" w:hAnsi="Times New Roman" w:cs="Times New Roman"/>
              </w:rPr>
              <w:lastRenderedPageBreak/>
              <w:t>Предлагается в Федеральном</w:t>
            </w:r>
          </w:p>
          <w:p w:rsidR="006D2C5B" w:rsidRPr="006A40D3" w:rsidRDefault="00CE14DB" w:rsidP="009D7980">
            <w:pPr>
              <w:rPr>
                <w:rFonts w:ascii="Times New Roman" w:hAnsi="Times New Roman" w:cs="Times New Roman"/>
              </w:rPr>
            </w:pPr>
            <w:proofErr w:type="gramStart"/>
            <w:r w:rsidRPr="006A40D3">
              <w:rPr>
                <w:rFonts w:ascii="Times New Roman" w:hAnsi="Times New Roman" w:cs="Times New Roman"/>
              </w:rPr>
              <w:t>З</w:t>
            </w:r>
            <w:r w:rsidR="006D2C5B" w:rsidRPr="006A40D3">
              <w:rPr>
                <w:rFonts w:ascii="Times New Roman" w:hAnsi="Times New Roman" w:cs="Times New Roman"/>
              </w:rPr>
              <w:t>аконе</w:t>
            </w:r>
            <w:proofErr w:type="gramEnd"/>
            <w:r w:rsidRPr="006A40D3">
              <w:rPr>
                <w:rFonts w:ascii="Times New Roman" w:hAnsi="Times New Roman" w:cs="Times New Roman"/>
              </w:rPr>
              <w:t xml:space="preserve"> </w:t>
            </w:r>
            <w:r w:rsidR="006D2C5B" w:rsidRPr="006A40D3">
              <w:rPr>
                <w:rFonts w:ascii="Times New Roman" w:hAnsi="Times New Roman" w:cs="Times New Roman"/>
              </w:rPr>
              <w:t>от 06 октября</w:t>
            </w:r>
          </w:p>
          <w:p w:rsidR="006D2C5B" w:rsidRPr="006A40D3" w:rsidRDefault="006D2C5B" w:rsidP="009D7980">
            <w:pPr>
              <w:rPr>
                <w:rFonts w:ascii="Times New Roman" w:hAnsi="Times New Roman" w:cs="Times New Roman"/>
              </w:rPr>
            </w:pPr>
            <w:r w:rsidRPr="006A40D3">
              <w:rPr>
                <w:rFonts w:ascii="Times New Roman" w:hAnsi="Times New Roman" w:cs="Times New Roman"/>
              </w:rPr>
              <w:t>2003 г.</w:t>
            </w:r>
            <w:r w:rsidR="00CE14DB" w:rsidRPr="006A40D3">
              <w:rPr>
                <w:rFonts w:ascii="Times New Roman" w:hAnsi="Times New Roman" w:cs="Times New Roman"/>
              </w:rPr>
              <w:t xml:space="preserve"> </w:t>
            </w:r>
            <w:r w:rsidRPr="006A40D3">
              <w:rPr>
                <w:rFonts w:ascii="Times New Roman" w:hAnsi="Times New Roman" w:cs="Times New Roman"/>
              </w:rPr>
              <w:t>№ 131-ФЗ "Об общих принципах организации местного само</w:t>
            </w:r>
            <w:r w:rsidRPr="006A40D3">
              <w:rPr>
                <w:rFonts w:ascii="Times New Roman" w:hAnsi="Times New Roman" w:cs="Times New Roman"/>
              </w:rPr>
              <w:softHyphen/>
              <w:t>управления в Российской Федерации" предусмотреть следующие положения: - основные принципы и формы взаимодейст</w:t>
            </w:r>
            <w:r w:rsidRPr="006A40D3">
              <w:rPr>
                <w:rFonts w:ascii="Times New Roman" w:hAnsi="Times New Roman" w:cs="Times New Roman"/>
              </w:rPr>
              <w:softHyphen/>
              <w:t>вия региональ</w:t>
            </w:r>
            <w:r w:rsidRPr="006A40D3">
              <w:rPr>
                <w:rFonts w:ascii="Times New Roman" w:hAnsi="Times New Roman" w:cs="Times New Roman"/>
              </w:rPr>
              <w:softHyphen/>
              <w:t>ных</w:t>
            </w:r>
          </w:p>
          <w:p w:rsidR="002E09A0" w:rsidRPr="006A40D3" w:rsidRDefault="006D2C5B" w:rsidP="009D7980">
            <w:pPr>
              <w:rPr>
                <w:rFonts w:ascii="Times New Roman" w:hAnsi="Times New Roman" w:cs="Times New Roman"/>
              </w:rPr>
            </w:pPr>
            <w:r w:rsidRPr="006A40D3">
              <w:rPr>
                <w:rFonts w:ascii="Times New Roman" w:hAnsi="Times New Roman" w:cs="Times New Roman"/>
              </w:rPr>
              <w:t>и муниципаль</w:t>
            </w:r>
            <w:r w:rsidRPr="006A40D3">
              <w:rPr>
                <w:rFonts w:ascii="Times New Roman" w:hAnsi="Times New Roman" w:cs="Times New Roman"/>
              </w:rPr>
              <w:softHyphen/>
              <w:t xml:space="preserve">ных органов власти субъекта в развитии ТОС; </w:t>
            </w:r>
          </w:p>
          <w:p w:rsidR="006D2C5B" w:rsidRPr="006A40D3" w:rsidRDefault="006D2C5B" w:rsidP="009D7980">
            <w:pPr>
              <w:rPr>
                <w:rFonts w:ascii="Times New Roman" w:hAnsi="Times New Roman" w:cs="Times New Roman"/>
              </w:rPr>
            </w:pPr>
            <w:r w:rsidRPr="006A40D3">
              <w:rPr>
                <w:rFonts w:ascii="Times New Roman" w:hAnsi="Times New Roman" w:cs="Times New Roman"/>
              </w:rPr>
              <w:lastRenderedPageBreak/>
              <w:t>-</w:t>
            </w:r>
            <w:r w:rsidR="002E09A0" w:rsidRPr="006A40D3">
              <w:rPr>
                <w:rFonts w:ascii="Times New Roman" w:hAnsi="Times New Roman" w:cs="Times New Roman"/>
              </w:rPr>
              <w:t xml:space="preserve"> </w:t>
            </w:r>
            <w:r w:rsidRPr="006A40D3">
              <w:rPr>
                <w:rFonts w:ascii="Times New Roman" w:hAnsi="Times New Roman" w:cs="Times New Roman"/>
              </w:rPr>
              <w:t>принцип передачи материальных и финансовых сре</w:t>
            </w:r>
            <w:proofErr w:type="gramStart"/>
            <w:r w:rsidRPr="006A40D3">
              <w:rPr>
                <w:rFonts w:ascii="Times New Roman" w:hAnsi="Times New Roman" w:cs="Times New Roman"/>
              </w:rPr>
              <w:t>дств дл</w:t>
            </w:r>
            <w:proofErr w:type="gramEnd"/>
            <w:r w:rsidRPr="006A40D3">
              <w:rPr>
                <w:rFonts w:ascii="Times New Roman" w:hAnsi="Times New Roman" w:cs="Times New Roman"/>
              </w:rPr>
              <w:t>я осуществления отдельных муниципаль</w:t>
            </w:r>
            <w:r w:rsidRPr="006A40D3">
              <w:rPr>
                <w:rFonts w:ascii="Times New Roman" w:hAnsi="Times New Roman" w:cs="Times New Roman"/>
              </w:rPr>
              <w:softHyphen/>
              <w:t>ных полномочий органами ТОС и процесс осуществления ими этих полномочий, основания и порядок их</w:t>
            </w:r>
          </w:p>
          <w:p w:rsidR="00914FAA" w:rsidRPr="006A40D3" w:rsidRDefault="006D2C5B" w:rsidP="009D7980">
            <w:pPr>
              <w:rPr>
                <w:rFonts w:ascii="Times New Roman" w:hAnsi="Times New Roman" w:cs="Times New Roman"/>
              </w:rPr>
            </w:pPr>
            <w:r w:rsidRPr="006A40D3">
              <w:rPr>
                <w:rFonts w:ascii="Times New Roman" w:hAnsi="Times New Roman" w:cs="Times New Roman"/>
              </w:rPr>
              <w:t>прекращения; - механизм привлечения социально ответственных лидеров ТОС к участию в местном самоуправле</w:t>
            </w:r>
            <w:r w:rsidRPr="006A40D3">
              <w:rPr>
                <w:rFonts w:ascii="Times New Roman" w:hAnsi="Times New Roman" w:cs="Times New Roman"/>
              </w:rPr>
              <w:softHyphen/>
              <w:t>нии.</w:t>
            </w:r>
          </w:p>
        </w:tc>
      </w:tr>
      <w:tr w:rsidR="00B15DE9" w:rsidRPr="006A40D3" w:rsidTr="006A40D3">
        <w:tc>
          <w:tcPr>
            <w:tcW w:w="1419" w:type="dxa"/>
          </w:tcPr>
          <w:p w:rsidR="00B15DE9" w:rsidRPr="006A40D3" w:rsidRDefault="00B15DE9" w:rsidP="009D7980">
            <w:pPr>
              <w:rPr>
                <w:rFonts w:ascii="Times New Roman" w:hAnsi="Times New Roman" w:cs="Times New Roman"/>
              </w:rPr>
            </w:pPr>
            <w:r w:rsidRPr="006A40D3">
              <w:rPr>
                <w:rFonts w:ascii="Times New Roman" w:hAnsi="Times New Roman" w:cs="Times New Roman"/>
              </w:rPr>
              <w:lastRenderedPageBreak/>
              <w:t>Воронежская область</w:t>
            </w:r>
          </w:p>
        </w:tc>
        <w:tc>
          <w:tcPr>
            <w:tcW w:w="1417" w:type="dxa"/>
          </w:tcPr>
          <w:p w:rsidR="00B15DE9" w:rsidRPr="006A40D3" w:rsidRDefault="00B15DE9" w:rsidP="009D7980">
            <w:pPr>
              <w:rPr>
                <w:rFonts w:ascii="Times New Roman" w:hAnsi="Times New Roman" w:cs="Times New Roman"/>
              </w:rPr>
            </w:pPr>
            <w:r w:rsidRPr="006A40D3">
              <w:rPr>
                <w:rFonts w:ascii="Times New Roman" w:hAnsi="Times New Roman" w:cs="Times New Roman"/>
              </w:rPr>
              <w:t>2103</w:t>
            </w:r>
          </w:p>
        </w:tc>
        <w:tc>
          <w:tcPr>
            <w:tcW w:w="992" w:type="dxa"/>
          </w:tcPr>
          <w:p w:rsidR="00B15DE9" w:rsidRPr="006A40D3" w:rsidRDefault="00B15DE9" w:rsidP="009D7980">
            <w:pPr>
              <w:rPr>
                <w:rFonts w:ascii="Times New Roman" w:hAnsi="Times New Roman" w:cs="Times New Roman"/>
              </w:rPr>
            </w:pPr>
            <w:r w:rsidRPr="006A40D3">
              <w:rPr>
                <w:rFonts w:ascii="Times New Roman" w:hAnsi="Times New Roman" w:cs="Times New Roman"/>
              </w:rPr>
              <w:t>4</w:t>
            </w:r>
          </w:p>
        </w:tc>
        <w:tc>
          <w:tcPr>
            <w:tcW w:w="3261" w:type="dxa"/>
          </w:tcPr>
          <w:p w:rsidR="00B15DE9" w:rsidRPr="006A40D3" w:rsidRDefault="00B15DE9" w:rsidP="009D7980">
            <w:pPr>
              <w:rPr>
                <w:rFonts w:ascii="Times New Roman" w:hAnsi="Times New Roman" w:cs="Times New Roman"/>
              </w:rPr>
            </w:pPr>
            <w:r w:rsidRPr="006A40D3">
              <w:rPr>
                <w:rFonts w:ascii="Times New Roman" w:hAnsi="Times New Roman" w:cs="Times New Roman"/>
              </w:rPr>
              <w:t>Старосты/30</w:t>
            </w:r>
          </w:p>
          <w:p w:rsidR="00B15DE9" w:rsidRPr="006A40D3" w:rsidRDefault="00B15DE9" w:rsidP="009D7980">
            <w:pPr>
              <w:rPr>
                <w:rFonts w:ascii="Times New Roman" w:hAnsi="Times New Roman" w:cs="Times New Roman"/>
              </w:rPr>
            </w:pPr>
            <w:r w:rsidRPr="006A40D3">
              <w:rPr>
                <w:rFonts w:ascii="Times New Roman" w:hAnsi="Times New Roman" w:cs="Times New Roman"/>
              </w:rPr>
              <w:t>Муниципальные общественные палаты/34</w:t>
            </w:r>
          </w:p>
          <w:p w:rsidR="00B15DE9" w:rsidRPr="006A40D3" w:rsidRDefault="00B15DE9" w:rsidP="009D7980">
            <w:pPr>
              <w:rPr>
                <w:rFonts w:ascii="Times New Roman" w:hAnsi="Times New Roman" w:cs="Times New Roman"/>
              </w:rPr>
            </w:pPr>
            <w:r w:rsidRPr="006A40D3">
              <w:rPr>
                <w:rFonts w:ascii="Times New Roman" w:hAnsi="Times New Roman" w:cs="Times New Roman"/>
              </w:rPr>
              <w:t>Местный референдум/0</w:t>
            </w:r>
          </w:p>
          <w:p w:rsidR="00B15DE9" w:rsidRPr="006A40D3" w:rsidRDefault="00B15DE9" w:rsidP="009D7980">
            <w:pPr>
              <w:rPr>
                <w:rFonts w:ascii="Times New Roman" w:hAnsi="Times New Roman" w:cs="Times New Roman"/>
              </w:rPr>
            </w:pPr>
            <w:r w:rsidRPr="006A40D3">
              <w:rPr>
                <w:rFonts w:ascii="Times New Roman" w:hAnsi="Times New Roman" w:cs="Times New Roman"/>
              </w:rPr>
              <w:t>Сход граждан/731</w:t>
            </w:r>
          </w:p>
          <w:p w:rsidR="00B15DE9" w:rsidRPr="006A40D3" w:rsidRDefault="00B15DE9" w:rsidP="009D7980">
            <w:pPr>
              <w:rPr>
                <w:rFonts w:ascii="Times New Roman" w:hAnsi="Times New Roman" w:cs="Times New Roman"/>
              </w:rPr>
            </w:pPr>
            <w:r w:rsidRPr="006A40D3">
              <w:rPr>
                <w:rFonts w:ascii="Times New Roman" w:hAnsi="Times New Roman" w:cs="Times New Roman"/>
              </w:rPr>
              <w:t>Собрание граждан/2016</w:t>
            </w:r>
          </w:p>
          <w:p w:rsidR="00B15DE9" w:rsidRPr="006A40D3" w:rsidRDefault="00B15DE9" w:rsidP="009D7980">
            <w:pPr>
              <w:rPr>
                <w:rFonts w:ascii="Times New Roman" w:hAnsi="Times New Roman" w:cs="Times New Roman"/>
              </w:rPr>
            </w:pPr>
            <w:r w:rsidRPr="006A40D3">
              <w:rPr>
                <w:rFonts w:ascii="Times New Roman" w:hAnsi="Times New Roman" w:cs="Times New Roman"/>
              </w:rPr>
              <w:t>Публичные слушания/2343</w:t>
            </w:r>
          </w:p>
          <w:p w:rsidR="00B15DE9" w:rsidRPr="006A40D3" w:rsidRDefault="00B15DE9" w:rsidP="009D7980">
            <w:pPr>
              <w:rPr>
                <w:rFonts w:ascii="Times New Roman" w:hAnsi="Times New Roman" w:cs="Times New Roman"/>
              </w:rPr>
            </w:pPr>
            <w:r w:rsidRPr="006A40D3">
              <w:rPr>
                <w:rFonts w:ascii="Times New Roman" w:hAnsi="Times New Roman" w:cs="Times New Roman"/>
              </w:rPr>
              <w:t>Общественные обсуждения/270</w:t>
            </w:r>
          </w:p>
          <w:p w:rsidR="00B15DE9" w:rsidRPr="006A40D3" w:rsidRDefault="00B15DE9" w:rsidP="009D7980">
            <w:pPr>
              <w:rPr>
                <w:rFonts w:ascii="Times New Roman" w:hAnsi="Times New Roman" w:cs="Times New Roman"/>
              </w:rPr>
            </w:pPr>
            <w:r w:rsidRPr="006A40D3">
              <w:rPr>
                <w:rFonts w:ascii="Times New Roman" w:hAnsi="Times New Roman" w:cs="Times New Roman"/>
              </w:rPr>
              <w:t>Самообложение граждан/24</w:t>
            </w:r>
          </w:p>
          <w:p w:rsidR="00B15DE9" w:rsidRPr="006A40D3" w:rsidRDefault="00B15DE9" w:rsidP="009D7980">
            <w:pPr>
              <w:rPr>
                <w:rFonts w:ascii="Times New Roman" w:hAnsi="Times New Roman" w:cs="Times New Roman"/>
              </w:rPr>
            </w:pPr>
            <w:r w:rsidRPr="006A40D3">
              <w:rPr>
                <w:rFonts w:ascii="Times New Roman" w:hAnsi="Times New Roman" w:cs="Times New Roman"/>
              </w:rPr>
              <w:t>Инициативное бюджетирование/477</w:t>
            </w:r>
          </w:p>
          <w:p w:rsidR="00B15DE9" w:rsidRPr="006A40D3" w:rsidRDefault="00B15DE9" w:rsidP="009D7980">
            <w:pPr>
              <w:rPr>
                <w:rFonts w:ascii="Times New Roman" w:hAnsi="Times New Roman" w:cs="Times New Roman"/>
              </w:rPr>
            </w:pPr>
            <w:r w:rsidRPr="006A40D3">
              <w:rPr>
                <w:rFonts w:ascii="Times New Roman" w:hAnsi="Times New Roman" w:cs="Times New Roman"/>
              </w:rPr>
              <w:t>Добровольчество/волонтерство по участию в решении вопросов местного значения/0</w:t>
            </w:r>
          </w:p>
          <w:p w:rsidR="00B15DE9" w:rsidRPr="006A40D3" w:rsidRDefault="00B15DE9" w:rsidP="009D7980">
            <w:pPr>
              <w:rPr>
                <w:rFonts w:ascii="Times New Roman" w:hAnsi="Times New Roman" w:cs="Times New Roman"/>
              </w:rPr>
            </w:pPr>
          </w:p>
        </w:tc>
        <w:tc>
          <w:tcPr>
            <w:tcW w:w="2976" w:type="dxa"/>
          </w:tcPr>
          <w:p w:rsidR="00B15DE9" w:rsidRPr="006A40D3" w:rsidRDefault="00B15DE9" w:rsidP="009D7980">
            <w:pPr>
              <w:rPr>
                <w:rFonts w:ascii="Times New Roman" w:hAnsi="Times New Roman" w:cs="Times New Roman"/>
              </w:rPr>
            </w:pPr>
            <w:r w:rsidRPr="006A40D3">
              <w:rPr>
                <w:rFonts w:ascii="Times New Roman" w:hAnsi="Times New Roman" w:cs="Times New Roman"/>
              </w:rPr>
              <w:t>Современная модель поддержки территориального общественного самоуправления Воронежской области была сформирована и успешно апробирована в 2015 г.</w:t>
            </w:r>
          </w:p>
          <w:p w:rsidR="00B15DE9" w:rsidRPr="006A40D3" w:rsidRDefault="00B15DE9" w:rsidP="009D7980">
            <w:pPr>
              <w:rPr>
                <w:rFonts w:ascii="Times New Roman" w:hAnsi="Times New Roman" w:cs="Times New Roman"/>
              </w:rPr>
            </w:pPr>
            <w:r w:rsidRPr="006A40D3">
              <w:rPr>
                <w:rFonts w:ascii="Times New Roman" w:hAnsi="Times New Roman" w:cs="Times New Roman"/>
              </w:rPr>
              <w:t xml:space="preserve">Она имеет свои особенности. Финансирование проектов осуществляется через </w:t>
            </w:r>
            <w:proofErr w:type="spellStart"/>
            <w:r w:rsidRPr="006A40D3">
              <w:rPr>
                <w:rFonts w:ascii="Times New Roman" w:hAnsi="Times New Roman" w:cs="Times New Roman"/>
              </w:rPr>
              <w:t>грантооператора</w:t>
            </w:r>
            <w:proofErr w:type="spellEnd"/>
            <w:r w:rsidRPr="006A40D3">
              <w:rPr>
                <w:rFonts w:ascii="Times New Roman" w:hAnsi="Times New Roman" w:cs="Times New Roman"/>
              </w:rPr>
              <w:t xml:space="preserve"> – Ассоциацию «Совет муниципальных образований Воронежской области». Главным распорядителем бюджетных средств является департамент по развитию муниципальных образований Воронежской области, который целевым образом, руководствуясь постановлением </w:t>
            </w:r>
            <w:r w:rsidRPr="006A40D3">
              <w:rPr>
                <w:rFonts w:ascii="Times New Roman" w:hAnsi="Times New Roman" w:cs="Times New Roman"/>
              </w:rPr>
              <w:lastRenderedPageBreak/>
              <w:t xml:space="preserve">Правительства Воронежской области №545 от 02 июля 2015 года, перечисляет финансовые средства Ассоциации «Совет муниципальных образований Воронежской области» на поощрение проектов, реализуемых в рамках территориального общественного самоуправления. В конкурсе участвуют органы ТОС всех типов, в том числе без образования юридического лица. Ключевым моментом здесь является тот факт, что деньги на проекты </w:t>
            </w:r>
            <w:proofErr w:type="spellStart"/>
            <w:r w:rsidRPr="006A40D3">
              <w:rPr>
                <w:rFonts w:ascii="Times New Roman" w:hAnsi="Times New Roman" w:cs="Times New Roman"/>
              </w:rPr>
              <w:t>ТОСам</w:t>
            </w:r>
            <w:proofErr w:type="spellEnd"/>
            <w:r w:rsidRPr="006A40D3">
              <w:rPr>
                <w:rFonts w:ascii="Times New Roman" w:hAnsi="Times New Roman" w:cs="Times New Roman"/>
              </w:rPr>
              <w:t xml:space="preserve"> на руки не выдаются. </w:t>
            </w:r>
            <w:proofErr w:type="spellStart"/>
            <w:r w:rsidRPr="006A40D3">
              <w:rPr>
                <w:rFonts w:ascii="Times New Roman" w:hAnsi="Times New Roman" w:cs="Times New Roman"/>
              </w:rPr>
              <w:t>Грантооператор</w:t>
            </w:r>
            <w:proofErr w:type="spellEnd"/>
            <w:r w:rsidRPr="006A40D3">
              <w:rPr>
                <w:rFonts w:ascii="Times New Roman" w:hAnsi="Times New Roman" w:cs="Times New Roman"/>
              </w:rPr>
              <w:t xml:space="preserve"> по представленным </w:t>
            </w:r>
            <w:proofErr w:type="spellStart"/>
            <w:r w:rsidRPr="006A40D3">
              <w:rPr>
                <w:rFonts w:ascii="Times New Roman" w:hAnsi="Times New Roman" w:cs="Times New Roman"/>
              </w:rPr>
              <w:t>ТОСами</w:t>
            </w:r>
            <w:proofErr w:type="spellEnd"/>
            <w:r w:rsidRPr="006A40D3">
              <w:rPr>
                <w:rFonts w:ascii="Times New Roman" w:hAnsi="Times New Roman" w:cs="Times New Roman"/>
              </w:rPr>
              <w:t xml:space="preserve"> счетам оплачивает поставщикам материалы, оборудование и работу специализированных организаций, которые требуются для реализации проекта. </w:t>
            </w:r>
            <w:proofErr w:type="spellStart"/>
            <w:r w:rsidRPr="006A40D3">
              <w:rPr>
                <w:rFonts w:ascii="Times New Roman" w:hAnsi="Times New Roman" w:cs="Times New Roman"/>
              </w:rPr>
              <w:t>ТОСы</w:t>
            </w:r>
            <w:proofErr w:type="spellEnd"/>
            <w:r w:rsidRPr="006A40D3">
              <w:rPr>
                <w:rFonts w:ascii="Times New Roman" w:hAnsi="Times New Roman" w:cs="Times New Roman"/>
              </w:rPr>
              <w:t xml:space="preserve"> в свою очередь своими силами выполняют общие виды работ.</w:t>
            </w:r>
          </w:p>
          <w:p w:rsidR="00B15DE9" w:rsidRPr="006A40D3" w:rsidRDefault="00B15DE9" w:rsidP="009D7980">
            <w:pPr>
              <w:rPr>
                <w:rFonts w:ascii="Times New Roman" w:hAnsi="Times New Roman" w:cs="Times New Roman"/>
              </w:rPr>
            </w:pPr>
            <w:proofErr w:type="gramStart"/>
            <w:r w:rsidRPr="006A40D3">
              <w:rPr>
                <w:rFonts w:ascii="Times New Roman" w:hAnsi="Times New Roman" w:cs="Times New Roman"/>
              </w:rPr>
              <w:t xml:space="preserve">В 2016 году был создан сайт территориального общественного самоуправления Воронежской области, объединяющий всю информацию о развитии движения ТОС в области (адрес сайта – tosvrn.ru), с </w:t>
            </w:r>
            <w:r w:rsidRPr="006A40D3">
              <w:rPr>
                <w:rFonts w:ascii="Times New Roman" w:hAnsi="Times New Roman" w:cs="Times New Roman"/>
              </w:rPr>
              <w:lastRenderedPageBreak/>
              <w:t>2017 года все заявки для участия в конкурсе общественно полезных проектов (мероприятий) ТОС принимаются исключительно на сайте, путем заполнения электронной формы, также для прозрачности конкурсных процедур и повышения доверия населения к деятельности ТОС была инициирована</w:t>
            </w:r>
            <w:proofErr w:type="gramEnd"/>
            <w:r w:rsidRPr="006A40D3">
              <w:rPr>
                <w:rFonts w:ascii="Times New Roman" w:hAnsi="Times New Roman" w:cs="Times New Roman"/>
              </w:rPr>
              <w:t xml:space="preserve"> и успешно реализуется процедура публичной защиты проектов ТОС. </w:t>
            </w:r>
          </w:p>
          <w:p w:rsidR="00B15DE9" w:rsidRPr="006A40D3" w:rsidRDefault="00B15DE9" w:rsidP="009D7980">
            <w:pPr>
              <w:rPr>
                <w:rFonts w:ascii="Times New Roman" w:hAnsi="Times New Roman" w:cs="Times New Roman"/>
              </w:rPr>
            </w:pPr>
            <w:r w:rsidRPr="006A40D3">
              <w:rPr>
                <w:rFonts w:ascii="Times New Roman" w:hAnsi="Times New Roman" w:cs="Times New Roman"/>
              </w:rPr>
              <w:t xml:space="preserve">Стоит отметить, что в регионе создана полноценная система организационной и консультационной поддержке органам ТОС. Ежегодно проводятся обучающие и просветительские мероприятия для представителей органов МСУ и ТОС. С 2016 года проводится конкурс на поощрение активных руководителей и членов территориального общественного самоуправления на территории Воронежской области «ТОС: от слов к делу». Целью областного конкурса на поощрение активных руководителей и членов ТОС является </w:t>
            </w:r>
            <w:r w:rsidRPr="006A40D3">
              <w:rPr>
                <w:rFonts w:ascii="Times New Roman" w:hAnsi="Times New Roman" w:cs="Times New Roman"/>
              </w:rPr>
              <w:lastRenderedPageBreak/>
              <w:t>стимулирование деловой и социальной активности населения в осуществлении собственных инициатив по решению вопросов местного значения на территории Воронежской области. Конкурс проходит по нескольким номинациям: лучший ТОС, лучшая группа в социальной сети (</w:t>
            </w:r>
            <w:proofErr w:type="spellStart"/>
            <w:r w:rsidRPr="006A40D3">
              <w:rPr>
                <w:rFonts w:ascii="Times New Roman" w:hAnsi="Times New Roman" w:cs="Times New Roman"/>
              </w:rPr>
              <w:t>ВКонтакте</w:t>
            </w:r>
            <w:proofErr w:type="spellEnd"/>
            <w:r w:rsidRPr="006A40D3">
              <w:rPr>
                <w:rFonts w:ascii="Times New Roman" w:hAnsi="Times New Roman" w:cs="Times New Roman"/>
              </w:rPr>
              <w:t>/ Одноклассники), лучший председатель ТОС, лучший активист ТОС, эффективная поддержка ТОСов органами МСУ. Также по инициативе активистов ТОС ежегодно проводится областной фестиваль органов ТОС Воронежской области, в рамках которого руководители и члены ТОС могут обменяться опытом, принять участие в мастер-классах и выступить на дискуссионных площадках. С 2018 года проводится областной съезд органов ТОС Воронежской области с целью создания коммуникативно-</w:t>
            </w:r>
            <w:proofErr w:type="spellStart"/>
            <w:r w:rsidRPr="006A40D3">
              <w:rPr>
                <w:rFonts w:ascii="Times New Roman" w:hAnsi="Times New Roman" w:cs="Times New Roman"/>
              </w:rPr>
              <w:t>деятельностной</w:t>
            </w:r>
            <w:proofErr w:type="spellEnd"/>
            <w:r w:rsidRPr="006A40D3">
              <w:rPr>
                <w:rFonts w:ascii="Times New Roman" w:hAnsi="Times New Roman" w:cs="Times New Roman"/>
              </w:rPr>
              <w:t xml:space="preserve"> среды, которая будет способствовать вовлечению жителей, лидеров, активистов и руководителей ТОС в деятельность, направленную на реализацию общественно </w:t>
            </w:r>
            <w:r w:rsidRPr="006A40D3">
              <w:rPr>
                <w:rFonts w:ascii="Times New Roman" w:hAnsi="Times New Roman" w:cs="Times New Roman"/>
              </w:rPr>
              <w:lastRenderedPageBreak/>
              <w:t>полезных инициатив и повышение общественной активности.</w:t>
            </w:r>
          </w:p>
          <w:p w:rsidR="00B15DE9" w:rsidRPr="006A40D3" w:rsidRDefault="00B15DE9" w:rsidP="009D7980">
            <w:pPr>
              <w:rPr>
                <w:rFonts w:ascii="Times New Roman" w:hAnsi="Times New Roman" w:cs="Times New Roman"/>
              </w:rPr>
            </w:pPr>
            <w:r w:rsidRPr="006A40D3">
              <w:rPr>
                <w:rFonts w:ascii="Times New Roman" w:hAnsi="Times New Roman" w:cs="Times New Roman"/>
              </w:rPr>
              <w:t xml:space="preserve">На системной основе проводятся консультации для руководителей и активистов ТОС. Во всех муниципальных районах </w:t>
            </w:r>
            <w:proofErr w:type="gramStart"/>
            <w:r w:rsidRPr="006A40D3">
              <w:rPr>
                <w:rFonts w:ascii="Times New Roman" w:hAnsi="Times New Roman" w:cs="Times New Roman"/>
              </w:rPr>
              <w:t>назначены</w:t>
            </w:r>
            <w:proofErr w:type="gramEnd"/>
            <w:r w:rsidRPr="006A40D3">
              <w:rPr>
                <w:rFonts w:ascii="Times New Roman" w:hAnsi="Times New Roman" w:cs="Times New Roman"/>
              </w:rPr>
              <w:t xml:space="preserve"> ответственные за развитие ТОС. С целью трансляции информации о деятельности ТОС созданы и работают группы в социальных сетях «</w:t>
            </w:r>
            <w:proofErr w:type="spellStart"/>
            <w:r w:rsidRPr="006A40D3">
              <w:rPr>
                <w:rFonts w:ascii="Times New Roman" w:hAnsi="Times New Roman" w:cs="Times New Roman"/>
              </w:rPr>
              <w:t>ВКонтакте</w:t>
            </w:r>
            <w:proofErr w:type="spellEnd"/>
            <w:r w:rsidRPr="006A40D3">
              <w:rPr>
                <w:rFonts w:ascii="Times New Roman" w:hAnsi="Times New Roman" w:cs="Times New Roman"/>
              </w:rPr>
              <w:t>» и «Одноклассники».</w:t>
            </w:r>
          </w:p>
          <w:p w:rsidR="00B15DE9" w:rsidRPr="006A40D3" w:rsidRDefault="00B15DE9" w:rsidP="009D7980">
            <w:pPr>
              <w:rPr>
                <w:rFonts w:ascii="Times New Roman" w:hAnsi="Times New Roman" w:cs="Times New Roman"/>
              </w:rPr>
            </w:pPr>
            <w:r w:rsidRPr="006A40D3">
              <w:rPr>
                <w:rFonts w:ascii="Times New Roman" w:hAnsi="Times New Roman" w:cs="Times New Roman"/>
              </w:rPr>
              <w:t>В 2018 году по итогам Всероссийского конкурса лучших практик открытости государственного управления, который проводился Правительственной комиссией по координации деятельности открытого правительства, в номинации «Лучшая инициатива в области создания механизмов вовлечения гражданского общества в деятельность органов государственной власти» проект по поддержке инициатив ТОС, реализуемый в Воронежской области, признан лучшим.</w:t>
            </w:r>
          </w:p>
        </w:tc>
        <w:tc>
          <w:tcPr>
            <w:tcW w:w="2977" w:type="dxa"/>
          </w:tcPr>
          <w:p w:rsidR="00B15DE9" w:rsidRPr="006A40D3" w:rsidRDefault="00B15DE9" w:rsidP="009D7980">
            <w:pPr>
              <w:rPr>
                <w:rFonts w:ascii="Times New Roman" w:hAnsi="Times New Roman" w:cs="Times New Roman"/>
              </w:rPr>
            </w:pPr>
            <w:r w:rsidRPr="006A40D3">
              <w:rPr>
                <w:rFonts w:ascii="Times New Roman" w:hAnsi="Times New Roman" w:cs="Times New Roman"/>
              </w:rPr>
              <w:lastRenderedPageBreak/>
              <w:t>1. Недостаточный интерес населения к работе ТОС.</w:t>
            </w:r>
          </w:p>
          <w:p w:rsidR="00B15DE9" w:rsidRPr="006A40D3" w:rsidRDefault="00B15DE9" w:rsidP="009D7980">
            <w:pPr>
              <w:rPr>
                <w:rFonts w:ascii="Times New Roman" w:hAnsi="Times New Roman" w:cs="Times New Roman"/>
              </w:rPr>
            </w:pPr>
            <w:r w:rsidRPr="006A40D3">
              <w:rPr>
                <w:rFonts w:ascii="Times New Roman" w:hAnsi="Times New Roman" w:cs="Times New Roman"/>
              </w:rPr>
              <w:t>2. Недостаток компетенций широкого круга активистов в создании и реализации проектов.</w:t>
            </w:r>
          </w:p>
          <w:p w:rsidR="00B15DE9" w:rsidRPr="006A40D3" w:rsidRDefault="00B15DE9" w:rsidP="009D7980">
            <w:pPr>
              <w:rPr>
                <w:rFonts w:ascii="Times New Roman" w:hAnsi="Times New Roman" w:cs="Times New Roman"/>
              </w:rPr>
            </w:pPr>
            <w:r w:rsidRPr="006A40D3">
              <w:rPr>
                <w:rFonts w:ascii="Times New Roman" w:hAnsi="Times New Roman" w:cs="Times New Roman"/>
              </w:rPr>
              <w:t>3. Необходимость разграничения на законодательном уровне полномочий между муниципальными органами власти и органами территориального общественного самоуправления в части механизмов оказания органами ТОС содействия органам местного самоуправления по решению вопросов местного значения.</w:t>
            </w:r>
          </w:p>
          <w:p w:rsidR="00B15DE9" w:rsidRPr="006A40D3" w:rsidRDefault="00B15DE9" w:rsidP="009D7980">
            <w:pPr>
              <w:rPr>
                <w:rFonts w:ascii="Times New Roman" w:hAnsi="Times New Roman" w:cs="Times New Roman"/>
              </w:rPr>
            </w:pPr>
            <w:r w:rsidRPr="006A40D3">
              <w:rPr>
                <w:rFonts w:ascii="Times New Roman" w:hAnsi="Times New Roman" w:cs="Times New Roman"/>
              </w:rPr>
              <w:t xml:space="preserve">4. Ресурсная необеспеченность деятельности органов </w:t>
            </w:r>
            <w:r w:rsidRPr="006A40D3">
              <w:rPr>
                <w:rFonts w:ascii="Times New Roman" w:hAnsi="Times New Roman" w:cs="Times New Roman"/>
              </w:rPr>
              <w:lastRenderedPageBreak/>
              <w:t>территориального общественного самоуправления.</w:t>
            </w:r>
          </w:p>
        </w:tc>
        <w:tc>
          <w:tcPr>
            <w:tcW w:w="2693" w:type="dxa"/>
          </w:tcPr>
          <w:p w:rsidR="00B15DE9" w:rsidRPr="006A40D3" w:rsidRDefault="00B15DE9" w:rsidP="009D7980">
            <w:pPr>
              <w:rPr>
                <w:rFonts w:ascii="Times New Roman" w:hAnsi="Times New Roman" w:cs="Times New Roman"/>
              </w:rPr>
            </w:pPr>
            <w:r w:rsidRPr="006A40D3">
              <w:rPr>
                <w:rFonts w:ascii="Times New Roman" w:hAnsi="Times New Roman" w:cs="Times New Roman"/>
              </w:rPr>
              <w:lastRenderedPageBreak/>
              <w:t>1. Необходимо законодательное закрепление:</w:t>
            </w:r>
          </w:p>
          <w:p w:rsidR="00B15DE9" w:rsidRPr="006A40D3" w:rsidRDefault="00B15DE9" w:rsidP="009D7980">
            <w:pPr>
              <w:rPr>
                <w:rFonts w:ascii="Times New Roman" w:hAnsi="Times New Roman" w:cs="Times New Roman"/>
              </w:rPr>
            </w:pPr>
            <w:r w:rsidRPr="006A40D3">
              <w:rPr>
                <w:rFonts w:ascii="Times New Roman" w:hAnsi="Times New Roman" w:cs="Times New Roman"/>
              </w:rPr>
              <w:t>а) Понятия «инициативный платеж» для физических лиц и юридических лиц на реализацию выбранного проекта по поддержке местных инициатив в рамках региональных целевых программ субъектов РФ;</w:t>
            </w:r>
          </w:p>
          <w:p w:rsidR="00B15DE9" w:rsidRPr="006A40D3" w:rsidRDefault="00B15DE9" w:rsidP="009D7980">
            <w:pPr>
              <w:rPr>
                <w:rFonts w:ascii="Times New Roman" w:hAnsi="Times New Roman" w:cs="Times New Roman"/>
              </w:rPr>
            </w:pPr>
            <w:r w:rsidRPr="006A40D3">
              <w:rPr>
                <w:rFonts w:ascii="Times New Roman" w:hAnsi="Times New Roman" w:cs="Times New Roman"/>
              </w:rPr>
              <w:t>б) Порядка учета в местном бюджете «инициативных платежей».</w:t>
            </w:r>
          </w:p>
          <w:p w:rsidR="00B15DE9" w:rsidRPr="006A40D3" w:rsidRDefault="00B15DE9" w:rsidP="009D7980">
            <w:pPr>
              <w:rPr>
                <w:rFonts w:ascii="Times New Roman" w:hAnsi="Times New Roman" w:cs="Times New Roman"/>
              </w:rPr>
            </w:pPr>
            <w:r w:rsidRPr="006A40D3">
              <w:rPr>
                <w:rFonts w:ascii="Times New Roman" w:hAnsi="Times New Roman" w:cs="Times New Roman"/>
              </w:rPr>
              <w:t xml:space="preserve">2. Важнейшим правомочием, обусловленным территориальным способом организации ТОС, должно стать </w:t>
            </w:r>
            <w:r w:rsidRPr="006A40D3">
              <w:rPr>
                <w:rFonts w:ascii="Times New Roman" w:hAnsi="Times New Roman" w:cs="Times New Roman"/>
              </w:rPr>
              <w:lastRenderedPageBreak/>
              <w:t>правомочие на обращение в суд за защитой прав и интересов неопределённого круга лиц (жителей соответствующей территории). Без него само право ТОС на представительство интересов населения как территориально-устроенной власти является усеченным. В настоящее время действующее законодательство подобного права ТОС не предоставляет.</w:t>
            </w:r>
          </w:p>
          <w:p w:rsidR="00B15DE9" w:rsidRPr="006A40D3" w:rsidRDefault="00B15DE9" w:rsidP="009D7980">
            <w:pPr>
              <w:rPr>
                <w:rFonts w:ascii="Times New Roman" w:hAnsi="Times New Roman" w:cs="Times New Roman"/>
              </w:rPr>
            </w:pPr>
            <w:r w:rsidRPr="006A40D3">
              <w:rPr>
                <w:rFonts w:ascii="Times New Roman" w:hAnsi="Times New Roman" w:cs="Times New Roman"/>
              </w:rPr>
              <w:t>3. Несогласие вызывает использование в Федеральном законе № 131-ФЗ термина «территориальное общественное самоуправление» для обозначения субъекта ТОС, олицетворяющего территориально организованный коллектив. Как верно отмечает большинство исследователей, термин «территориальное общественное самоуправление», обозначает процесс, деятельность, но никак не субъекта этой деятельности.</w:t>
            </w:r>
          </w:p>
          <w:p w:rsidR="00B15DE9" w:rsidRPr="006A40D3" w:rsidRDefault="00B15DE9" w:rsidP="009D7980">
            <w:pPr>
              <w:rPr>
                <w:rFonts w:ascii="Times New Roman" w:hAnsi="Times New Roman" w:cs="Times New Roman"/>
              </w:rPr>
            </w:pPr>
            <w:r w:rsidRPr="006A40D3">
              <w:rPr>
                <w:rFonts w:ascii="Times New Roman" w:hAnsi="Times New Roman" w:cs="Times New Roman"/>
              </w:rPr>
              <w:t xml:space="preserve">4. Представляется </w:t>
            </w:r>
            <w:r w:rsidRPr="006A40D3">
              <w:rPr>
                <w:rFonts w:ascii="Times New Roman" w:hAnsi="Times New Roman" w:cs="Times New Roman"/>
              </w:rPr>
              <w:lastRenderedPageBreak/>
              <w:t>целесообразным внесение в Федеральный закон № 131- ФЗ нормы, предусматривающей учет мнения органов территориального общественного самоуправления в качестве обязательной стадии принятия решения органами местного самоуправления решений, затрагивающих интересы населения на территории деятельности ТОС.</w:t>
            </w:r>
          </w:p>
          <w:p w:rsidR="00B15DE9" w:rsidRPr="006A40D3" w:rsidRDefault="00B15DE9" w:rsidP="009D7980">
            <w:pPr>
              <w:rPr>
                <w:rFonts w:ascii="Times New Roman" w:hAnsi="Times New Roman" w:cs="Times New Roman"/>
              </w:rPr>
            </w:pPr>
            <w:r w:rsidRPr="006A40D3">
              <w:rPr>
                <w:rFonts w:ascii="Times New Roman" w:hAnsi="Times New Roman" w:cs="Times New Roman"/>
              </w:rPr>
              <w:t>5. Необходимо гармонизировать гражданское законодательство и законодательство о местном самоуправлении в части государственной регистрации органов территориального общественного самоуправления как юридических лиц.</w:t>
            </w:r>
          </w:p>
          <w:p w:rsidR="00B15DE9" w:rsidRPr="006A40D3" w:rsidRDefault="00B15DE9" w:rsidP="009D7980">
            <w:pPr>
              <w:rPr>
                <w:rFonts w:ascii="Times New Roman" w:hAnsi="Times New Roman" w:cs="Times New Roman"/>
              </w:rPr>
            </w:pPr>
            <w:r w:rsidRPr="006A40D3">
              <w:rPr>
                <w:rFonts w:ascii="Times New Roman" w:hAnsi="Times New Roman" w:cs="Times New Roman"/>
              </w:rPr>
              <w:t xml:space="preserve">Так, согласно части 6 статьи 27 Федерального закона № 131-ФЗ в собраниях и конференциях граждан по вопросам организации и осуществления территориального общественного самоуправления могут принимать участие жители соответствующей территории, достигшие </w:t>
            </w:r>
            <w:r w:rsidRPr="006A40D3">
              <w:rPr>
                <w:rFonts w:ascii="Times New Roman" w:hAnsi="Times New Roman" w:cs="Times New Roman"/>
              </w:rPr>
              <w:lastRenderedPageBreak/>
              <w:t xml:space="preserve">шестнадцатилетнего возраста. </w:t>
            </w:r>
            <w:proofErr w:type="gramStart"/>
            <w:r w:rsidRPr="006A40D3">
              <w:rPr>
                <w:rFonts w:ascii="Times New Roman" w:hAnsi="Times New Roman" w:cs="Times New Roman"/>
              </w:rPr>
              <w:t xml:space="preserve">При этом гражданским законодательством предусмотрена возможность членства в общественных объединениях (к числу которых отнесены территориальные общественные самоуправления) только с восемнадцатилетнего возраста, поскольку часть 3 статьи 50 Гражданского кодекса РФ предусматривает, что юридические лица, являющиеся некоммерческими организациями, могут создаваться в </w:t>
            </w:r>
            <w:proofErr w:type="spellStart"/>
            <w:r w:rsidRPr="006A40D3">
              <w:rPr>
                <w:rFonts w:ascii="Times New Roman" w:hAnsi="Times New Roman" w:cs="Times New Roman"/>
              </w:rPr>
              <w:t>т.ч</w:t>
            </w:r>
            <w:proofErr w:type="spellEnd"/>
            <w:r w:rsidRPr="006A40D3">
              <w:rPr>
                <w:rFonts w:ascii="Times New Roman" w:hAnsi="Times New Roman" w:cs="Times New Roman"/>
              </w:rPr>
              <w:t>. в организационно-правовой форме общественных организаций, к которой относятся территориальные общественные самоуправления.</w:t>
            </w:r>
            <w:proofErr w:type="gramEnd"/>
          </w:p>
          <w:p w:rsidR="00B15DE9" w:rsidRPr="006A40D3" w:rsidRDefault="00B15DE9" w:rsidP="009D7980">
            <w:pPr>
              <w:rPr>
                <w:rFonts w:ascii="Times New Roman" w:hAnsi="Times New Roman" w:cs="Times New Roman"/>
              </w:rPr>
            </w:pPr>
            <w:r w:rsidRPr="006A40D3">
              <w:rPr>
                <w:rFonts w:ascii="Times New Roman" w:hAnsi="Times New Roman" w:cs="Times New Roman"/>
              </w:rPr>
              <w:t xml:space="preserve">В соответствии с Федеральным законом от 19.05.1995 № 82-ФЗ «Об общественных объединениях» общественная организация основана на членстве; может учреждаться тремя физическими лицами, достигшим 18-летнего </w:t>
            </w:r>
            <w:r w:rsidRPr="006A40D3">
              <w:rPr>
                <w:rFonts w:ascii="Times New Roman" w:hAnsi="Times New Roman" w:cs="Times New Roman"/>
              </w:rPr>
              <w:lastRenderedPageBreak/>
              <w:t xml:space="preserve">возраста; территория деятельности местной общественной организации обусловливается территориальной юрисдикцией соответствующего органа местного самоуправления - этот список можно продолжать и далее. </w:t>
            </w:r>
          </w:p>
        </w:tc>
      </w:tr>
      <w:tr w:rsidR="002B4F78" w:rsidRPr="006A40D3" w:rsidTr="006A40D3">
        <w:tc>
          <w:tcPr>
            <w:tcW w:w="1419" w:type="dxa"/>
          </w:tcPr>
          <w:p w:rsidR="002B4F78" w:rsidRPr="006A40D3" w:rsidRDefault="002B4F78" w:rsidP="009D7980">
            <w:pPr>
              <w:rPr>
                <w:rFonts w:ascii="Times New Roman" w:hAnsi="Times New Roman" w:cs="Times New Roman"/>
              </w:rPr>
            </w:pPr>
            <w:r w:rsidRPr="006A40D3">
              <w:rPr>
                <w:rFonts w:ascii="Times New Roman" w:hAnsi="Times New Roman" w:cs="Times New Roman"/>
              </w:rPr>
              <w:lastRenderedPageBreak/>
              <w:t>Владимирская область</w:t>
            </w:r>
          </w:p>
        </w:tc>
        <w:tc>
          <w:tcPr>
            <w:tcW w:w="1417" w:type="dxa"/>
          </w:tcPr>
          <w:p w:rsidR="002B4F78" w:rsidRPr="006A40D3" w:rsidRDefault="002B4F78" w:rsidP="009D7980">
            <w:pPr>
              <w:rPr>
                <w:rFonts w:ascii="Times New Roman" w:hAnsi="Times New Roman" w:cs="Times New Roman"/>
              </w:rPr>
            </w:pPr>
          </w:p>
        </w:tc>
        <w:tc>
          <w:tcPr>
            <w:tcW w:w="992" w:type="dxa"/>
          </w:tcPr>
          <w:p w:rsidR="002B4F78" w:rsidRPr="006A40D3" w:rsidRDefault="002B4F78" w:rsidP="009D7980">
            <w:pPr>
              <w:rPr>
                <w:rFonts w:ascii="Times New Roman" w:hAnsi="Times New Roman" w:cs="Times New Roman"/>
              </w:rPr>
            </w:pPr>
          </w:p>
        </w:tc>
        <w:tc>
          <w:tcPr>
            <w:tcW w:w="3261" w:type="dxa"/>
          </w:tcPr>
          <w:p w:rsidR="002B4F78" w:rsidRPr="006A40D3" w:rsidRDefault="002B4F78" w:rsidP="009D7980">
            <w:pPr>
              <w:rPr>
                <w:rFonts w:ascii="Times New Roman" w:hAnsi="Times New Roman" w:cs="Times New Roman"/>
              </w:rPr>
            </w:pPr>
          </w:p>
        </w:tc>
        <w:tc>
          <w:tcPr>
            <w:tcW w:w="2976" w:type="dxa"/>
          </w:tcPr>
          <w:p w:rsidR="002B4F78" w:rsidRPr="006A40D3" w:rsidRDefault="002B4F78" w:rsidP="009D7980">
            <w:pPr>
              <w:rPr>
                <w:rFonts w:ascii="Times New Roman" w:hAnsi="Times New Roman" w:cs="Times New Roman"/>
              </w:rPr>
            </w:pPr>
          </w:p>
        </w:tc>
        <w:tc>
          <w:tcPr>
            <w:tcW w:w="2977" w:type="dxa"/>
          </w:tcPr>
          <w:p w:rsidR="002B4F78" w:rsidRPr="006A40D3" w:rsidRDefault="002B4F78" w:rsidP="009D7980">
            <w:pPr>
              <w:rPr>
                <w:rFonts w:ascii="Times New Roman" w:hAnsi="Times New Roman" w:cs="Times New Roman"/>
              </w:rPr>
            </w:pPr>
          </w:p>
        </w:tc>
        <w:tc>
          <w:tcPr>
            <w:tcW w:w="2693" w:type="dxa"/>
          </w:tcPr>
          <w:p w:rsidR="002B4F78" w:rsidRPr="006A40D3" w:rsidRDefault="002B4F78" w:rsidP="009D7980">
            <w:pPr>
              <w:rPr>
                <w:rFonts w:ascii="Times New Roman" w:hAnsi="Times New Roman" w:cs="Times New Roman"/>
              </w:rPr>
            </w:pPr>
          </w:p>
        </w:tc>
      </w:tr>
      <w:tr w:rsidR="001B071C" w:rsidRPr="006A40D3" w:rsidTr="006A40D3">
        <w:tc>
          <w:tcPr>
            <w:tcW w:w="1419" w:type="dxa"/>
          </w:tcPr>
          <w:p w:rsidR="001B071C" w:rsidRPr="006A40D3" w:rsidRDefault="00783CB3" w:rsidP="009D7980">
            <w:pPr>
              <w:rPr>
                <w:rFonts w:ascii="Times New Roman" w:hAnsi="Times New Roman" w:cs="Times New Roman"/>
              </w:rPr>
            </w:pPr>
            <w:r w:rsidRPr="006A40D3">
              <w:rPr>
                <w:rFonts w:ascii="Times New Roman" w:hAnsi="Times New Roman" w:cs="Times New Roman"/>
              </w:rPr>
              <w:t>г</w:t>
            </w:r>
            <w:r w:rsidR="001B071C" w:rsidRPr="006A40D3">
              <w:rPr>
                <w:rFonts w:ascii="Times New Roman" w:hAnsi="Times New Roman" w:cs="Times New Roman"/>
              </w:rPr>
              <w:t>. Москва</w:t>
            </w:r>
          </w:p>
        </w:tc>
        <w:tc>
          <w:tcPr>
            <w:tcW w:w="1417" w:type="dxa"/>
          </w:tcPr>
          <w:p w:rsidR="001B071C" w:rsidRPr="006A40D3" w:rsidRDefault="00C86C5B" w:rsidP="009D7980">
            <w:pPr>
              <w:rPr>
                <w:rFonts w:ascii="Times New Roman" w:hAnsi="Times New Roman" w:cs="Times New Roman"/>
              </w:rPr>
            </w:pPr>
            <w:r w:rsidRPr="006A40D3">
              <w:rPr>
                <w:rFonts w:ascii="Times New Roman" w:hAnsi="Times New Roman" w:cs="Times New Roman"/>
              </w:rPr>
              <w:t>23</w:t>
            </w:r>
          </w:p>
        </w:tc>
        <w:tc>
          <w:tcPr>
            <w:tcW w:w="992" w:type="dxa"/>
          </w:tcPr>
          <w:p w:rsidR="001B071C" w:rsidRPr="006A40D3" w:rsidRDefault="00C86C5B" w:rsidP="009D7980">
            <w:pPr>
              <w:rPr>
                <w:rFonts w:ascii="Times New Roman" w:hAnsi="Times New Roman" w:cs="Times New Roman"/>
              </w:rPr>
            </w:pPr>
            <w:r w:rsidRPr="006A40D3">
              <w:rPr>
                <w:rFonts w:ascii="Times New Roman" w:hAnsi="Times New Roman" w:cs="Times New Roman"/>
              </w:rPr>
              <w:t>13</w:t>
            </w:r>
          </w:p>
        </w:tc>
        <w:tc>
          <w:tcPr>
            <w:tcW w:w="3261" w:type="dxa"/>
          </w:tcPr>
          <w:p w:rsidR="001B071C" w:rsidRPr="006A40D3" w:rsidRDefault="00C86C5B" w:rsidP="009D7980">
            <w:pPr>
              <w:rPr>
                <w:rFonts w:ascii="Times New Roman" w:hAnsi="Times New Roman" w:cs="Times New Roman"/>
              </w:rPr>
            </w:pPr>
            <w:r w:rsidRPr="006A40D3">
              <w:rPr>
                <w:rFonts w:ascii="Times New Roman" w:hAnsi="Times New Roman" w:cs="Times New Roman"/>
              </w:rPr>
              <w:t>-</w:t>
            </w:r>
          </w:p>
        </w:tc>
        <w:tc>
          <w:tcPr>
            <w:tcW w:w="2976" w:type="dxa"/>
          </w:tcPr>
          <w:p w:rsidR="001B071C" w:rsidRPr="006A40D3" w:rsidRDefault="00C86C5B" w:rsidP="009D7980">
            <w:pPr>
              <w:rPr>
                <w:rFonts w:ascii="Times New Roman" w:hAnsi="Times New Roman" w:cs="Times New Roman"/>
              </w:rPr>
            </w:pPr>
            <w:r w:rsidRPr="006A40D3">
              <w:rPr>
                <w:rFonts w:ascii="Times New Roman" w:hAnsi="Times New Roman" w:cs="Times New Roman"/>
              </w:rPr>
              <w:t>-</w:t>
            </w:r>
          </w:p>
        </w:tc>
        <w:tc>
          <w:tcPr>
            <w:tcW w:w="2977" w:type="dxa"/>
          </w:tcPr>
          <w:p w:rsidR="001B071C" w:rsidRPr="006A40D3" w:rsidRDefault="00C86C5B" w:rsidP="009D7980">
            <w:pPr>
              <w:rPr>
                <w:rFonts w:ascii="Times New Roman" w:hAnsi="Times New Roman" w:cs="Times New Roman"/>
              </w:rPr>
            </w:pPr>
            <w:r w:rsidRPr="006A40D3">
              <w:rPr>
                <w:rFonts w:ascii="Times New Roman" w:hAnsi="Times New Roman" w:cs="Times New Roman"/>
              </w:rPr>
              <w:t>-</w:t>
            </w:r>
          </w:p>
        </w:tc>
        <w:tc>
          <w:tcPr>
            <w:tcW w:w="2693" w:type="dxa"/>
          </w:tcPr>
          <w:p w:rsidR="001B071C" w:rsidRPr="006A40D3" w:rsidRDefault="00C86C5B" w:rsidP="009D7980">
            <w:pPr>
              <w:rPr>
                <w:rFonts w:ascii="Times New Roman" w:hAnsi="Times New Roman" w:cs="Times New Roman"/>
              </w:rPr>
            </w:pPr>
            <w:r w:rsidRPr="006A40D3">
              <w:rPr>
                <w:rFonts w:ascii="Times New Roman" w:hAnsi="Times New Roman" w:cs="Times New Roman"/>
              </w:rPr>
              <w:t>-</w:t>
            </w:r>
          </w:p>
        </w:tc>
      </w:tr>
      <w:tr w:rsidR="000A023E" w:rsidRPr="006A40D3" w:rsidTr="006A40D3">
        <w:tc>
          <w:tcPr>
            <w:tcW w:w="1419" w:type="dxa"/>
          </w:tcPr>
          <w:p w:rsidR="000A023E" w:rsidRPr="006A40D3" w:rsidRDefault="000A023E" w:rsidP="009D7980">
            <w:pPr>
              <w:rPr>
                <w:rFonts w:ascii="Times New Roman" w:hAnsi="Times New Roman" w:cs="Times New Roman"/>
              </w:rPr>
            </w:pPr>
            <w:r w:rsidRPr="006A40D3">
              <w:rPr>
                <w:rFonts w:ascii="Times New Roman" w:hAnsi="Times New Roman" w:cs="Times New Roman"/>
              </w:rPr>
              <w:t xml:space="preserve">Еврейская </w:t>
            </w:r>
            <w:r w:rsidRPr="006A40D3">
              <w:rPr>
                <w:rFonts w:ascii="Times New Roman" w:hAnsi="Times New Roman" w:cs="Times New Roman"/>
              </w:rPr>
              <w:lastRenderedPageBreak/>
              <w:t>автономная область</w:t>
            </w:r>
          </w:p>
        </w:tc>
        <w:tc>
          <w:tcPr>
            <w:tcW w:w="1417" w:type="dxa"/>
          </w:tcPr>
          <w:p w:rsidR="000A023E" w:rsidRPr="006A40D3" w:rsidRDefault="000A023E" w:rsidP="009D7980">
            <w:pPr>
              <w:tabs>
                <w:tab w:val="left" w:pos="1020"/>
              </w:tabs>
              <w:rPr>
                <w:rFonts w:ascii="Times New Roman" w:hAnsi="Times New Roman" w:cs="Times New Roman"/>
              </w:rPr>
            </w:pPr>
            <w:r w:rsidRPr="006A40D3">
              <w:rPr>
                <w:rFonts w:ascii="Times New Roman" w:hAnsi="Times New Roman" w:cs="Times New Roman"/>
              </w:rPr>
              <w:lastRenderedPageBreak/>
              <w:t>170</w:t>
            </w:r>
          </w:p>
        </w:tc>
        <w:tc>
          <w:tcPr>
            <w:tcW w:w="992" w:type="dxa"/>
          </w:tcPr>
          <w:p w:rsidR="000A023E" w:rsidRPr="006A40D3" w:rsidRDefault="000A023E" w:rsidP="009D7980">
            <w:pPr>
              <w:tabs>
                <w:tab w:val="left" w:pos="1020"/>
              </w:tabs>
              <w:rPr>
                <w:rFonts w:ascii="Times New Roman" w:hAnsi="Times New Roman" w:cs="Times New Roman"/>
              </w:rPr>
            </w:pPr>
            <w:r w:rsidRPr="006A40D3">
              <w:rPr>
                <w:rFonts w:ascii="Times New Roman" w:hAnsi="Times New Roman" w:cs="Times New Roman"/>
              </w:rPr>
              <w:t>6</w:t>
            </w:r>
          </w:p>
        </w:tc>
        <w:tc>
          <w:tcPr>
            <w:tcW w:w="3261" w:type="dxa"/>
          </w:tcPr>
          <w:p w:rsidR="000A023E" w:rsidRPr="006A40D3" w:rsidRDefault="000A023E" w:rsidP="009D7980">
            <w:pPr>
              <w:tabs>
                <w:tab w:val="left" w:pos="1020"/>
              </w:tabs>
              <w:rPr>
                <w:rFonts w:ascii="Times New Roman" w:hAnsi="Times New Roman" w:cs="Times New Roman"/>
              </w:rPr>
            </w:pPr>
            <w:r w:rsidRPr="006A40D3">
              <w:rPr>
                <w:rFonts w:ascii="Times New Roman" w:hAnsi="Times New Roman" w:cs="Times New Roman"/>
              </w:rPr>
              <w:t>Старосты/33</w:t>
            </w:r>
          </w:p>
          <w:p w:rsidR="000A023E" w:rsidRPr="006A40D3" w:rsidRDefault="000A023E" w:rsidP="009D7980">
            <w:pPr>
              <w:tabs>
                <w:tab w:val="left" w:pos="1020"/>
              </w:tabs>
              <w:rPr>
                <w:rFonts w:ascii="Times New Roman" w:hAnsi="Times New Roman" w:cs="Times New Roman"/>
              </w:rPr>
            </w:pPr>
            <w:r w:rsidRPr="006A40D3">
              <w:rPr>
                <w:rFonts w:ascii="Times New Roman" w:hAnsi="Times New Roman" w:cs="Times New Roman"/>
              </w:rPr>
              <w:lastRenderedPageBreak/>
              <w:t>Общественный Совет/10</w:t>
            </w:r>
          </w:p>
        </w:tc>
        <w:tc>
          <w:tcPr>
            <w:tcW w:w="2976" w:type="dxa"/>
          </w:tcPr>
          <w:p w:rsidR="000A023E" w:rsidRPr="006A40D3" w:rsidRDefault="000A023E" w:rsidP="009D7980">
            <w:pPr>
              <w:rPr>
                <w:rFonts w:ascii="Times New Roman" w:hAnsi="Times New Roman" w:cs="Times New Roman"/>
              </w:rPr>
            </w:pPr>
            <w:r w:rsidRPr="006A40D3">
              <w:rPr>
                <w:rFonts w:ascii="Times New Roman" w:hAnsi="Times New Roman" w:cs="Times New Roman"/>
              </w:rPr>
              <w:lastRenderedPageBreak/>
              <w:t xml:space="preserve">В муниципальном </w:t>
            </w:r>
            <w:r w:rsidRPr="006A40D3">
              <w:rPr>
                <w:rFonts w:ascii="Times New Roman" w:hAnsi="Times New Roman" w:cs="Times New Roman"/>
              </w:rPr>
              <w:lastRenderedPageBreak/>
              <w:t xml:space="preserve">образовании «Город Биробиджан» ежегодно принимается муниципальная </w:t>
            </w:r>
            <w:hyperlink r:id="rId6" w:history="1">
              <w:r w:rsidRPr="006A40D3">
                <w:rPr>
                  <w:rFonts w:ascii="Times New Roman" w:hAnsi="Times New Roman" w:cs="Times New Roman"/>
                </w:rPr>
                <w:t>программа</w:t>
              </w:r>
            </w:hyperlink>
            <w:r w:rsidRPr="006A40D3">
              <w:rPr>
                <w:rFonts w:ascii="Times New Roman" w:hAnsi="Times New Roman" w:cs="Times New Roman"/>
              </w:rPr>
              <w:t xml:space="preserve"> «Развитие институтов гражданского общества в муниципальном образовании «Город Биробиджан» Еврейской автономной области», мероприятия которой направлены на активизацию участия населения в местном самоуправлении.</w:t>
            </w:r>
          </w:p>
          <w:p w:rsidR="000A023E" w:rsidRPr="006A40D3" w:rsidRDefault="000A023E" w:rsidP="009D7980">
            <w:pPr>
              <w:rPr>
                <w:rFonts w:ascii="Times New Roman" w:hAnsi="Times New Roman" w:cs="Times New Roman"/>
              </w:rPr>
            </w:pPr>
            <w:r w:rsidRPr="006A40D3">
              <w:rPr>
                <w:rFonts w:ascii="Times New Roman" w:hAnsi="Times New Roman" w:cs="Times New Roman"/>
              </w:rPr>
              <w:t xml:space="preserve">Данная программа показала себя достаточно эффективным управленческим инструментом для совершенствования системы взаимодействия мэрии Биробиджана с общественным самоуправлением. </w:t>
            </w:r>
          </w:p>
          <w:p w:rsidR="000A023E" w:rsidRPr="006A40D3" w:rsidRDefault="000A023E" w:rsidP="009D7980">
            <w:pPr>
              <w:rPr>
                <w:rFonts w:ascii="Times New Roman" w:hAnsi="Times New Roman" w:cs="Times New Roman"/>
              </w:rPr>
            </w:pPr>
            <w:r w:rsidRPr="006A40D3">
              <w:rPr>
                <w:rFonts w:ascii="Times New Roman" w:hAnsi="Times New Roman" w:cs="Times New Roman"/>
              </w:rPr>
              <w:t>В рамках программы:</w:t>
            </w:r>
          </w:p>
          <w:p w:rsidR="000A023E" w:rsidRPr="006A40D3" w:rsidRDefault="000A023E" w:rsidP="009D7980">
            <w:pPr>
              <w:rPr>
                <w:rFonts w:ascii="Times New Roman" w:hAnsi="Times New Roman" w:cs="Times New Roman"/>
              </w:rPr>
            </w:pPr>
            <w:r w:rsidRPr="006A40D3">
              <w:rPr>
                <w:rFonts w:ascii="Times New Roman" w:hAnsi="Times New Roman" w:cs="Times New Roman"/>
              </w:rPr>
              <w:t xml:space="preserve">- оказывается содействие в регистрации некоммерческих организаций, </w:t>
            </w:r>
          </w:p>
          <w:p w:rsidR="000A023E" w:rsidRPr="006A40D3" w:rsidRDefault="000A023E" w:rsidP="009D7980">
            <w:pPr>
              <w:rPr>
                <w:rFonts w:ascii="Times New Roman" w:hAnsi="Times New Roman" w:cs="Times New Roman"/>
              </w:rPr>
            </w:pPr>
            <w:r w:rsidRPr="006A40D3">
              <w:rPr>
                <w:rFonts w:ascii="Times New Roman" w:hAnsi="Times New Roman" w:cs="Times New Roman"/>
              </w:rPr>
              <w:t>- производится оплата коммунальных услуг и услуг по содержанию нежилых помещений, предоставленных для работы органов ТОС,</w:t>
            </w:r>
          </w:p>
          <w:p w:rsidR="000A023E" w:rsidRPr="006A40D3" w:rsidRDefault="000A023E" w:rsidP="009D7980">
            <w:pPr>
              <w:rPr>
                <w:rFonts w:ascii="Times New Roman" w:hAnsi="Times New Roman" w:cs="Times New Roman"/>
              </w:rPr>
            </w:pPr>
            <w:r w:rsidRPr="006A40D3">
              <w:rPr>
                <w:rFonts w:ascii="Times New Roman" w:hAnsi="Times New Roman" w:cs="Times New Roman"/>
              </w:rPr>
              <w:t xml:space="preserve">-проводится </w:t>
            </w:r>
            <w:proofErr w:type="gramStart"/>
            <w:r w:rsidRPr="006A40D3">
              <w:rPr>
                <w:rFonts w:ascii="Times New Roman" w:hAnsi="Times New Roman" w:cs="Times New Roman"/>
              </w:rPr>
              <w:t>торжественное</w:t>
            </w:r>
            <w:proofErr w:type="gramEnd"/>
            <w:r w:rsidRPr="006A40D3">
              <w:rPr>
                <w:rFonts w:ascii="Times New Roman" w:hAnsi="Times New Roman" w:cs="Times New Roman"/>
              </w:rPr>
              <w:t xml:space="preserve"> мероприятия для актива ТОС «О подведении итогов работы ТОС и задачах ТОС в решении вопросов социально-экономического </w:t>
            </w:r>
            <w:r w:rsidRPr="006A40D3">
              <w:rPr>
                <w:rFonts w:ascii="Times New Roman" w:hAnsi="Times New Roman" w:cs="Times New Roman"/>
              </w:rPr>
              <w:lastRenderedPageBreak/>
              <w:t>развития муниципального образования «Город Биробиджан» Еврейской автономной области»,</w:t>
            </w:r>
          </w:p>
          <w:p w:rsidR="000A023E" w:rsidRPr="006A40D3" w:rsidRDefault="000A023E" w:rsidP="009D7980">
            <w:pPr>
              <w:rPr>
                <w:rFonts w:ascii="Times New Roman" w:hAnsi="Times New Roman" w:cs="Times New Roman"/>
              </w:rPr>
            </w:pPr>
            <w:r w:rsidRPr="006A40D3">
              <w:rPr>
                <w:rFonts w:ascii="Times New Roman" w:hAnsi="Times New Roman" w:cs="Times New Roman"/>
              </w:rPr>
              <w:t>- проводятся мероприятия «Новогодняя Елка» на территориях Советов микрорайонов.</w:t>
            </w:r>
          </w:p>
          <w:p w:rsidR="000A023E" w:rsidRPr="006A40D3" w:rsidRDefault="000A023E" w:rsidP="009D7980">
            <w:pPr>
              <w:rPr>
                <w:rFonts w:ascii="Times New Roman" w:hAnsi="Times New Roman" w:cs="Times New Roman"/>
              </w:rPr>
            </w:pPr>
            <w:r w:rsidRPr="006A40D3">
              <w:rPr>
                <w:rFonts w:ascii="Times New Roman" w:hAnsi="Times New Roman" w:cs="Times New Roman"/>
              </w:rPr>
              <w:t>Организовываются и проводятся конкурсы, в том числе:</w:t>
            </w:r>
          </w:p>
          <w:p w:rsidR="000A023E" w:rsidRPr="006A40D3" w:rsidRDefault="000A023E" w:rsidP="009D7980">
            <w:pPr>
              <w:rPr>
                <w:rFonts w:ascii="Times New Roman" w:hAnsi="Times New Roman" w:cs="Times New Roman"/>
              </w:rPr>
            </w:pPr>
            <w:r w:rsidRPr="006A40D3">
              <w:rPr>
                <w:rFonts w:ascii="Times New Roman" w:hAnsi="Times New Roman" w:cs="Times New Roman"/>
              </w:rPr>
              <w:t>- по подведению итогов ежегодного смотра-конкурса на звание «Лучший комитет»,</w:t>
            </w:r>
          </w:p>
          <w:p w:rsidR="000A023E" w:rsidRPr="006A40D3" w:rsidRDefault="000A023E" w:rsidP="009D7980">
            <w:pPr>
              <w:rPr>
                <w:rFonts w:ascii="Times New Roman" w:hAnsi="Times New Roman" w:cs="Times New Roman"/>
              </w:rPr>
            </w:pPr>
            <w:r w:rsidRPr="006A40D3">
              <w:rPr>
                <w:rFonts w:ascii="Times New Roman" w:hAnsi="Times New Roman" w:cs="Times New Roman"/>
              </w:rPr>
              <w:t>- конкурс социально значимых проектов органов ТОС.</w:t>
            </w:r>
          </w:p>
          <w:p w:rsidR="000A023E" w:rsidRPr="006A40D3" w:rsidRDefault="000A023E" w:rsidP="009D7980">
            <w:pPr>
              <w:tabs>
                <w:tab w:val="left" w:pos="1020"/>
              </w:tabs>
              <w:rPr>
                <w:rFonts w:ascii="Times New Roman" w:hAnsi="Times New Roman" w:cs="Times New Roman"/>
              </w:rPr>
            </w:pPr>
            <w:r w:rsidRPr="006A40D3">
              <w:rPr>
                <w:rFonts w:ascii="Times New Roman" w:hAnsi="Times New Roman" w:cs="Times New Roman"/>
              </w:rPr>
              <w:t>Для актива ТОС производится  подписка на муниципальную информационную газету.</w:t>
            </w:r>
          </w:p>
          <w:p w:rsidR="000A023E" w:rsidRPr="006A40D3" w:rsidRDefault="000A023E" w:rsidP="00562760">
            <w:pPr>
              <w:tabs>
                <w:tab w:val="left" w:pos="1020"/>
              </w:tabs>
              <w:rPr>
                <w:rFonts w:ascii="Times New Roman" w:hAnsi="Times New Roman" w:cs="Times New Roman"/>
              </w:rPr>
            </w:pPr>
            <w:r w:rsidRPr="006A40D3">
              <w:rPr>
                <w:rFonts w:ascii="Times New Roman" w:hAnsi="Times New Roman" w:cs="Times New Roman"/>
              </w:rPr>
              <w:t xml:space="preserve">     </w:t>
            </w:r>
            <w:proofErr w:type="spellStart"/>
            <w:r w:rsidRPr="006A40D3">
              <w:rPr>
                <w:rFonts w:ascii="Times New Roman" w:hAnsi="Times New Roman" w:cs="Times New Roman"/>
              </w:rPr>
              <w:t>Бирофельдское</w:t>
            </w:r>
            <w:proofErr w:type="spellEnd"/>
            <w:r w:rsidRPr="006A40D3">
              <w:rPr>
                <w:rFonts w:ascii="Times New Roman" w:hAnsi="Times New Roman" w:cs="Times New Roman"/>
              </w:rPr>
              <w:t xml:space="preserve"> сельское поселение Биробиджанского муниципального района ЕАО активно принимает участие в </w:t>
            </w:r>
            <w:proofErr w:type="spellStart"/>
            <w:r w:rsidRPr="006A40D3">
              <w:rPr>
                <w:rFonts w:ascii="Times New Roman" w:hAnsi="Times New Roman" w:cs="Times New Roman"/>
              </w:rPr>
              <w:t>грантовом</w:t>
            </w:r>
            <w:proofErr w:type="spellEnd"/>
            <w:r w:rsidRPr="006A40D3">
              <w:rPr>
                <w:rFonts w:ascii="Times New Roman" w:hAnsi="Times New Roman" w:cs="Times New Roman"/>
              </w:rPr>
              <w:t xml:space="preserve"> проекте «Поддержка местных инициатив, проживающих в сельской местности» в 2017 и 2019 годах, а также участвовало в проекте «Формирование современной городской среды» 2018, 2019 годах. </w:t>
            </w:r>
            <w:proofErr w:type="gramStart"/>
            <w:r w:rsidRPr="006A40D3">
              <w:rPr>
                <w:rFonts w:ascii="Times New Roman" w:hAnsi="Times New Roman" w:cs="Times New Roman"/>
              </w:rPr>
              <w:t xml:space="preserve">Председатель ТОС </w:t>
            </w:r>
            <w:r w:rsidR="00562760">
              <w:rPr>
                <w:rFonts w:ascii="Times New Roman" w:hAnsi="Times New Roman" w:cs="Times New Roman"/>
              </w:rPr>
              <w:br/>
            </w:r>
            <w:r w:rsidRPr="006A40D3">
              <w:rPr>
                <w:rFonts w:ascii="Times New Roman" w:hAnsi="Times New Roman" w:cs="Times New Roman"/>
              </w:rPr>
              <w:t xml:space="preserve">с. Алексеевка Смирнова Любовь Владимировна за активное участие награждена благодарностью </w:t>
            </w:r>
            <w:r w:rsidRPr="006A40D3">
              <w:rPr>
                <w:rFonts w:ascii="Times New Roman" w:hAnsi="Times New Roman" w:cs="Times New Roman"/>
              </w:rPr>
              <w:lastRenderedPageBreak/>
              <w:t xml:space="preserve">Председателя Правительства ОАТОС, Депутата Государственной Думы Федерального Собрания Российской Федерации </w:t>
            </w:r>
            <w:proofErr w:type="spellStart"/>
            <w:r w:rsidRPr="006A40D3">
              <w:rPr>
                <w:rFonts w:ascii="Times New Roman" w:hAnsi="Times New Roman" w:cs="Times New Roman"/>
              </w:rPr>
              <w:t>В.Б.Кидяева</w:t>
            </w:r>
            <w:proofErr w:type="spellEnd"/>
            <w:proofErr w:type="gramEnd"/>
          </w:p>
        </w:tc>
        <w:tc>
          <w:tcPr>
            <w:tcW w:w="2977" w:type="dxa"/>
          </w:tcPr>
          <w:p w:rsidR="000A023E" w:rsidRPr="006A40D3" w:rsidRDefault="000A023E" w:rsidP="009D7980">
            <w:pPr>
              <w:tabs>
                <w:tab w:val="left" w:pos="1020"/>
              </w:tabs>
              <w:rPr>
                <w:rFonts w:ascii="Times New Roman" w:hAnsi="Times New Roman" w:cs="Times New Roman"/>
              </w:rPr>
            </w:pPr>
            <w:r w:rsidRPr="006A40D3">
              <w:rPr>
                <w:rFonts w:ascii="Times New Roman" w:hAnsi="Times New Roman" w:cs="Times New Roman"/>
              </w:rPr>
              <w:lastRenderedPageBreak/>
              <w:t xml:space="preserve">- недостаточная инициатива  </w:t>
            </w:r>
            <w:r w:rsidRPr="006A40D3">
              <w:rPr>
                <w:rFonts w:ascii="Times New Roman" w:hAnsi="Times New Roman" w:cs="Times New Roman"/>
              </w:rPr>
              <w:lastRenderedPageBreak/>
              <w:t>граждан в создании ТОС;</w:t>
            </w:r>
          </w:p>
          <w:p w:rsidR="000A023E" w:rsidRPr="006A40D3" w:rsidRDefault="000A023E" w:rsidP="009D7980">
            <w:pPr>
              <w:tabs>
                <w:tab w:val="left" w:pos="1020"/>
              </w:tabs>
              <w:rPr>
                <w:rFonts w:ascii="Times New Roman" w:hAnsi="Times New Roman" w:cs="Times New Roman"/>
              </w:rPr>
            </w:pPr>
            <w:r w:rsidRPr="006A40D3">
              <w:rPr>
                <w:rFonts w:ascii="Times New Roman" w:hAnsi="Times New Roman" w:cs="Times New Roman"/>
              </w:rPr>
              <w:t>-недостаточность материального стимулирования активистов ТОС;</w:t>
            </w:r>
          </w:p>
          <w:p w:rsidR="000A023E" w:rsidRPr="006A40D3" w:rsidRDefault="000A023E" w:rsidP="009D7980">
            <w:pPr>
              <w:tabs>
                <w:tab w:val="left" w:pos="1020"/>
              </w:tabs>
              <w:rPr>
                <w:rFonts w:ascii="Times New Roman" w:hAnsi="Times New Roman" w:cs="Times New Roman"/>
              </w:rPr>
            </w:pPr>
            <w:r w:rsidRPr="006A40D3">
              <w:rPr>
                <w:rFonts w:ascii="Times New Roman" w:hAnsi="Times New Roman" w:cs="Times New Roman"/>
              </w:rPr>
              <w:t>-неусовершенствованные возможности участия населения в местном самоуправлении</w:t>
            </w:r>
          </w:p>
        </w:tc>
        <w:tc>
          <w:tcPr>
            <w:tcW w:w="2693" w:type="dxa"/>
          </w:tcPr>
          <w:p w:rsidR="000A023E" w:rsidRPr="006A40D3" w:rsidRDefault="000A023E" w:rsidP="009D7980">
            <w:pPr>
              <w:tabs>
                <w:tab w:val="left" w:pos="1020"/>
              </w:tabs>
              <w:rPr>
                <w:rFonts w:ascii="Times New Roman" w:hAnsi="Times New Roman" w:cs="Times New Roman"/>
              </w:rPr>
            </w:pPr>
            <w:r w:rsidRPr="006A40D3">
              <w:rPr>
                <w:rFonts w:ascii="Times New Roman" w:hAnsi="Times New Roman" w:cs="Times New Roman"/>
              </w:rPr>
              <w:lastRenderedPageBreak/>
              <w:t xml:space="preserve">Усовершенствование </w:t>
            </w:r>
            <w:r w:rsidRPr="006A40D3">
              <w:rPr>
                <w:rFonts w:ascii="Times New Roman" w:hAnsi="Times New Roman" w:cs="Times New Roman"/>
              </w:rPr>
              <w:lastRenderedPageBreak/>
              <w:t>способов участия населения в местном самоуправлении Расширение возможностей в принятии решений вопросов местного значения.</w:t>
            </w:r>
          </w:p>
        </w:tc>
      </w:tr>
      <w:tr w:rsidR="00DC730D" w:rsidRPr="006A40D3" w:rsidTr="006A40D3">
        <w:tc>
          <w:tcPr>
            <w:tcW w:w="1419" w:type="dxa"/>
          </w:tcPr>
          <w:p w:rsidR="00DC730D" w:rsidRPr="006A40D3" w:rsidRDefault="00DC730D" w:rsidP="009D7980">
            <w:pPr>
              <w:rPr>
                <w:rFonts w:ascii="Times New Roman" w:hAnsi="Times New Roman" w:cs="Times New Roman"/>
              </w:rPr>
            </w:pPr>
            <w:r w:rsidRPr="006A40D3">
              <w:rPr>
                <w:rFonts w:ascii="Times New Roman" w:hAnsi="Times New Roman" w:cs="Times New Roman"/>
              </w:rPr>
              <w:lastRenderedPageBreak/>
              <w:t>Забайкальский край</w:t>
            </w:r>
          </w:p>
        </w:tc>
        <w:tc>
          <w:tcPr>
            <w:tcW w:w="1417" w:type="dxa"/>
          </w:tcPr>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232</w:t>
            </w:r>
          </w:p>
        </w:tc>
        <w:tc>
          <w:tcPr>
            <w:tcW w:w="992" w:type="dxa"/>
          </w:tcPr>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6</w:t>
            </w:r>
          </w:p>
        </w:tc>
        <w:tc>
          <w:tcPr>
            <w:tcW w:w="3261" w:type="dxa"/>
          </w:tcPr>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Старосты /254;</w:t>
            </w:r>
          </w:p>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Муниципальные общественные палаты /35;</w:t>
            </w:r>
          </w:p>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Сход граждан, референдум, собрание граждан / по мере необходимости; Инициативное бюджетирование / 1.</w:t>
            </w:r>
          </w:p>
        </w:tc>
        <w:tc>
          <w:tcPr>
            <w:tcW w:w="2976" w:type="dxa"/>
            <w:vAlign w:val="bottom"/>
          </w:tcPr>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Краевой конкурс проектов развития ТОС "Решаем сами",</w:t>
            </w:r>
          </w:p>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краевой конкурс</w:t>
            </w:r>
          </w:p>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 xml:space="preserve">"Лучший сельский староста", </w:t>
            </w:r>
            <w:proofErr w:type="gramStart"/>
            <w:r w:rsidRPr="006A40D3">
              <w:rPr>
                <w:color w:val="000000"/>
                <w:sz w:val="22"/>
                <w:szCs w:val="22"/>
                <w:lang w:eastAsia="ru-RU" w:bidi="ru-RU"/>
              </w:rPr>
              <w:t>межрайонные</w:t>
            </w:r>
            <w:proofErr w:type="gramEnd"/>
            <w:r w:rsidRPr="006A40D3">
              <w:rPr>
                <w:color w:val="000000"/>
                <w:sz w:val="22"/>
                <w:szCs w:val="22"/>
                <w:lang w:eastAsia="ru-RU" w:bidi="ru-RU"/>
              </w:rPr>
              <w:t xml:space="preserve"> тематические</w:t>
            </w:r>
          </w:p>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площадки "Развитие и благоустройство территорий" с участием лидеров движения ТОС,</w:t>
            </w:r>
          </w:p>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 xml:space="preserve">районные конкурсы на </w:t>
            </w:r>
            <w:proofErr w:type="gramStart"/>
            <w:r w:rsidRPr="006A40D3">
              <w:rPr>
                <w:color w:val="000000"/>
                <w:sz w:val="22"/>
                <w:szCs w:val="22"/>
                <w:lang w:eastAsia="ru-RU" w:bidi="ru-RU"/>
              </w:rPr>
              <w:t>лучший</w:t>
            </w:r>
            <w:proofErr w:type="gramEnd"/>
            <w:r w:rsidRPr="006A40D3">
              <w:rPr>
                <w:color w:val="000000"/>
                <w:sz w:val="22"/>
                <w:szCs w:val="22"/>
                <w:lang w:eastAsia="ru-RU" w:bidi="ru-RU"/>
              </w:rPr>
              <w:t xml:space="preserve"> ТОС.</w:t>
            </w:r>
          </w:p>
        </w:tc>
        <w:tc>
          <w:tcPr>
            <w:tcW w:w="2977" w:type="dxa"/>
          </w:tcPr>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Пассивность населения, глав муниципальных образований по созданию и развитию ТОС, отсутствие лидеров, способных возглавить работу по созданию и деятельности ТОС.</w:t>
            </w:r>
          </w:p>
        </w:tc>
        <w:tc>
          <w:tcPr>
            <w:tcW w:w="2693" w:type="dxa"/>
          </w:tcPr>
          <w:p w:rsidR="00DC730D" w:rsidRPr="006A40D3" w:rsidRDefault="00DC730D" w:rsidP="009D7980">
            <w:pPr>
              <w:pStyle w:val="ac"/>
              <w:shd w:val="clear" w:color="auto" w:fill="auto"/>
              <w:jc w:val="left"/>
              <w:rPr>
                <w:sz w:val="22"/>
                <w:szCs w:val="22"/>
              </w:rPr>
            </w:pPr>
            <w:r w:rsidRPr="006A40D3">
              <w:rPr>
                <w:color w:val="000000"/>
                <w:sz w:val="22"/>
                <w:szCs w:val="22"/>
                <w:lang w:eastAsia="ru-RU" w:bidi="ru-RU"/>
              </w:rPr>
              <w:t>Не имеется.</w:t>
            </w:r>
          </w:p>
        </w:tc>
      </w:tr>
      <w:tr w:rsidR="00DC730D" w:rsidRPr="006A40D3" w:rsidTr="006A40D3">
        <w:tc>
          <w:tcPr>
            <w:tcW w:w="1419" w:type="dxa"/>
          </w:tcPr>
          <w:p w:rsidR="00DC730D" w:rsidRPr="006A40D3" w:rsidRDefault="00DC730D" w:rsidP="009D7980">
            <w:pPr>
              <w:rPr>
                <w:rFonts w:ascii="Times New Roman" w:hAnsi="Times New Roman" w:cs="Times New Roman"/>
              </w:rPr>
            </w:pPr>
            <w:r w:rsidRPr="006A40D3">
              <w:rPr>
                <w:rFonts w:ascii="Times New Roman" w:hAnsi="Times New Roman" w:cs="Times New Roman"/>
              </w:rPr>
              <w:t>Ивановская область</w:t>
            </w:r>
          </w:p>
        </w:tc>
        <w:tc>
          <w:tcPr>
            <w:tcW w:w="1417" w:type="dxa"/>
          </w:tcPr>
          <w:p w:rsidR="00DC730D" w:rsidRPr="006A40D3" w:rsidRDefault="00DC730D" w:rsidP="009D7980">
            <w:pPr>
              <w:widowControl w:val="0"/>
              <w:ind w:left="132"/>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272 – уставы зарегистрированы,</w:t>
            </w:r>
          </w:p>
          <w:p w:rsidR="00DC730D" w:rsidRPr="006A40D3" w:rsidRDefault="00DC730D" w:rsidP="009D7980">
            <w:pPr>
              <w:widowControl w:val="0"/>
              <w:ind w:left="132"/>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29 – проходят процедуру регистрации уставов</w:t>
            </w:r>
          </w:p>
        </w:tc>
        <w:tc>
          <w:tcPr>
            <w:tcW w:w="992" w:type="dxa"/>
          </w:tcPr>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7</w:t>
            </w:r>
          </w:p>
        </w:tc>
        <w:tc>
          <w:tcPr>
            <w:tcW w:w="3261" w:type="dxa"/>
          </w:tcPr>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1. Общественные советы при администрациях муниципальных образований:</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городских округов и муниципальных районов – 27,</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городских поселений – 5,</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сельских поселений – 6;</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2. Публичные слушания;</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3. Общественные обсуждения;</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4. </w:t>
            </w:r>
            <w:proofErr w:type="gramStart"/>
            <w:r w:rsidRPr="006A40D3">
              <w:rPr>
                <w:rFonts w:ascii="Times New Roman" w:eastAsia="Courier New" w:hAnsi="Times New Roman" w:cs="Times New Roman"/>
                <w:color w:val="000000"/>
                <w:lang w:eastAsia="ru-RU" w:bidi="ru-RU"/>
              </w:rPr>
              <w:t>Инициативное бюджетирование (используется председателями ТОС при проведении мероприятий по благоустройству территорий ТОС, в том числе, в рамках реализации социально-значимых проектов</w:t>
            </w:r>
            <w:proofErr w:type="gramEnd"/>
          </w:p>
          <w:p w:rsidR="00DC730D" w:rsidRPr="006A40D3" w:rsidRDefault="00344A9A" w:rsidP="00344A9A">
            <w:pPr>
              <w:widowControl w:val="0"/>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5. Старосты: более 900 чел.</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6. Советы собственников МКД (многоквартирных домов);</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7. Уличные комитеты частного </w:t>
            </w:r>
            <w:r w:rsidRPr="006A40D3">
              <w:rPr>
                <w:rFonts w:ascii="Times New Roman" w:eastAsia="Courier New" w:hAnsi="Times New Roman" w:cs="Times New Roman"/>
                <w:color w:val="000000"/>
                <w:lang w:eastAsia="ru-RU" w:bidi="ru-RU"/>
              </w:rPr>
              <w:lastRenderedPageBreak/>
              <w:t>сектора;</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7. Автономная некоммерческая организация «Окружный совет организаций территориального общественного самоуправления», г. Иваново;</w:t>
            </w:r>
          </w:p>
          <w:p w:rsidR="00344A9A"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8. Окружные советы ТОС, </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г. Иваново – 9 шт.</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9. Общественный совет микрорайона – функционирует в 3 микрорайонах городского округа Кинешма (данная форма непосредственного участия осуществления местного самоуправления не предусмотрена федеральным законодательством);</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10. Добровольческие/ волонтерские организации:</w:t>
            </w:r>
          </w:p>
          <w:p w:rsidR="00DC730D" w:rsidRPr="006A40D3" w:rsidRDefault="00DC730D" w:rsidP="009D7980">
            <w:pPr>
              <w:widowControl w:val="0"/>
              <w:ind w:firstLine="131"/>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отряд «Добровольцы», г. Родники,</w:t>
            </w:r>
          </w:p>
          <w:p w:rsidR="00DC730D" w:rsidRPr="006A40D3" w:rsidRDefault="00DC730D" w:rsidP="009D7980">
            <w:pPr>
              <w:widowControl w:val="0"/>
              <w:ind w:firstLine="131"/>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Ивановское региональное отделение Всероссийского общественного движения «Волонтёры победы»,</w:t>
            </w:r>
          </w:p>
          <w:p w:rsidR="00DC730D" w:rsidRPr="006A40D3" w:rsidRDefault="00DC730D" w:rsidP="009D7980">
            <w:pPr>
              <w:widowControl w:val="0"/>
              <w:ind w:firstLine="131"/>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Ивановская региональная общественная организация «Ресурсный центр организации добровольческой деятельности «Ивановский волонтёрский центр»,</w:t>
            </w:r>
          </w:p>
          <w:p w:rsidR="00DC730D" w:rsidRPr="006A40D3" w:rsidRDefault="00DC730D" w:rsidP="009D7980">
            <w:pPr>
              <w:widowControl w:val="0"/>
              <w:ind w:firstLine="131"/>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 Региональное отделение Всероссийского общественного движения «Волонтеры-медики», </w:t>
            </w:r>
          </w:p>
          <w:p w:rsidR="00DC730D" w:rsidRPr="006A40D3" w:rsidRDefault="00DC730D" w:rsidP="009D7980">
            <w:pPr>
              <w:widowControl w:val="0"/>
              <w:ind w:firstLine="131"/>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Ивановская областная общественная организация содействия развитию молодёжи и семьи «ИМКА-Иваново»,</w:t>
            </w:r>
          </w:p>
          <w:p w:rsidR="00DC730D" w:rsidRPr="006A40D3" w:rsidRDefault="00DC730D" w:rsidP="009D7980">
            <w:pPr>
              <w:widowControl w:val="0"/>
              <w:ind w:firstLine="131"/>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 Ивановская областная </w:t>
            </w:r>
            <w:r w:rsidRPr="006A40D3">
              <w:rPr>
                <w:rFonts w:ascii="Times New Roman" w:eastAsia="Courier New" w:hAnsi="Times New Roman" w:cs="Times New Roman"/>
                <w:color w:val="000000"/>
                <w:lang w:eastAsia="ru-RU" w:bidi="ru-RU"/>
              </w:rPr>
              <w:lastRenderedPageBreak/>
              <w:t>организация общероссийской общественной организации «Российский Союз Молодежи»; 11. Народная дружина,  г. Иваново – 1 шт.</w:t>
            </w:r>
          </w:p>
          <w:p w:rsidR="00DC730D" w:rsidRPr="006A40D3" w:rsidRDefault="00DC730D" w:rsidP="009D7980">
            <w:pPr>
              <w:widowControl w:val="0"/>
              <w:rPr>
                <w:rFonts w:ascii="Times New Roman" w:eastAsia="Courier New" w:hAnsi="Times New Roman" w:cs="Times New Roman"/>
                <w:color w:val="000000"/>
                <w:lang w:eastAsia="ru-RU" w:bidi="ru-RU"/>
              </w:rPr>
            </w:pPr>
          </w:p>
        </w:tc>
        <w:tc>
          <w:tcPr>
            <w:tcW w:w="2976" w:type="dxa"/>
          </w:tcPr>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lastRenderedPageBreak/>
              <w:t>1. Наличие органов, координирующих комплекс мероприятий, направленных на развитие ТОС в регионе:</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Департамент внутренней политики Ивановской области,</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Комиссия по вопросам территориального общественного самоуправления Ивановской областной Думы,</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Комитет по вопросам ТОС Ассоциации «Совет муниципальных образований Ивановской области»,</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 Координационный Совет Ассоциации «Совет муниципальных </w:t>
            </w:r>
            <w:r w:rsidRPr="006A40D3">
              <w:rPr>
                <w:rFonts w:ascii="Times New Roman" w:eastAsia="Courier New" w:hAnsi="Times New Roman" w:cs="Times New Roman"/>
                <w:color w:val="000000"/>
                <w:lang w:eastAsia="ru-RU" w:bidi="ru-RU"/>
              </w:rPr>
              <w:lastRenderedPageBreak/>
              <w:t>образований Ивановской области» по развитию ТОС в Ивановской области,</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Советы развития территорий, объединяющие органы ТОС в границах отдельных территорий муниципальных образований;</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2. Финансовая поддержка в форме выделения субсидий бюджетам муниципальных образований региона на организацию благоустройства территорий в рамках поддержки местных инициатив подпрограммы «Благоустройство дворовых и общественных территорий» государственной программы Ивановской области «Формирование современной городской среды»;</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3. Проведение в 2018-2019 гг. обучающих семинаров для руководителей ТОС и сотрудников местных администраций, отвечающих за работу с ТОС, на базе Ивановского филиала </w:t>
            </w:r>
            <w:proofErr w:type="spellStart"/>
            <w:r w:rsidRPr="006A40D3">
              <w:rPr>
                <w:rFonts w:ascii="Times New Roman" w:eastAsia="Courier New" w:hAnsi="Times New Roman" w:cs="Times New Roman"/>
                <w:color w:val="000000"/>
                <w:lang w:eastAsia="ru-RU" w:bidi="ru-RU"/>
              </w:rPr>
              <w:t>РАНХиГС</w:t>
            </w:r>
            <w:proofErr w:type="spellEnd"/>
            <w:r w:rsidRPr="006A40D3">
              <w:rPr>
                <w:rFonts w:ascii="Times New Roman" w:eastAsia="Courier New" w:hAnsi="Times New Roman" w:cs="Times New Roman"/>
                <w:color w:val="000000"/>
                <w:lang w:eastAsia="ru-RU" w:bidi="ru-RU"/>
              </w:rPr>
              <w:t xml:space="preserve"> при Президенте РФ по программам:</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«Проектное управление</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«Навыки подготовки презентаций»</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 «Навыки работы с </w:t>
            </w:r>
            <w:proofErr w:type="spellStart"/>
            <w:r w:rsidRPr="006A40D3">
              <w:rPr>
                <w:rFonts w:ascii="Times New Roman" w:eastAsia="Courier New" w:hAnsi="Times New Roman" w:cs="Times New Roman"/>
                <w:color w:val="000000"/>
                <w:lang w:eastAsia="ru-RU" w:bidi="ru-RU"/>
              </w:rPr>
              <w:t>соцсетями</w:t>
            </w:r>
            <w:proofErr w:type="spellEnd"/>
            <w:r w:rsidRPr="006A40D3">
              <w:rPr>
                <w:rFonts w:ascii="Times New Roman" w:eastAsia="Courier New" w:hAnsi="Times New Roman" w:cs="Times New Roman"/>
                <w:color w:val="000000"/>
                <w:lang w:eastAsia="ru-RU" w:bidi="ru-RU"/>
              </w:rPr>
              <w:t xml:space="preserve"> и СМИ»;</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lastRenderedPageBreak/>
              <w:t>4. Разработан типовой устав для ТОС, являющихся юридическими лицами (Ассоциацией «Совет муниципальных образований Ивановской области» совместно с Управлением Министерства юстиции Российской Федерации по Ивановской области);</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5. Издан журнал «Территориальное общественное самоуправление Ивановской области. Шаг за шагом - к большим переменам» (Ассоциацией «Совет муниципальных образований Ивановской области») в целях тиражирования лучшего опыта работы по развитию института ТОС на </w:t>
            </w:r>
            <w:proofErr w:type="gramStart"/>
            <w:r w:rsidRPr="006A40D3">
              <w:rPr>
                <w:rFonts w:ascii="Times New Roman" w:eastAsia="Courier New" w:hAnsi="Times New Roman" w:cs="Times New Roman"/>
                <w:color w:val="000000"/>
                <w:lang w:eastAsia="ru-RU" w:bidi="ru-RU"/>
              </w:rPr>
              <w:t>региональном</w:t>
            </w:r>
            <w:proofErr w:type="gramEnd"/>
            <w:r w:rsidRPr="006A40D3">
              <w:rPr>
                <w:rFonts w:ascii="Times New Roman" w:eastAsia="Courier New" w:hAnsi="Times New Roman" w:cs="Times New Roman"/>
                <w:color w:val="000000"/>
                <w:lang w:eastAsia="ru-RU" w:bidi="ru-RU"/>
              </w:rPr>
              <w:t xml:space="preserve"> и на муниципальном уровнях;</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6. Ежегодно проводятся:</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конкурс «Лучший руководитель ТОС Ивановской области»</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конкурс «Лучший проект ТОС» Ивановской области</w:t>
            </w:r>
          </w:p>
          <w:p w:rsidR="00DC730D" w:rsidRPr="006A40D3" w:rsidRDefault="00DC730D" w:rsidP="009D7980">
            <w:pPr>
              <w:widowControl w:val="0"/>
              <w:ind w:left="128"/>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Форум ТОС Ивановской области;</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7. Ежегодно проводится добровольческая региональная акция «</w:t>
            </w:r>
            <w:proofErr w:type="spellStart"/>
            <w:r w:rsidRPr="006A40D3">
              <w:rPr>
                <w:rFonts w:ascii="Times New Roman" w:eastAsia="Courier New" w:hAnsi="Times New Roman" w:cs="Times New Roman"/>
                <w:color w:val="000000"/>
                <w:lang w:eastAsia="ru-RU" w:bidi="ru-RU"/>
              </w:rPr>
              <w:t>Добродень</w:t>
            </w:r>
            <w:proofErr w:type="spellEnd"/>
            <w:r w:rsidRPr="006A40D3">
              <w:rPr>
                <w:rFonts w:ascii="Times New Roman" w:eastAsia="Courier New" w:hAnsi="Times New Roman" w:cs="Times New Roman"/>
                <w:color w:val="000000"/>
                <w:lang w:eastAsia="ru-RU" w:bidi="ru-RU"/>
              </w:rPr>
              <w:t>»</w:t>
            </w:r>
          </w:p>
          <w:p w:rsidR="00DC730D" w:rsidRPr="006A40D3" w:rsidRDefault="00DC730D" w:rsidP="009D7980">
            <w:pPr>
              <w:widowControl w:val="0"/>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xml:space="preserve">8. Получение АНО «Окружный совет организаций территориального </w:t>
            </w:r>
            <w:r w:rsidRPr="006A40D3">
              <w:rPr>
                <w:rFonts w:ascii="Times New Roman" w:eastAsia="Courier New" w:hAnsi="Times New Roman" w:cs="Times New Roman"/>
                <w:color w:val="000000"/>
                <w:lang w:eastAsia="ru-RU" w:bidi="ru-RU"/>
              </w:rPr>
              <w:lastRenderedPageBreak/>
              <w:t>общественного самоуправления» (г. Иваново) финансирования в президентском гранте «Центр поддержки местных инициатив»</w:t>
            </w:r>
          </w:p>
        </w:tc>
        <w:tc>
          <w:tcPr>
            <w:tcW w:w="2977" w:type="dxa"/>
          </w:tcPr>
          <w:p w:rsidR="00DC730D" w:rsidRPr="006A40D3" w:rsidRDefault="00DC730D" w:rsidP="009D7980">
            <w:pPr>
              <w:widowControl w:val="0"/>
              <w:ind w:left="132"/>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lastRenderedPageBreak/>
              <w:t>По информации органов местного самоуправления:</w:t>
            </w:r>
          </w:p>
          <w:p w:rsidR="00DC730D" w:rsidRPr="006A40D3" w:rsidRDefault="00DC730D" w:rsidP="009D7980">
            <w:pPr>
              <w:widowControl w:val="0"/>
              <w:ind w:left="132"/>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отсутствие закрепления в федеральном законодательстве статуса ТОС</w:t>
            </w:r>
          </w:p>
          <w:p w:rsidR="00DC730D" w:rsidRPr="006A40D3" w:rsidRDefault="00DC730D" w:rsidP="009D7980">
            <w:pPr>
              <w:widowControl w:val="0"/>
              <w:ind w:left="132"/>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низкая активность ТОС при регистрации в качестве юридического лица</w:t>
            </w:r>
          </w:p>
          <w:p w:rsidR="00DC730D" w:rsidRPr="006A40D3" w:rsidRDefault="00DC730D" w:rsidP="009D7980">
            <w:pPr>
              <w:widowControl w:val="0"/>
              <w:ind w:left="132"/>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 низкая бюджетная обеспеченность органов местного самоуправления  муниципальных образований для поддержки местных инициатив</w:t>
            </w:r>
          </w:p>
          <w:p w:rsidR="00DC730D" w:rsidRPr="006A40D3" w:rsidRDefault="00DC730D" w:rsidP="009D7980">
            <w:pPr>
              <w:widowControl w:val="0"/>
              <w:ind w:left="132"/>
              <w:rPr>
                <w:rFonts w:ascii="Times New Roman" w:eastAsia="Courier New" w:hAnsi="Times New Roman" w:cs="Times New Roman"/>
                <w:color w:val="000000"/>
                <w:lang w:eastAsia="ru-RU" w:bidi="ru-RU"/>
              </w:rPr>
            </w:pPr>
            <w:proofErr w:type="gramStart"/>
            <w:r w:rsidRPr="006A40D3">
              <w:rPr>
                <w:rFonts w:ascii="Times New Roman" w:eastAsia="Courier New" w:hAnsi="Times New Roman" w:cs="Times New Roman"/>
                <w:color w:val="000000"/>
                <w:lang w:eastAsia="ru-RU" w:bidi="ru-RU"/>
              </w:rPr>
              <w:t xml:space="preserve">- низкие доходы граждан (не позволяют применять </w:t>
            </w:r>
            <w:proofErr w:type="gramEnd"/>
          </w:p>
          <w:p w:rsidR="00DC730D" w:rsidRPr="006A40D3" w:rsidRDefault="00DC730D" w:rsidP="009D7980">
            <w:pPr>
              <w:widowControl w:val="0"/>
              <w:ind w:left="132"/>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t>механизм самообложения для решения вопросов местного значения)</w:t>
            </w:r>
          </w:p>
          <w:p w:rsidR="00DC730D" w:rsidRPr="006A40D3" w:rsidRDefault="00DC730D" w:rsidP="009D7980">
            <w:pPr>
              <w:widowControl w:val="0"/>
              <w:ind w:left="132"/>
              <w:rPr>
                <w:rFonts w:ascii="Times New Roman" w:eastAsia="Courier New" w:hAnsi="Times New Roman" w:cs="Times New Roman"/>
                <w:color w:val="000000"/>
                <w:lang w:eastAsia="ru-RU" w:bidi="ru-RU"/>
              </w:rPr>
            </w:pPr>
            <w:r w:rsidRPr="006A40D3">
              <w:rPr>
                <w:rFonts w:ascii="Times New Roman" w:eastAsia="Courier New" w:hAnsi="Times New Roman" w:cs="Times New Roman"/>
                <w:color w:val="000000"/>
                <w:lang w:eastAsia="ru-RU" w:bidi="ru-RU"/>
              </w:rPr>
              <w:lastRenderedPageBreak/>
              <w:t>-недостаточная активность жителей</w:t>
            </w:r>
          </w:p>
        </w:tc>
        <w:tc>
          <w:tcPr>
            <w:tcW w:w="2693" w:type="dxa"/>
          </w:tcPr>
          <w:p w:rsidR="00DC730D" w:rsidRDefault="00344A9A" w:rsidP="009D7980">
            <w:pPr>
              <w:widowControl w:val="0"/>
              <w:ind w:left="97"/>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lastRenderedPageBreak/>
              <w:t>Увеличить объем сре</w:t>
            </w:r>
            <w:proofErr w:type="gramStart"/>
            <w:r>
              <w:rPr>
                <w:rFonts w:ascii="Times New Roman" w:eastAsia="Courier New" w:hAnsi="Times New Roman" w:cs="Times New Roman"/>
                <w:color w:val="000000"/>
                <w:lang w:eastAsia="ru-RU" w:bidi="ru-RU"/>
              </w:rPr>
              <w:t>дств дл</w:t>
            </w:r>
            <w:proofErr w:type="gramEnd"/>
            <w:r>
              <w:rPr>
                <w:rFonts w:ascii="Times New Roman" w:eastAsia="Courier New" w:hAnsi="Times New Roman" w:cs="Times New Roman"/>
                <w:color w:val="000000"/>
                <w:lang w:eastAsia="ru-RU" w:bidi="ru-RU"/>
              </w:rPr>
              <w:t>я поддержки инициатив ТОС с нулевым или минимальным процентом софинансирования, увеличить количество программ по благоустройству территорий с небол</w:t>
            </w:r>
            <w:r w:rsidR="00EA7A6E">
              <w:rPr>
                <w:rFonts w:ascii="Times New Roman" w:eastAsia="Courier New" w:hAnsi="Times New Roman" w:cs="Times New Roman"/>
                <w:color w:val="000000"/>
                <w:lang w:eastAsia="ru-RU" w:bidi="ru-RU"/>
              </w:rPr>
              <w:t>ьшим процентом софинансирования.</w:t>
            </w:r>
          </w:p>
          <w:p w:rsidR="00EA7A6E" w:rsidRPr="006A40D3" w:rsidRDefault="00EA7A6E" w:rsidP="009D7980">
            <w:pPr>
              <w:widowControl w:val="0"/>
              <w:ind w:left="97"/>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 xml:space="preserve">Внести изменения в БК РФ и Федеральный закон № 131-ФЗ в части предоставления возможности выделять субсидии ТОС, в том числе на реализацию мероприятий, </w:t>
            </w:r>
            <w:r>
              <w:rPr>
                <w:rFonts w:ascii="Times New Roman" w:eastAsia="Courier New" w:hAnsi="Times New Roman" w:cs="Times New Roman"/>
                <w:color w:val="000000"/>
                <w:lang w:eastAsia="ru-RU" w:bidi="ru-RU"/>
              </w:rPr>
              <w:lastRenderedPageBreak/>
              <w:t xml:space="preserve">отнесенных к вопросам местного значения. </w:t>
            </w:r>
          </w:p>
        </w:tc>
      </w:tr>
      <w:tr w:rsidR="00BA08B4" w:rsidRPr="006A40D3" w:rsidTr="006A40D3">
        <w:tc>
          <w:tcPr>
            <w:tcW w:w="1419" w:type="dxa"/>
          </w:tcPr>
          <w:p w:rsidR="00BA08B4" w:rsidRPr="006A40D3" w:rsidRDefault="00BA08B4" w:rsidP="009D7980">
            <w:pPr>
              <w:rPr>
                <w:rFonts w:ascii="Times New Roman" w:hAnsi="Times New Roman" w:cs="Times New Roman"/>
              </w:rPr>
            </w:pPr>
            <w:r w:rsidRPr="006A40D3">
              <w:rPr>
                <w:rFonts w:ascii="Times New Roman" w:hAnsi="Times New Roman" w:cs="Times New Roman"/>
              </w:rPr>
              <w:lastRenderedPageBreak/>
              <w:t>Иркутская область</w:t>
            </w:r>
          </w:p>
        </w:tc>
        <w:tc>
          <w:tcPr>
            <w:tcW w:w="1417" w:type="dxa"/>
          </w:tcPr>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369</w:t>
            </w:r>
          </w:p>
        </w:tc>
        <w:tc>
          <w:tcPr>
            <w:tcW w:w="992" w:type="dxa"/>
          </w:tcPr>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12</w:t>
            </w:r>
          </w:p>
        </w:tc>
        <w:tc>
          <w:tcPr>
            <w:tcW w:w="3261" w:type="dxa"/>
          </w:tcPr>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Сельские старосты/479 Общественные палаты (со</w:t>
            </w:r>
            <w:r w:rsidRPr="006A40D3">
              <w:rPr>
                <w:color w:val="000000"/>
                <w:sz w:val="22"/>
                <w:szCs w:val="22"/>
                <w:lang w:eastAsia="ru-RU" w:bidi="ru-RU"/>
              </w:rPr>
              <w:softHyphen/>
              <w:t>веты) муниципальных образований/67</w:t>
            </w:r>
          </w:p>
        </w:tc>
        <w:tc>
          <w:tcPr>
            <w:tcW w:w="2976" w:type="dxa"/>
          </w:tcPr>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Проведение конкурса «Лучший проект тер</w:t>
            </w:r>
            <w:r w:rsidRPr="006A40D3">
              <w:rPr>
                <w:color w:val="000000"/>
                <w:sz w:val="22"/>
                <w:szCs w:val="22"/>
                <w:lang w:eastAsia="ru-RU" w:bidi="ru-RU"/>
              </w:rPr>
              <w:softHyphen/>
              <w:t>риториального обще</w:t>
            </w:r>
            <w:r w:rsidRPr="006A40D3">
              <w:rPr>
                <w:color w:val="000000"/>
                <w:sz w:val="22"/>
                <w:szCs w:val="22"/>
                <w:lang w:eastAsia="ru-RU" w:bidi="ru-RU"/>
              </w:rPr>
              <w:softHyphen/>
              <w:t>ственного самоуправ</w:t>
            </w:r>
            <w:r w:rsidRPr="006A40D3">
              <w:rPr>
                <w:color w:val="000000"/>
                <w:sz w:val="22"/>
                <w:szCs w:val="22"/>
                <w:lang w:eastAsia="ru-RU" w:bidi="ru-RU"/>
              </w:rPr>
              <w:softHyphen/>
              <w:t>ления в Иркутской области»</w:t>
            </w:r>
            <w:r w:rsidR="007B2D12">
              <w:rPr>
                <w:color w:val="000000"/>
                <w:sz w:val="22"/>
                <w:szCs w:val="22"/>
                <w:lang w:eastAsia="ru-RU" w:bidi="ru-RU"/>
              </w:rPr>
              <w:t>.</w:t>
            </w:r>
          </w:p>
        </w:tc>
        <w:tc>
          <w:tcPr>
            <w:tcW w:w="2977" w:type="dxa"/>
          </w:tcPr>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Недостаток фи</w:t>
            </w:r>
            <w:r w:rsidRPr="006A40D3">
              <w:rPr>
                <w:color w:val="000000"/>
                <w:sz w:val="22"/>
                <w:szCs w:val="22"/>
                <w:lang w:eastAsia="ru-RU" w:bidi="ru-RU"/>
              </w:rPr>
              <w:softHyphen/>
              <w:t>нансовых и ма</w:t>
            </w:r>
            <w:r w:rsidRPr="006A40D3">
              <w:rPr>
                <w:color w:val="000000"/>
                <w:sz w:val="22"/>
                <w:szCs w:val="22"/>
                <w:lang w:eastAsia="ru-RU" w:bidi="ru-RU"/>
              </w:rPr>
              <w:softHyphen/>
              <w:t>териальных средств</w:t>
            </w:r>
            <w:r w:rsidR="007B2D12">
              <w:rPr>
                <w:color w:val="000000"/>
                <w:sz w:val="22"/>
                <w:szCs w:val="22"/>
                <w:lang w:eastAsia="ru-RU" w:bidi="ru-RU"/>
              </w:rPr>
              <w:t>.</w:t>
            </w:r>
          </w:p>
        </w:tc>
        <w:tc>
          <w:tcPr>
            <w:tcW w:w="2693" w:type="dxa"/>
          </w:tcPr>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Необходимо внесе</w:t>
            </w:r>
            <w:r w:rsidRPr="006A40D3">
              <w:rPr>
                <w:color w:val="000000"/>
                <w:sz w:val="22"/>
                <w:szCs w:val="22"/>
                <w:lang w:eastAsia="ru-RU" w:bidi="ru-RU"/>
              </w:rPr>
              <w:softHyphen/>
              <w:t>ние изменений в за</w:t>
            </w:r>
            <w:r w:rsidRPr="006A40D3">
              <w:rPr>
                <w:color w:val="000000"/>
                <w:sz w:val="22"/>
                <w:szCs w:val="22"/>
                <w:lang w:eastAsia="ru-RU" w:bidi="ru-RU"/>
              </w:rPr>
              <w:softHyphen/>
              <w:t>конодательные акты</w:t>
            </w:r>
          </w:p>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в части установле</w:t>
            </w:r>
            <w:r w:rsidRPr="006A40D3">
              <w:rPr>
                <w:color w:val="000000"/>
                <w:sz w:val="22"/>
                <w:szCs w:val="22"/>
                <w:lang w:eastAsia="ru-RU" w:bidi="ru-RU"/>
              </w:rPr>
              <w:softHyphen/>
              <w:t>ния особого порядка налогообложения деятельности ТОС, зарегистрированных в форме юридиче</w:t>
            </w:r>
            <w:r w:rsidRPr="006A40D3">
              <w:rPr>
                <w:color w:val="000000"/>
                <w:sz w:val="22"/>
                <w:szCs w:val="22"/>
                <w:lang w:eastAsia="ru-RU" w:bidi="ru-RU"/>
              </w:rPr>
              <w:softHyphen/>
              <w:t>ских лиц, и упро</w:t>
            </w:r>
            <w:r w:rsidRPr="006A40D3">
              <w:rPr>
                <w:color w:val="000000"/>
                <w:sz w:val="22"/>
                <w:szCs w:val="22"/>
                <w:lang w:eastAsia="ru-RU" w:bidi="ru-RU"/>
              </w:rPr>
              <w:softHyphen/>
              <w:t>щения форм отчет</w:t>
            </w:r>
            <w:r w:rsidRPr="006A40D3">
              <w:rPr>
                <w:color w:val="000000"/>
                <w:sz w:val="22"/>
                <w:szCs w:val="22"/>
                <w:lang w:eastAsia="ru-RU" w:bidi="ru-RU"/>
              </w:rPr>
              <w:softHyphen/>
              <w:t>ности</w:t>
            </w:r>
            <w:r w:rsidR="007B2D12">
              <w:rPr>
                <w:color w:val="000000"/>
                <w:sz w:val="22"/>
                <w:szCs w:val="22"/>
                <w:lang w:eastAsia="ru-RU" w:bidi="ru-RU"/>
              </w:rPr>
              <w:t xml:space="preserve">. </w:t>
            </w:r>
          </w:p>
        </w:tc>
      </w:tr>
      <w:tr w:rsidR="00BA08B4" w:rsidRPr="006A40D3" w:rsidTr="006A40D3">
        <w:tc>
          <w:tcPr>
            <w:tcW w:w="1419" w:type="dxa"/>
          </w:tcPr>
          <w:p w:rsidR="00BA08B4" w:rsidRPr="006A40D3" w:rsidRDefault="00BA08B4" w:rsidP="009D7980">
            <w:pPr>
              <w:rPr>
                <w:rFonts w:ascii="Times New Roman" w:hAnsi="Times New Roman" w:cs="Times New Roman"/>
              </w:rPr>
            </w:pPr>
            <w:r w:rsidRPr="006A40D3">
              <w:rPr>
                <w:rFonts w:ascii="Times New Roman" w:hAnsi="Times New Roman" w:cs="Times New Roman"/>
              </w:rPr>
              <w:t>Калининградская область</w:t>
            </w:r>
          </w:p>
        </w:tc>
        <w:tc>
          <w:tcPr>
            <w:tcW w:w="1417" w:type="dxa"/>
          </w:tcPr>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24</w:t>
            </w:r>
          </w:p>
        </w:tc>
        <w:tc>
          <w:tcPr>
            <w:tcW w:w="992" w:type="dxa"/>
          </w:tcPr>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2</w:t>
            </w:r>
          </w:p>
        </w:tc>
        <w:tc>
          <w:tcPr>
            <w:tcW w:w="3261" w:type="dxa"/>
            <w:vAlign w:val="bottom"/>
          </w:tcPr>
          <w:p w:rsidR="00BA08B4" w:rsidRPr="006A40D3" w:rsidRDefault="00BA08B4" w:rsidP="009D7980">
            <w:pPr>
              <w:pStyle w:val="ac"/>
              <w:shd w:val="clear" w:color="auto" w:fill="auto"/>
              <w:spacing w:line="252" w:lineRule="auto"/>
              <w:jc w:val="left"/>
              <w:rPr>
                <w:sz w:val="22"/>
                <w:szCs w:val="22"/>
              </w:rPr>
            </w:pPr>
            <w:r w:rsidRPr="006A40D3">
              <w:rPr>
                <w:color w:val="000000"/>
                <w:sz w:val="22"/>
                <w:szCs w:val="22"/>
                <w:lang w:eastAsia="ru-RU" w:bidi="ru-RU"/>
              </w:rPr>
              <w:t xml:space="preserve">Старосты - 103. </w:t>
            </w:r>
            <w:proofErr w:type="gramStart"/>
            <w:r w:rsidRPr="006A40D3">
              <w:rPr>
                <w:color w:val="000000"/>
                <w:sz w:val="22"/>
                <w:szCs w:val="22"/>
                <w:lang w:eastAsia="ru-RU" w:bidi="ru-RU"/>
              </w:rPr>
              <w:t>Общественный</w:t>
            </w:r>
            <w:proofErr w:type="gramEnd"/>
            <w:r w:rsidRPr="006A40D3">
              <w:rPr>
                <w:color w:val="000000"/>
                <w:sz w:val="22"/>
                <w:szCs w:val="22"/>
                <w:lang w:eastAsia="ru-RU" w:bidi="ru-RU"/>
              </w:rPr>
              <w:t xml:space="preserve"> совет при администрации муниципального образовании - 22.</w:t>
            </w:r>
          </w:p>
          <w:p w:rsidR="00BA08B4" w:rsidRPr="006A40D3" w:rsidRDefault="00BA08B4" w:rsidP="009D7980">
            <w:pPr>
              <w:pStyle w:val="ac"/>
              <w:shd w:val="clear" w:color="auto" w:fill="auto"/>
              <w:spacing w:line="252" w:lineRule="auto"/>
              <w:jc w:val="left"/>
              <w:rPr>
                <w:sz w:val="22"/>
                <w:szCs w:val="22"/>
              </w:rPr>
            </w:pPr>
            <w:r w:rsidRPr="006A40D3">
              <w:rPr>
                <w:color w:val="000000"/>
                <w:sz w:val="22"/>
                <w:szCs w:val="22"/>
                <w:lang w:eastAsia="ru-RU" w:bidi="ru-RU"/>
              </w:rPr>
              <w:t>Сход граждан -89. Собрание граждан - 35. Публичные слушания - 276.</w:t>
            </w:r>
          </w:p>
          <w:p w:rsidR="00BA08B4" w:rsidRPr="006A40D3" w:rsidRDefault="00BA08B4" w:rsidP="009D7980">
            <w:pPr>
              <w:pStyle w:val="ac"/>
              <w:shd w:val="clear" w:color="auto" w:fill="auto"/>
              <w:spacing w:line="252" w:lineRule="auto"/>
              <w:jc w:val="left"/>
              <w:rPr>
                <w:sz w:val="22"/>
                <w:szCs w:val="22"/>
              </w:rPr>
            </w:pPr>
            <w:r w:rsidRPr="006A40D3">
              <w:rPr>
                <w:color w:val="000000"/>
                <w:sz w:val="22"/>
                <w:szCs w:val="22"/>
                <w:lang w:eastAsia="ru-RU" w:bidi="ru-RU"/>
              </w:rPr>
              <w:t>Общественные обсуждения - 55.</w:t>
            </w:r>
          </w:p>
          <w:p w:rsidR="00BA08B4" w:rsidRPr="006A40D3" w:rsidRDefault="00BA08B4" w:rsidP="009D7980">
            <w:pPr>
              <w:pStyle w:val="ac"/>
              <w:shd w:val="clear" w:color="auto" w:fill="auto"/>
              <w:spacing w:line="252" w:lineRule="auto"/>
              <w:jc w:val="left"/>
              <w:rPr>
                <w:sz w:val="22"/>
                <w:szCs w:val="22"/>
              </w:rPr>
            </w:pPr>
            <w:r w:rsidRPr="006A40D3">
              <w:rPr>
                <w:color w:val="000000"/>
                <w:sz w:val="22"/>
                <w:szCs w:val="22"/>
                <w:lang w:eastAsia="ru-RU" w:bidi="ru-RU"/>
              </w:rPr>
              <w:t>Опросы - 46.</w:t>
            </w:r>
          </w:p>
        </w:tc>
        <w:tc>
          <w:tcPr>
            <w:tcW w:w="2976" w:type="dxa"/>
          </w:tcPr>
          <w:p w:rsidR="00BA08B4" w:rsidRPr="006A40D3" w:rsidRDefault="00BA08B4" w:rsidP="009D7980">
            <w:pPr>
              <w:pStyle w:val="ac"/>
              <w:numPr>
                <w:ilvl w:val="0"/>
                <w:numId w:val="16"/>
              </w:numPr>
              <w:shd w:val="clear" w:color="auto" w:fill="auto"/>
              <w:tabs>
                <w:tab w:val="left" w:pos="194"/>
              </w:tabs>
              <w:spacing w:line="254" w:lineRule="auto"/>
              <w:jc w:val="left"/>
              <w:rPr>
                <w:sz w:val="22"/>
                <w:szCs w:val="22"/>
              </w:rPr>
            </w:pPr>
            <w:r w:rsidRPr="006A40D3">
              <w:rPr>
                <w:color w:val="000000"/>
                <w:sz w:val="22"/>
                <w:szCs w:val="22"/>
                <w:lang w:eastAsia="ru-RU" w:bidi="ru-RU"/>
              </w:rPr>
              <w:t>ТОС как движущий фактор развития сельских территорий.</w:t>
            </w:r>
          </w:p>
          <w:p w:rsidR="00BA08B4" w:rsidRPr="006A40D3" w:rsidRDefault="00BA08B4" w:rsidP="009D7980">
            <w:pPr>
              <w:pStyle w:val="ac"/>
              <w:numPr>
                <w:ilvl w:val="0"/>
                <w:numId w:val="16"/>
              </w:numPr>
              <w:shd w:val="clear" w:color="auto" w:fill="auto"/>
              <w:tabs>
                <w:tab w:val="left" w:pos="205"/>
              </w:tabs>
              <w:spacing w:line="254" w:lineRule="auto"/>
              <w:jc w:val="left"/>
              <w:rPr>
                <w:sz w:val="22"/>
                <w:szCs w:val="22"/>
              </w:rPr>
            </w:pPr>
            <w:r w:rsidRPr="006A40D3">
              <w:rPr>
                <w:color w:val="000000"/>
                <w:sz w:val="22"/>
                <w:szCs w:val="22"/>
                <w:lang w:eastAsia="ru-RU" w:bidi="ru-RU"/>
              </w:rPr>
              <w:t>Проектный подход ТОСов в развитии территорий.</w:t>
            </w:r>
          </w:p>
          <w:p w:rsidR="00BA08B4" w:rsidRPr="006A40D3" w:rsidRDefault="00BA08B4" w:rsidP="009D7980">
            <w:pPr>
              <w:pStyle w:val="ac"/>
              <w:numPr>
                <w:ilvl w:val="0"/>
                <w:numId w:val="16"/>
              </w:numPr>
              <w:shd w:val="clear" w:color="auto" w:fill="auto"/>
              <w:tabs>
                <w:tab w:val="left" w:pos="209"/>
              </w:tabs>
              <w:spacing w:line="254" w:lineRule="auto"/>
              <w:jc w:val="left"/>
              <w:rPr>
                <w:sz w:val="22"/>
                <w:szCs w:val="22"/>
              </w:rPr>
            </w:pPr>
            <w:r w:rsidRPr="006A40D3">
              <w:rPr>
                <w:color w:val="000000"/>
                <w:sz w:val="22"/>
                <w:szCs w:val="22"/>
                <w:lang w:eastAsia="ru-RU" w:bidi="ru-RU"/>
              </w:rPr>
              <w:t>Организация семейного досуга и совместного творчества семей с детьми.</w:t>
            </w:r>
          </w:p>
        </w:tc>
        <w:tc>
          <w:tcPr>
            <w:tcW w:w="2977" w:type="dxa"/>
          </w:tcPr>
          <w:p w:rsidR="00BA08B4" w:rsidRPr="006A40D3" w:rsidRDefault="00BA08B4" w:rsidP="009D7980">
            <w:pPr>
              <w:pStyle w:val="ac"/>
              <w:shd w:val="clear" w:color="auto" w:fill="auto"/>
              <w:jc w:val="left"/>
              <w:rPr>
                <w:sz w:val="22"/>
                <w:szCs w:val="22"/>
              </w:rPr>
            </w:pPr>
            <w:r w:rsidRPr="006A40D3">
              <w:rPr>
                <w:color w:val="000000"/>
                <w:sz w:val="22"/>
                <w:szCs w:val="22"/>
                <w:lang w:eastAsia="ru-RU" w:bidi="ru-RU"/>
              </w:rPr>
              <w:t>нет</w:t>
            </w:r>
          </w:p>
        </w:tc>
        <w:tc>
          <w:tcPr>
            <w:tcW w:w="2693" w:type="dxa"/>
          </w:tcPr>
          <w:p w:rsidR="00BA08B4" w:rsidRPr="006A40D3" w:rsidRDefault="00BA08B4" w:rsidP="009D7980">
            <w:pPr>
              <w:pStyle w:val="ac"/>
              <w:shd w:val="clear" w:color="auto" w:fill="auto"/>
              <w:ind w:left="60"/>
              <w:jc w:val="left"/>
              <w:rPr>
                <w:sz w:val="22"/>
                <w:szCs w:val="22"/>
              </w:rPr>
            </w:pPr>
            <w:r w:rsidRPr="006A40D3">
              <w:rPr>
                <w:color w:val="000000"/>
                <w:sz w:val="22"/>
                <w:szCs w:val="22"/>
                <w:lang w:eastAsia="ru-RU" w:bidi="ru-RU"/>
              </w:rPr>
              <w:t>нет</w:t>
            </w:r>
          </w:p>
        </w:tc>
      </w:tr>
      <w:tr w:rsidR="00EE7DDE" w:rsidRPr="006A40D3" w:rsidTr="006A40D3">
        <w:tc>
          <w:tcPr>
            <w:tcW w:w="1419" w:type="dxa"/>
          </w:tcPr>
          <w:p w:rsidR="00EE7DDE" w:rsidRPr="006A40D3" w:rsidRDefault="00EE7DDE" w:rsidP="009D7980">
            <w:pPr>
              <w:rPr>
                <w:rFonts w:ascii="Times New Roman" w:hAnsi="Times New Roman" w:cs="Times New Roman"/>
              </w:rPr>
            </w:pPr>
            <w:r w:rsidRPr="006A40D3">
              <w:rPr>
                <w:rFonts w:ascii="Times New Roman" w:hAnsi="Times New Roman" w:cs="Times New Roman"/>
              </w:rPr>
              <w:t>Калужская область</w:t>
            </w:r>
          </w:p>
        </w:tc>
        <w:tc>
          <w:tcPr>
            <w:tcW w:w="1417" w:type="dxa"/>
          </w:tcPr>
          <w:p w:rsidR="00EE7DDE" w:rsidRPr="006A40D3" w:rsidRDefault="00650DC7" w:rsidP="009D7980">
            <w:pPr>
              <w:rPr>
                <w:rFonts w:ascii="Times New Roman" w:hAnsi="Times New Roman" w:cs="Times New Roman"/>
              </w:rPr>
            </w:pPr>
            <w:r>
              <w:rPr>
                <w:rFonts w:ascii="Times New Roman" w:hAnsi="Times New Roman" w:cs="Times New Roman"/>
              </w:rPr>
              <w:t>248</w:t>
            </w:r>
          </w:p>
        </w:tc>
        <w:tc>
          <w:tcPr>
            <w:tcW w:w="992" w:type="dxa"/>
          </w:tcPr>
          <w:p w:rsidR="00EE7DDE" w:rsidRPr="006A40D3" w:rsidRDefault="00EE7DDE" w:rsidP="009D7980">
            <w:pPr>
              <w:rPr>
                <w:rFonts w:ascii="Times New Roman" w:hAnsi="Times New Roman" w:cs="Times New Roman"/>
              </w:rPr>
            </w:pPr>
            <w:r w:rsidRPr="006A40D3">
              <w:rPr>
                <w:rFonts w:ascii="Times New Roman" w:hAnsi="Times New Roman" w:cs="Times New Roman"/>
              </w:rPr>
              <w:t>9</w:t>
            </w:r>
          </w:p>
        </w:tc>
        <w:tc>
          <w:tcPr>
            <w:tcW w:w="3261" w:type="dxa"/>
          </w:tcPr>
          <w:p w:rsidR="00EE7DDE" w:rsidRPr="006A40D3" w:rsidRDefault="00EE7DDE" w:rsidP="009D7980">
            <w:pPr>
              <w:rPr>
                <w:rFonts w:ascii="Times New Roman" w:hAnsi="Times New Roman" w:cs="Times New Roman"/>
              </w:rPr>
            </w:pPr>
            <w:r w:rsidRPr="006A40D3">
              <w:rPr>
                <w:rFonts w:ascii="Times New Roman" w:hAnsi="Times New Roman" w:cs="Times New Roman"/>
              </w:rPr>
              <w:t>Старосты – 847;</w:t>
            </w:r>
          </w:p>
          <w:p w:rsidR="00EE7DDE" w:rsidRPr="006A40D3" w:rsidRDefault="00EE7DDE" w:rsidP="009D7980">
            <w:pPr>
              <w:rPr>
                <w:rFonts w:ascii="Times New Roman" w:hAnsi="Times New Roman" w:cs="Times New Roman"/>
                <w:color w:val="000000"/>
              </w:rPr>
            </w:pPr>
            <w:r w:rsidRPr="006A40D3">
              <w:rPr>
                <w:rFonts w:ascii="Times New Roman" w:hAnsi="Times New Roman" w:cs="Times New Roman"/>
                <w:color w:val="000000"/>
              </w:rPr>
              <w:t>Сформированные и действующие общественные палаты (советы) муниципальных образований и общественные советы при органах местного самоуправления — 16;</w:t>
            </w:r>
          </w:p>
          <w:p w:rsidR="00EE7DDE" w:rsidRPr="006A40D3" w:rsidRDefault="00EE7DDE" w:rsidP="009D7980">
            <w:pPr>
              <w:rPr>
                <w:rFonts w:ascii="Times New Roman" w:hAnsi="Times New Roman" w:cs="Times New Roman"/>
                <w:color w:val="000000"/>
              </w:rPr>
            </w:pPr>
            <w:r w:rsidRPr="006A40D3">
              <w:rPr>
                <w:rFonts w:ascii="Times New Roman" w:hAnsi="Times New Roman" w:cs="Times New Roman"/>
                <w:color w:val="000000"/>
              </w:rPr>
              <w:t>Инициативное бюджетирование – 34;</w:t>
            </w:r>
          </w:p>
          <w:p w:rsidR="00EE7DDE" w:rsidRPr="006A40D3" w:rsidRDefault="00EE7DDE" w:rsidP="009D7980">
            <w:pPr>
              <w:pStyle w:val="ae"/>
              <w:rPr>
                <w:rFonts w:ascii="Times New Roman" w:hAnsi="Times New Roman"/>
                <w:color w:val="000000"/>
              </w:rPr>
            </w:pPr>
            <w:r w:rsidRPr="006A40D3">
              <w:rPr>
                <w:rFonts w:ascii="Times New Roman" w:hAnsi="Times New Roman"/>
                <w:color w:val="000000"/>
              </w:rPr>
              <w:t>Интернет голосование — 1;</w:t>
            </w:r>
          </w:p>
          <w:p w:rsidR="00EE7DDE" w:rsidRPr="006A40D3" w:rsidRDefault="00EE7DDE" w:rsidP="009D7980">
            <w:pPr>
              <w:pStyle w:val="ae"/>
              <w:rPr>
                <w:rFonts w:ascii="Times New Roman" w:hAnsi="Times New Roman"/>
                <w:color w:val="000000"/>
              </w:rPr>
            </w:pPr>
            <w:r w:rsidRPr="006A40D3">
              <w:rPr>
                <w:rFonts w:ascii="Times New Roman" w:hAnsi="Times New Roman"/>
                <w:color w:val="000000"/>
              </w:rPr>
              <w:t>Рейтинговое голосование — 2;</w:t>
            </w:r>
          </w:p>
          <w:p w:rsidR="00EE7DDE" w:rsidRPr="006A40D3" w:rsidRDefault="00EE7DDE" w:rsidP="009D7980">
            <w:pPr>
              <w:pStyle w:val="ae"/>
              <w:rPr>
                <w:rFonts w:ascii="Times New Roman" w:hAnsi="Times New Roman"/>
                <w:color w:val="000000"/>
              </w:rPr>
            </w:pPr>
            <w:r w:rsidRPr="006A40D3">
              <w:rPr>
                <w:rFonts w:ascii="Times New Roman" w:hAnsi="Times New Roman"/>
                <w:color w:val="000000"/>
              </w:rPr>
              <w:lastRenderedPageBreak/>
              <w:t>Старшие деревень и сел — 92;</w:t>
            </w:r>
          </w:p>
          <w:p w:rsidR="00EE7DDE" w:rsidRPr="006A40D3" w:rsidRDefault="00EE7DDE" w:rsidP="009D7980">
            <w:pPr>
              <w:pStyle w:val="ae"/>
              <w:rPr>
                <w:rFonts w:ascii="Times New Roman" w:hAnsi="Times New Roman"/>
                <w:color w:val="000000"/>
              </w:rPr>
            </w:pPr>
            <w:r w:rsidRPr="006A40D3">
              <w:rPr>
                <w:rFonts w:ascii="Times New Roman" w:hAnsi="Times New Roman"/>
                <w:color w:val="000000"/>
              </w:rPr>
              <w:t>Общественные обсуждения – 12;</w:t>
            </w:r>
          </w:p>
          <w:p w:rsidR="00EE7DDE" w:rsidRPr="006A40D3" w:rsidRDefault="00EE7DDE" w:rsidP="009D7980">
            <w:pPr>
              <w:pStyle w:val="ae"/>
              <w:rPr>
                <w:rFonts w:ascii="Times New Roman" w:hAnsi="Times New Roman"/>
                <w:color w:val="000000"/>
              </w:rPr>
            </w:pPr>
            <w:r w:rsidRPr="006A40D3">
              <w:rPr>
                <w:rFonts w:ascii="Times New Roman" w:hAnsi="Times New Roman"/>
                <w:color w:val="000000"/>
              </w:rPr>
              <w:t>Опрос граждан — 8;</w:t>
            </w:r>
          </w:p>
          <w:p w:rsidR="00EE7DDE" w:rsidRPr="006A40D3" w:rsidRDefault="00EE7DDE" w:rsidP="009D7980">
            <w:pPr>
              <w:pStyle w:val="ae"/>
              <w:rPr>
                <w:rFonts w:ascii="Times New Roman" w:hAnsi="Times New Roman"/>
                <w:color w:val="000000"/>
              </w:rPr>
            </w:pPr>
            <w:r w:rsidRPr="006A40D3">
              <w:rPr>
                <w:rFonts w:ascii="Times New Roman" w:hAnsi="Times New Roman"/>
                <w:color w:val="000000"/>
              </w:rPr>
              <w:t>Волонтерство – 24.</w:t>
            </w:r>
          </w:p>
          <w:p w:rsidR="00EE7DDE" w:rsidRPr="006A40D3" w:rsidRDefault="00EE7DDE" w:rsidP="009D7980">
            <w:pPr>
              <w:rPr>
                <w:rFonts w:ascii="Times New Roman" w:hAnsi="Times New Roman" w:cs="Times New Roman"/>
              </w:rPr>
            </w:pPr>
          </w:p>
          <w:p w:rsidR="00EE7DDE" w:rsidRPr="006A40D3" w:rsidRDefault="00EE7DDE" w:rsidP="009D7980">
            <w:pPr>
              <w:pStyle w:val="ae"/>
              <w:rPr>
                <w:rFonts w:ascii="Times New Roman" w:hAnsi="Times New Roman"/>
                <w:color w:val="000000"/>
              </w:rPr>
            </w:pPr>
          </w:p>
          <w:p w:rsidR="00EE7DDE" w:rsidRPr="006A40D3" w:rsidRDefault="00EE7DDE" w:rsidP="009D7980">
            <w:pPr>
              <w:rPr>
                <w:rFonts w:ascii="Times New Roman" w:hAnsi="Times New Roman" w:cs="Times New Roman"/>
              </w:rPr>
            </w:pPr>
          </w:p>
          <w:p w:rsidR="00EE7DDE" w:rsidRPr="006A40D3" w:rsidRDefault="00EE7DDE" w:rsidP="009D7980">
            <w:pPr>
              <w:rPr>
                <w:rFonts w:ascii="Times New Roman" w:hAnsi="Times New Roman" w:cs="Times New Roman"/>
              </w:rPr>
            </w:pPr>
          </w:p>
        </w:tc>
        <w:tc>
          <w:tcPr>
            <w:tcW w:w="2976" w:type="dxa"/>
          </w:tcPr>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lastRenderedPageBreak/>
              <w:t>1. Акции в городских округах "Чистая весна Калуга", "Калужские Дворы".</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2. В сельских поселениях цикл мероприятий "День малой деревни".</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3. Акции "Зеленая инициатива" (посадка деревьев на территории области).</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4.Цикл мероприятий "Лидер </w:t>
            </w:r>
            <w:r w:rsidRPr="006A40D3">
              <w:rPr>
                <w:rFonts w:ascii="Times New Roman" w:hAnsi="Times New Roman" w:cs="Times New Roman"/>
                <w:sz w:val="22"/>
                <w:szCs w:val="22"/>
              </w:rPr>
              <w:lastRenderedPageBreak/>
              <w:t>ТОС".</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5. Дни соседей.</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6.Общественный проект "ТОС-контроль".</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7. Турниры по мини-футболу (между улицами и домами). </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8. Цикл мероприятий посвященных здоровому образу жизни населения:</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-закаливание и спорт - жизнь без таблеток. </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-шаг к здоровью,</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 (благоустройство детской площадки за счет создания клумб и цветников),</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7. Акции: "Благотворительная елка" </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8.Цикл мероприятий: "английский для детей из малообеспеченных семей". </w:t>
            </w:r>
          </w:p>
          <w:p w:rsidR="00EE7DDE" w:rsidRPr="006A40D3" w:rsidRDefault="00EE7DDE" w:rsidP="009D7980">
            <w:pPr>
              <w:pStyle w:val="1"/>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9. Акции и мероприятия посвященные "Дню Победы". </w:t>
            </w:r>
          </w:p>
          <w:p w:rsidR="00EE7DDE" w:rsidRPr="006A40D3" w:rsidRDefault="00EE7DDE" w:rsidP="009D7980">
            <w:pPr>
              <w:pStyle w:val="1"/>
              <w:shd w:val="clear" w:color="auto" w:fill="auto"/>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10. Акции по созданию общественной клумбы на улицах сельских поселений.  </w:t>
            </w:r>
          </w:p>
          <w:p w:rsidR="00EE7DDE" w:rsidRPr="006A40D3" w:rsidRDefault="00EE7DDE" w:rsidP="009D7980">
            <w:pPr>
              <w:pStyle w:val="1"/>
              <w:shd w:val="clear" w:color="auto" w:fill="auto"/>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11. Создание  общественных центров в микрорайонах городских округов.</w:t>
            </w:r>
          </w:p>
        </w:tc>
        <w:tc>
          <w:tcPr>
            <w:tcW w:w="2977" w:type="dxa"/>
          </w:tcPr>
          <w:p w:rsidR="00EE7DDE" w:rsidRPr="006A40D3" w:rsidRDefault="00EE7DDE" w:rsidP="009D7980">
            <w:pPr>
              <w:pStyle w:val="1"/>
              <w:shd w:val="clear" w:color="auto" w:fill="auto"/>
              <w:spacing w:line="240" w:lineRule="auto"/>
              <w:ind w:left="20" w:firstLine="0"/>
              <w:jc w:val="left"/>
              <w:rPr>
                <w:rFonts w:ascii="Times New Roman" w:hAnsi="Times New Roman" w:cs="Times New Roman"/>
                <w:sz w:val="22"/>
                <w:szCs w:val="22"/>
              </w:rPr>
            </w:pPr>
            <w:r w:rsidRPr="006A40D3">
              <w:rPr>
                <w:rFonts w:ascii="Times New Roman" w:hAnsi="Times New Roman" w:cs="Times New Roman"/>
                <w:sz w:val="22"/>
                <w:szCs w:val="22"/>
              </w:rPr>
              <w:lastRenderedPageBreak/>
              <w:t xml:space="preserve">1.Отсутствие центров и системы подготовки кадров для территориального общественного самоуправления. 2.Отсутствие у населения опыта сознательного участия в общественной жизни. </w:t>
            </w:r>
          </w:p>
          <w:p w:rsidR="00EE7DDE" w:rsidRPr="006A40D3" w:rsidRDefault="00EE7DDE" w:rsidP="009D7980">
            <w:pPr>
              <w:pStyle w:val="1"/>
              <w:shd w:val="clear" w:color="auto" w:fill="auto"/>
              <w:spacing w:line="240" w:lineRule="auto"/>
              <w:ind w:left="20"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3.Сложности с юридической регистрацией территориального </w:t>
            </w:r>
            <w:r w:rsidRPr="006A40D3">
              <w:rPr>
                <w:rFonts w:ascii="Times New Roman" w:hAnsi="Times New Roman" w:cs="Times New Roman"/>
                <w:sz w:val="22"/>
                <w:szCs w:val="22"/>
              </w:rPr>
              <w:lastRenderedPageBreak/>
              <w:t>общественного самоуправления. 4.Различная степень активности комитетов территориального общественного</w:t>
            </w:r>
          </w:p>
          <w:p w:rsidR="00EE7DDE" w:rsidRPr="006A40D3" w:rsidRDefault="00EE7DDE" w:rsidP="009D7980">
            <w:pPr>
              <w:pStyle w:val="1"/>
              <w:shd w:val="clear" w:color="auto" w:fill="auto"/>
              <w:spacing w:line="240" w:lineRule="auto"/>
              <w:ind w:left="20" w:firstLine="0"/>
              <w:jc w:val="left"/>
              <w:rPr>
                <w:rFonts w:ascii="Times New Roman" w:hAnsi="Times New Roman" w:cs="Times New Roman"/>
                <w:sz w:val="22"/>
                <w:szCs w:val="22"/>
              </w:rPr>
            </w:pPr>
            <w:r w:rsidRPr="006A40D3">
              <w:rPr>
                <w:rFonts w:ascii="Times New Roman" w:hAnsi="Times New Roman" w:cs="Times New Roman"/>
                <w:sz w:val="22"/>
                <w:szCs w:val="22"/>
              </w:rPr>
              <w:t>самоуправления на</w:t>
            </w:r>
          </w:p>
          <w:p w:rsidR="00EE7DDE" w:rsidRPr="006A40D3" w:rsidRDefault="00EE7DDE" w:rsidP="009D7980">
            <w:pPr>
              <w:pStyle w:val="1"/>
              <w:shd w:val="clear" w:color="auto" w:fill="auto"/>
              <w:spacing w:line="240" w:lineRule="auto"/>
              <w:ind w:left="20" w:firstLine="0"/>
              <w:jc w:val="left"/>
              <w:rPr>
                <w:rFonts w:ascii="Times New Roman" w:hAnsi="Times New Roman" w:cs="Times New Roman"/>
                <w:sz w:val="22"/>
                <w:szCs w:val="22"/>
              </w:rPr>
            </w:pPr>
            <w:proofErr w:type="gramStart"/>
            <w:r w:rsidRPr="006A40D3">
              <w:rPr>
                <w:rFonts w:ascii="Times New Roman" w:hAnsi="Times New Roman" w:cs="Times New Roman"/>
                <w:sz w:val="22"/>
                <w:szCs w:val="22"/>
              </w:rPr>
              <w:t>местах</w:t>
            </w:r>
            <w:proofErr w:type="gramEnd"/>
            <w:r w:rsidRPr="006A40D3">
              <w:rPr>
                <w:rFonts w:ascii="Times New Roman" w:hAnsi="Times New Roman" w:cs="Times New Roman"/>
                <w:sz w:val="22"/>
                <w:szCs w:val="22"/>
              </w:rPr>
              <w:t xml:space="preserve">. </w:t>
            </w:r>
          </w:p>
          <w:p w:rsidR="00EE7DDE" w:rsidRPr="006A40D3" w:rsidRDefault="00EE7DDE" w:rsidP="009D7980">
            <w:pPr>
              <w:pStyle w:val="1"/>
              <w:shd w:val="clear" w:color="auto" w:fill="auto"/>
              <w:spacing w:line="240" w:lineRule="auto"/>
              <w:ind w:left="20" w:firstLine="0"/>
              <w:jc w:val="left"/>
              <w:rPr>
                <w:rFonts w:ascii="Times New Roman" w:hAnsi="Times New Roman" w:cs="Times New Roman"/>
                <w:sz w:val="22"/>
                <w:szCs w:val="22"/>
              </w:rPr>
            </w:pPr>
            <w:r w:rsidRPr="006A40D3">
              <w:rPr>
                <w:rFonts w:ascii="Times New Roman" w:hAnsi="Times New Roman" w:cs="Times New Roman"/>
                <w:sz w:val="22"/>
                <w:szCs w:val="22"/>
              </w:rPr>
              <w:t>5.Недостаточность</w:t>
            </w:r>
          </w:p>
          <w:p w:rsidR="00EE7DDE" w:rsidRPr="006A40D3" w:rsidRDefault="00EE7DDE" w:rsidP="009D7980">
            <w:pPr>
              <w:pStyle w:val="1"/>
              <w:shd w:val="clear" w:color="auto" w:fill="auto"/>
              <w:spacing w:line="240" w:lineRule="auto"/>
              <w:ind w:left="20" w:firstLine="0"/>
              <w:jc w:val="left"/>
              <w:rPr>
                <w:rFonts w:ascii="Times New Roman" w:hAnsi="Times New Roman" w:cs="Times New Roman"/>
                <w:sz w:val="22"/>
                <w:szCs w:val="22"/>
              </w:rPr>
            </w:pPr>
            <w:r w:rsidRPr="006A40D3">
              <w:rPr>
                <w:rFonts w:ascii="Times New Roman" w:hAnsi="Times New Roman" w:cs="Times New Roman"/>
                <w:sz w:val="22"/>
                <w:szCs w:val="22"/>
              </w:rPr>
              <w:t>материального</w:t>
            </w:r>
          </w:p>
          <w:p w:rsidR="00EE7DDE" w:rsidRPr="006A40D3" w:rsidRDefault="00EE7DDE" w:rsidP="009D7980">
            <w:pPr>
              <w:pStyle w:val="1"/>
              <w:shd w:val="clear" w:color="auto" w:fill="auto"/>
              <w:spacing w:line="240" w:lineRule="auto"/>
              <w:ind w:left="20" w:firstLine="0"/>
              <w:jc w:val="left"/>
              <w:rPr>
                <w:rFonts w:ascii="Times New Roman" w:hAnsi="Times New Roman" w:cs="Times New Roman"/>
                <w:sz w:val="22"/>
                <w:szCs w:val="22"/>
              </w:rPr>
            </w:pPr>
            <w:r w:rsidRPr="006A40D3">
              <w:rPr>
                <w:rFonts w:ascii="Times New Roman" w:hAnsi="Times New Roman" w:cs="Times New Roman"/>
                <w:sz w:val="22"/>
                <w:szCs w:val="22"/>
              </w:rPr>
              <w:t>стимулирования</w:t>
            </w:r>
          </w:p>
          <w:p w:rsidR="00EE7DDE" w:rsidRPr="006A40D3" w:rsidRDefault="00EE7DDE" w:rsidP="009D7980">
            <w:pPr>
              <w:pStyle w:val="1"/>
              <w:shd w:val="clear" w:color="auto" w:fill="auto"/>
              <w:spacing w:line="240" w:lineRule="auto"/>
              <w:ind w:left="20" w:firstLine="0"/>
              <w:jc w:val="left"/>
              <w:rPr>
                <w:rFonts w:ascii="Times New Roman" w:hAnsi="Times New Roman" w:cs="Times New Roman"/>
                <w:sz w:val="22"/>
                <w:szCs w:val="22"/>
              </w:rPr>
            </w:pPr>
            <w:r w:rsidRPr="006A40D3">
              <w:rPr>
                <w:rFonts w:ascii="Times New Roman" w:hAnsi="Times New Roman" w:cs="Times New Roman"/>
                <w:sz w:val="22"/>
                <w:szCs w:val="22"/>
              </w:rPr>
              <w:t>активистов</w:t>
            </w:r>
          </w:p>
          <w:p w:rsidR="00EE7DDE" w:rsidRPr="006A40D3" w:rsidRDefault="00EE7DDE" w:rsidP="009D7980">
            <w:pPr>
              <w:pStyle w:val="1"/>
              <w:shd w:val="clear" w:color="auto" w:fill="auto"/>
              <w:spacing w:line="240" w:lineRule="auto"/>
              <w:ind w:left="20" w:firstLine="0"/>
              <w:jc w:val="left"/>
              <w:rPr>
                <w:rFonts w:ascii="Times New Roman" w:hAnsi="Times New Roman" w:cs="Times New Roman"/>
                <w:sz w:val="22"/>
                <w:szCs w:val="22"/>
              </w:rPr>
            </w:pPr>
            <w:r w:rsidRPr="006A40D3">
              <w:rPr>
                <w:rFonts w:ascii="Times New Roman" w:hAnsi="Times New Roman" w:cs="Times New Roman"/>
                <w:sz w:val="22"/>
                <w:szCs w:val="22"/>
              </w:rPr>
              <w:t>территориального</w:t>
            </w:r>
          </w:p>
          <w:p w:rsidR="00EE7DDE" w:rsidRPr="006A40D3" w:rsidRDefault="00EE7DDE" w:rsidP="009D7980">
            <w:pPr>
              <w:rPr>
                <w:rFonts w:ascii="Times New Roman" w:hAnsi="Times New Roman" w:cs="Times New Roman"/>
              </w:rPr>
            </w:pPr>
            <w:r w:rsidRPr="006A40D3">
              <w:rPr>
                <w:rFonts w:ascii="Times New Roman" w:hAnsi="Times New Roman" w:cs="Times New Roman"/>
              </w:rPr>
              <w:t>общественного самоуправления. 6.Финансирование ТОС не закреплено законодательно.</w:t>
            </w:r>
          </w:p>
        </w:tc>
        <w:tc>
          <w:tcPr>
            <w:tcW w:w="2693" w:type="dxa"/>
          </w:tcPr>
          <w:p w:rsidR="00650DC7" w:rsidRDefault="00EE7DDE" w:rsidP="009D7980">
            <w:pPr>
              <w:pStyle w:val="1"/>
              <w:shd w:val="clear" w:color="auto" w:fill="auto"/>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lastRenderedPageBreak/>
              <w:t>1.Разра</w:t>
            </w:r>
            <w:r w:rsidR="00650DC7">
              <w:rPr>
                <w:rFonts w:ascii="Times New Roman" w:hAnsi="Times New Roman" w:cs="Times New Roman"/>
                <w:sz w:val="22"/>
                <w:szCs w:val="22"/>
              </w:rPr>
              <w:t xml:space="preserve">ботать конкурсные механизмы </w:t>
            </w:r>
            <w:r w:rsidRPr="006A40D3">
              <w:rPr>
                <w:rFonts w:ascii="Times New Roman" w:hAnsi="Times New Roman" w:cs="Times New Roman"/>
                <w:sz w:val="22"/>
                <w:szCs w:val="22"/>
              </w:rPr>
              <w:t xml:space="preserve">стимулирования ТОС и председателей ТОС как со статусом юридического лица так и без статуса. </w:t>
            </w:r>
          </w:p>
          <w:p w:rsidR="00EE7DDE" w:rsidRPr="006A40D3" w:rsidRDefault="00EE7DDE" w:rsidP="009D7980">
            <w:pPr>
              <w:pStyle w:val="1"/>
              <w:shd w:val="clear" w:color="auto" w:fill="auto"/>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2.Расширить источники финансовой поддержки  местных инициатив и органов ТОС за счет привлечения </w:t>
            </w:r>
            <w:r w:rsidRPr="006A40D3">
              <w:rPr>
                <w:rFonts w:ascii="Times New Roman" w:hAnsi="Times New Roman" w:cs="Times New Roman"/>
                <w:sz w:val="22"/>
                <w:szCs w:val="22"/>
              </w:rPr>
              <w:lastRenderedPageBreak/>
              <w:t>федеральных средств (участие организаций в федеральных программах, президентских грантах не только со статусом ТОС).</w:t>
            </w:r>
          </w:p>
          <w:p w:rsidR="00EE7DDE" w:rsidRPr="006A40D3" w:rsidRDefault="00EE7DDE" w:rsidP="009D7980">
            <w:pPr>
              <w:pStyle w:val="1"/>
              <w:shd w:val="clear" w:color="auto" w:fill="auto"/>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 xml:space="preserve">3.Создать </w:t>
            </w:r>
            <w:proofErr w:type="gramStart"/>
            <w:r w:rsidRPr="006A40D3">
              <w:rPr>
                <w:rFonts w:ascii="Times New Roman" w:hAnsi="Times New Roman" w:cs="Times New Roman"/>
                <w:sz w:val="22"/>
                <w:szCs w:val="22"/>
              </w:rPr>
              <w:t>региональные</w:t>
            </w:r>
            <w:proofErr w:type="gramEnd"/>
          </w:p>
          <w:p w:rsidR="00EE7DDE" w:rsidRPr="006A40D3" w:rsidRDefault="00EE7DDE" w:rsidP="009D7980">
            <w:pPr>
              <w:pStyle w:val="1"/>
              <w:shd w:val="clear" w:color="auto" w:fill="auto"/>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информационные и</w:t>
            </w:r>
          </w:p>
          <w:p w:rsidR="00EE7DDE" w:rsidRPr="006A40D3" w:rsidRDefault="00EE7DDE" w:rsidP="009D7980">
            <w:pPr>
              <w:pStyle w:val="1"/>
              <w:shd w:val="clear" w:color="auto" w:fill="auto"/>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коммуникационные</w:t>
            </w:r>
          </w:p>
          <w:p w:rsidR="00EE7DDE" w:rsidRPr="006A40D3" w:rsidRDefault="00EE7DDE" w:rsidP="009D7980">
            <w:pPr>
              <w:pStyle w:val="1"/>
              <w:shd w:val="clear" w:color="auto" w:fill="auto"/>
              <w:spacing w:line="240" w:lineRule="auto"/>
              <w:ind w:firstLine="0"/>
              <w:jc w:val="left"/>
              <w:rPr>
                <w:rFonts w:ascii="Times New Roman" w:hAnsi="Times New Roman" w:cs="Times New Roman"/>
                <w:sz w:val="22"/>
                <w:szCs w:val="22"/>
              </w:rPr>
            </w:pPr>
            <w:r w:rsidRPr="006A40D3">
              <w:rPr>
                <w:rFonts w:ascii="Times New Roman" w:hAnsi="Times New Roman" w:cs="Times New Roman"/>
                <w:sz w:val="22"/>
                <w:szCs w:val="22"/>
              </w:rPr>
              <w:t>механизмы поддержки ТОС (</w:t>
            </w:r>
            <w:proofErr w:type="spellStart"/>
            <w:r w:rsidRPr="006A40D3">
              <w:rPr>
                <w:rFonts w:ascii="Times New Roman" w:hAnsi="Times New Roman" w:cs="Times New Roman"/>
                <w:sz w:val="22"/>
                <w:szCs w:val="22"/>
              </w:rPr>
              <w:t>интернет-ресурсы</w:t>
            </w:r>
            <w:proofErr w:type="spellEnd"/>
            <w:r w:rsidRPr="006A40D3">
              <w:rPr>
                <w:rFonts w:ascii="Times New Roman" w:hAnsi="Times New Roman" w:cs="Times New Roman"/>
                <w:sz w:val="22"/>
                <w:szCs w:val="22"/>
              </w:rPr>
              <w:t xml:space="preserve"> освещающие деятельность ТОС). </w:t>
            </w:r>
          </w:p>
          <w:p w:rsidR="00EE7DDE" w:rsidRPr="006A40D3" w:rsidRDefault="00EE7DDE" w:rsidP="009D7980">
            <w:pPr>
              <w:rPr>
                <w:rFonts w:ascii="Times New Roman" w:hAnsi="Times New Roman" w:cs="Times New Roman"/>
              </w:rPr>
            </w:pPr>
          </w:p>
        </w:tc>
      </w:tr>
      <w:tr w:rsidR="006C71D5" w:rsidRPr="006A40D3" w:rsidTr="006A40D3">
        <w:tc>
          <w:tcPr>
            <w:tcW w:w="1419" w:type="dxa"/>
          </w:tcPr>
          <w:p w:rsidR="006C71D5" w:rsidRPr="006A40D3" w:rsidRDefault="006C71D5" w:rsidP="009D7980">
            <w:pPr>
              <w:rPr>
                <w:rFonts w:ascii="Times New Roman" w:hAnsi="Times New Roman" w:cs="Times New Roman"/>
              </w:rPr>
            </w:pPr>
            <w:r w:rsidRPr="006A40D3">
              <w:rPr>
                <w:rFonts w:ascii="Times New Roman" w:hAnsi="Times New Roman" w:cs="Times New Roman"/>
              </w:rPr>
              <w:lastRenderedPageBreak/>
              <w:t>Камчатский край</w:t>
            </w:r>
          </w:p>
        </w:tc>
        <w:tc>
          <w:tcPr>
            <w:tcW w:w="1417" w:type="dxa"/>
          </w:tcPr>
          <w:p w:rsidR="006C71D5" w:rsidRPr="006A40D3" w:rsidRDefault="00CE79E6" w:rsidP="009D7980">
            <w:pPr>
              <w:rPr>
                <w:rFonts w:ascii="Times New Roman" w:hAnsi="Times New Roman" w:cs="Times New Roman"/>
              </w:rPr>
            </w:pPr>
            <w:r w:rsidRPr="006A40D3">
              <w:rPr>
                <w:rFonts w:ascii="Times New Roman" w:hAnsi="Times New Roman" w:cs="Times New Roman"/>
              </w:rPr>
              <w:t>2</w:t>
            </w:r>
          </w:p>
        </w:tc>
        <w:tc>
          <w:tcPr>
            <w:tcW w:w="992" w:type="dxa"/>
          </w:tcPr>
          <w:p w:rsidR="006C71D5" w:rsidRPr="006A40D3" w:rsidRDefault="001411C2" w:rsidP="009D7980">
            <w:pPr>
              <w:rPr>
                <w:rFonts w:ascii="Times New Roman" w:hAnsi="Times New Roman" w:cs="Times New Roman"/>
              </w:rPr>
            </w:pPr>
            <w:r w:rsidRPr="006A40D3">
              <w:rPr>
                <w:rFonts w:ascii="Times New Roman" w:hAnsi="Times New Roman" w:cs="Times New Roman"/>
              </w:rPr>
              <w:t>-</w:t>
            </w:r>
          </w:p>
        </w:tc>
        <w:tc>
          <w:tcPr>
            <w:tcW w:w="3261" w:type="dxa"/>
          </w:tcPr>
          <w:p w:rsidR="006C71D5" w:rsidRPr="006A40D3" w:rsidRDefault="001411C2" w:rsidP="009D7980">
            <w:pPr>
              <w:rPr>
                <w:rFonts w:ascii="Times New Roman" w:hAnsi="Times New Roman" w:cs="Times New Roman"/>
              </w:rPr>
            </w:pPr>
            <w:r w:rsidRPr="006A40D3">
              <w:rPr>
                <w:rFonts w:ascii="Times New Roman" w:hAnsi="Times New Roman" w:cs="Times New Roman"/>
              </w:rPr>
              <w:t>-</w:t>
            </w:r>
          </w:p>
        </w:tc>
        <w:tc>
          <w:tcPr>
            <w:tcW w:w="2976" w:type="dxa"/>
          </w:tcPr>
          <w:p w:rsidR="001411C2" w:rsidRPr="006A40D3" w:rsidRDefault="001411C2" w:rsidP="009D7980">
            <w:pPr>
              <w:rPr>
                <w:rFonts w:ascii="Times New Roman" w:hAnsi="Times New Roman" w:cs="Times New Roman"/>
              </w:rPr>
            </w:pPr>
            <w:r w:rsidRPr="006A40D3">
              <w:rPr>
                <w:rFonts w:ascii="Times New Roman" w:hAnsi="Times New Roman" w:cs="Times New Roman"/>
              </w:rPr>
              <w:t xml:space="preserve">1)   защита прав и законных интересов жителей, проживающих в границах территории, установленной решением Городской Думы </w:t>
            </w:r>
            <w:proofErr w:type="gramStart"/>
            <w:r w:rsidRPr="006A40D3">
              <w:rPr>
                <w:rFonts w:ascii="Times New Roman" w:hAnsi="Times New Roman" w:cs="Times New Roman"/>
              </w:rPr>
              <w:t>Петропавловск-Камчатского</w:t>
            </w:r>
            <w:proofErr w:type="gramEnd"/>
            <w:r w:rsidRPr="006A40D3">
              <w:rPr>
                <w:rFonts w:ascii="Times New Roman" w:hAnsi="Times New Roman" w:cs="Times New Roman"/>
              </w:rPr>
              <w:t xml:space="preserve"> городского округа от 14.05.2008 №168-р;</w:t>
            </w:r>
          </w:p>
          <w:p w:rsidR="001411C2" w:rsidRPr="006A40D3" w:rsidRDefault="001411C2" w:rsidP="009D7980">
            <w:pPr>
              <w:rPr>
                <w:rFonts w:ascii="Times New Roman" w:hAnsi="Times New Roman" w:cs="Times New Roman"/>
              </w:rPr>
            </w:pPr>
            <w:r w:rsidRPr="006A40D3">
              <w:rPr>
                <w:rFonts w:ascii="Times New Roman" w:hAnsi="Times New Roman" w:cs="Times New Roman"/>
              </w:rPr>
              <w:t xml:space="preserve">2) участие в проведении акций милосердия и </w:t>
            </w:r>
            <w:r w:rsidRPr="006A40D3">
              <w:rPr>
                <w:rFonts w:ascii="Times New Roman" w:hAnsi="Times New Roman" w:cs="Times New Roman"/>
              </w:rPr>
              <w:lastRenderedPageBreak/>
              <w:t>благотворительности;</w:t>
            </w:r>
          </w:p>
          <w:p w:rsidR="001411C2" w:rsidRPr="006A40D3" w:rsidRDefault="001411C2" w:rsidP="009D7980">
            <w:pPr>
              <w:rPr>
                <w:rFonts w:ascii="Times New Roman" w:hAnsi="Times New Roman" w:cs="Times New Roman"/>
              </w:rPr>
            </w:pPr>
            <w:r w:rsidRPr="006A40D3">
              <w:rPr>
                <w:rFonts w:ascii="Times New Roman" w:hAnsi="Times New Roman" w:cs="Times New Roman"/>
              </w:rPr>
              <w:t>3)                 оказание               содействия правоохранительным органам         в поддержании общественного порядка на территории ТОС;</w:t>
            </w:r>
          </w:p>
          <w:p w:rsidR="001411C2" w:rsidRPr="006A40D3" w:rsidRDefault="001411C2" w:rsidP="009D7980">
            <w:pPr>
              <w:rPr>
                <w:rFonts w:ascii="Times New Roman" w:hAnsi="Times New Roman" w:cs="Times New Roman"/>
              </w:rPr>
            </w:pPr>
            <w:r w:rsidRPr="006A40D3">
              <w:rPr>
                <w:rFonts w:ascii="Times New Roman" w:hAnsi="Times New Roman" w:cs="Times New Roman"/>
              </w:rPr>
              <w:t>4)  работа с детьми и подростками, в том числе:</w:t>
            </w:r>
          </w:p>
          <w:p w:rsidR="001411C2" w:rsidRPr="006A40D3" w:rsidRDefault="001411C2" w:rsidP="009D7980">
            <w:pPr>
              <w:rPr>
                <w:rFonts w:ascii="Times New Roman" w:hAnsi="Times New Roman" w:cs="Times New Roman"/>
              </w:rPr>
            </w:pPr>
            <w:r w:rsidRPr="006A40D3">
              <w:rPr>
                <w:rFonts w:ascii="Times New Roman" w:hAnsi="Times New Roman" w:cs="Times New Roman"/>
              </w:rPr>
              <w:t>- содействие в организации отдыха детей;</w:t>
            </w:r>
          </w:p>
          <w:p w:rsidR="001411C2" w:rsidRPr="006A40D3" w:rsidRDefault="001411C2" w:rsidP="009D7980">
            <w:pPr>
              <w:rPr>
                <w:rFonts w:ascii="Times New Roman" w:hAnsi="Times New Roman" w:cs="Times New Roman"/>
              </w:rPr>
            </w:pPr>
            <w:r w:rsidRPr="006A40D3">
              <w:rPr>
                <w:rFonts w:ascii="Times New Roman" w:hAnsi="Times New Roman" w:cs="Times New Roman"/>
              </w:rPr>
              <w:t>- содействие в организации детских клубов на территории ТОС;</w:t>
            </w:r>
          </w:p>
          <w:p w:rsidR="001411C2" w:rsidRPr="006A40D3" w:rsidRDefault="001411C2" w:rsidP="009D7980">
            <w:pPr>
              <w:rPr>
                <w:rFonts w:ascii="Times New Roman" w:hAnsi="Times New Roman" w:cs="Times New Roman"/>
              </w:rPr>
            </w:pPr>
            <w:r w:rsidRPr="006A40D3">
              <w:rPr>
                <w:rFonts w:ascii="Times New Roman" w:hAnsi="Times New Roman" w:cs="Times New Roman"/>
              </w:rPr>
              <w:t>5)        рассмотрение вопросов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 затрагивающих интересы граждан;</w:t>
            </w:r>
          </w:p>
          <w:p w:rsidR="001411C2" w:rsidRPr="006A40D3" w:rsidRDefault="001411C2" w:rsidP="009D7980">
            <w:pPr>
              <w:rPr>
                <w:rFonts w:ascii="Times New Roman" w:hAnsi="Times New Roman" w:cs="Times New Roman"/>
              </w:rPr>
            </w:pPr>
            <w:r w:rsidRPr="006A40D3">
              <w:rPr>
                <w:rFonts w:ascii="Times New Roman" w:hAnsi="Times New Roman" w:cs="Times New Roman"/>
              </w:rPr>
              <w:t>6) организация общественного контроля за санитарно-эпидемиологической обстановкой и пожарной безопасностью, состоянием         благоустройства         на территории ТОС;</w:t>
            </w:r>
          </w:p>
          <w:p w:rsidR="006C71D5" w:rsidRPr="006A40D3" w:rsidRDefault="001411C2" w:rsidP="009D7980">
            <w:pPr>
              <w:rPr>
                <w:rFonts w:ascii="Times New Roman" w:hAnsi="Times New Roman" w:cs="Times New Roman"/>
              </w:rPr>
            </w:pPr>
            <w:r w:rsidRPr="006A40D3">
              <w:rPr>
                <w:rFonts w:ascii="Times New Roman" w:hAnsi="Times New Roman" w:cs="Times New Roman"/>
              </w:rPr>
              <w:t>7) участие в общественных мероприятиях по благоустройству территории;_________</w:t>
            </w:r>
          </w:p>
        </w:tc>
        <w:tc>
          <w:tcPr>
            <w:tcW w:w="2977" w:type="dxa"/>
          </w:tcPr>
          <w:p w:rsidR="006C71D5" w:rsidRPr="006A40D3" w:rsidRDefault="001411C2" w:rsidP="009D7980">
            <w:pPr>
              <w:rPr>
                <w:rFonts w:ascii="Times New Roman" w:hAnsi="Times New Roman" w:cs="Times New Roman"/>
              </w:rPr>
            </w:pPr>
            <w:r w:rsidRPr="006A40D3">
              <w:rPr>
                <w:rFonts w:ascii="Times New Roman" w:hAnsi="Times New Roman" w:cs="Times New Roman"/>
              </w:rPr>
              <w:lastRenderedPageBreak/>
              <w:t>-</w:t>
            </w:r>
          </w:p>
        </w:tc>
        <w:tc>
          <w:tcPr>
            <w:tcW w:w="2693" w:type="dxa"/>
          </w:tcPr>
          <w:p w:rsidR="006C71D5" w:rsidRPr="006A40D3" w:rsidRDefault="001411C2" w:rsidP="009D7980">
            <w:pPr>
              <w:rPr>
                <w:rFonts w:ascii="Times New Roman" w:hAnsi="Times New Roman" w:cs="Times New Roman"/>
              </w:rPr>
            </w:pPr>
            <w:r w:rsidRPr="006A40D3">
              <w:rPr>
                <w:rFonts w:ascii="Times New Roman" w:hAnsi="Times New Roman" w:cs="Times New Roman"/>
              </w:rPr>
              <w:t>-</w:t>
            </w:r>
          </w:p>
        </w:tc>
      </w:tr>
      <w:tr w:rsidR="006667CE" w:rsidRPr="006A40D3" w:rsidTr="006A40D3">
        <w:tc>
          <w:tcPr>
            <w:tcW w:w="1419"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lastRenderedPageBreak/>
              <w:t>Костромская область</w:t>
            </w:r>
          </w:p>
        </w:tc>
        <w:tc>
          <w:tcPr>
            <w:tcW w:w="1417"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t>814</w:t>
            </w:r>
          </w:p>
          <w:p w:rsidR="006667CE" w:rsidRPr="006A40D3" w:rsidRDefault="006667CE" w:rsidP="009D7980">
            <w:pPr>
              <w:rPr>
                <w:rFonts w:ascii="Times New Roman" w:hAnsi="Times New Roman" w:cs="Times New Roman"/>
              </w:rPr>
            </w:pPr>
          </w:p>
        </w:tc>
        <w:tc>
          <w:tcPr>
            <w:tcW w:w="992" w:type="dxa"/>
          </w:tcPr>
          <w:p w:rsidR="006667CE" w:rsidRPr="006A40D3" w:rsidRDefault="006667CE" w:rsidP="009D7980">
            <w:pPr>
              <w:pStyle w:val="ae"/>
              <w:suppressLineNumbers w:val="0"/>
              <w:rPr>
                <w:rFonts w:ascii="Times New Roman" w:eastAsiaTheme="minorHAnsi" w:hAnsi="Times New Roman"/>
              </w:rPr>
            </w:pPr>
            <w:r w:rsidRPr="006A40D3">
              <w:rPr>
                <w:rFonts w:ascii="Times New Roman" w:eastAsiaTheme="minorHAnsi" w:hAnsi="Times New Roman"/>
              </w:rPr>
              <w:t>3</w:t>
            </w:r>
          </w:p>
          <w:p w:rsidR="006667CE" w:rsidRPr="006A40D3" w:rsidRDefault="006667CE" w:rsidP="009D7980">
            <w:pPr>
              <w:rPr>
                <w:rFonts w:ascii="Times New Roman" w:hAnsi="Times New Roman" w:cs="Times New Roman"/>
              </w:rPr>
            </w:pPr>
          </w:p>
        </w:tc>
        <w:tc>
          <w:tcPr>
            <w:tcW w:w="3261"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t>Старосты – 317</w:t>
            </w:r>
          </w:p>
          <w:p w:rsidR="006667CE" w:rsidRPr="006A40D3" w:rsidRDefault="006667CE" w:rsidP="009D7980">
            <w:pPr>
              <w:rPr>
                <w:rFonts w:ascii="Times New Roman" w:hAnsi="Times New Roman" w:cs="Times New Roman"/>
              </w:rPr>
            </w:pPr>
            <w:r w:rsidRPr="006A40D3">
              <w:rPr>
                <w:rFonts w:ascii="Times New Roman" w:hAnsi="Times New Roman" w:cs="Times New Roman"/>
              </w:rPr>
              <w:t>Сходы (собрания) граждан – 1238</w:t>
            </w:r>
          </w:p>
          <w:p w:rsidR="006667CE" w:rsidRPr="006A40D3" w:rsidRDefault="006667CE" w:rsidP="009D7980">
            <w:pPr>
              <w:rPr>
                <w:rFonts w:ascii="Times New Roman" w:hAnsi="Times New Roman" w:cs="Times New Roman"/>
              </w:rPr>
            </w:pPr>
            <w:r w:rsidRPr="006A40D3">
              <w:rPr>
                <w:rFonts w:ascii="Times New Roman" w:hAnsi="Times New Roman" w:cs="Times New Roman"/>
              </w:rPr>
              <w:lastRenderedPageBreak/>
              <w:t>Добровольческие объединения – 16</w:t>
            </w:r>
          </w:p>
          <w:p w:rsidR="006667CE" w:rsidRPr="006A40D3" w:rsidRDefault="006667CE" w:rsidP="009D7980">
            <w:pPr>
              <w:rPr>
                <w:rFonts w:ascii="Times New Roman" w:hAnsi="Times New Roman" w:cs="Times New Roman"/>
              </w:rPr>
            </w:pPr>
            <w:r w:rsidRPr="006A40D3">
              <w:rPr>
                <w:rFonts w:ascii="Times New Roman" w:hAnsi="Times New Roman" w:cs="Times New Roman"/>
              </w:rPr>
              <w:t>Общественные советы – 35</w:t>
            </w:r>
          </w:p>
          <w:p w:rsidR="006667CE" w:rsidRPr="006A40D3" w:rsidRDefault="006667CE" w:rsidP="009D7980">
            <w:pPr>
              <w:rPr>
                <w:rFonts w:ascii="Times New Roman" w:hAnsi="Times New Roman" w:cs="Times New Roman"/>
              </w:rPr>
            </w:pPr>
            <w:r w:rsidRPr="006A40D3">
              <w:rPr>
                <w:rFonts w:ascii="Times New Roman" w:hAnsi="Times New Roman" w:cs="Times New Roman"/>
              </w:rPr>
              <w:t>Реализация проектов (по программе «Местные инициативы») - 153</w:t>
            </w:r>
          </w:p>
        </w:tc>
        <w:tc>
          <w:tcPr>
            <w:tcW w:w="2976"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lastRenderedPageBreak/>
              <w:t xml:space="preserve">В г. </w:t>
            </w:r>
            <w:r w:rsidRPr="006A40D3">
              <w:rPr>
                <w:rFonts w:ascii="Times New Roman" w:hAnsi="Times New Roman" w:cs="Times New Roman"/>
                <w:b/>
              </w:rPr>
              <w:t>Волгореченск</w:t>
            </w:r>
            <w:r w:rsidRPr="006A40D3">
              <w:rPr>
                <w:rFonts w:ascii="Times New Roman" w:hAnsi="Times New Roman" w:cs="Times New Roman"/>
              </w:rPr>
              <w:t xml:space="preserve"> Совет ТОС создан более 10 лет назад. Заседания проходят </w:t>
            </w:r>
            <w:r w:rsidRPr="006A40D3">
              <w:rPr>
                <w:rFonts w:ascii="Times New Roman" w:hAnsi="Times New Roman" w:cs="Times New Roman"/>
              </w:rPr>
              <w:lastRenderedPageBreak/>
              <w:t>при главе городского округа. Основной задачей Совета ТОС стало привлечение органов ТОС к обсуждению и выработке решений по актуальным вопросам местного значения. Заседания проводятся в соответствии с Положением о Совете. Ежегодно утверждается план работы Совета ТОС городского округа. В рамках взаимодействия ТОС и администрации г. Волгореченск осуществляется участие в реализации проектов, основанных на общественных инициативах (2-я очередь проекта «Автоград», «Многофункциональная спортивная площадка «ГТО уже в детском саду», открытие историко-культурного центра «Волгореченск на реке времени»). Развитие волонтерского движения, добровольческие акции «</w:t>
            </w:r>
            <w:proofErr w:type="spellStart"/>
            <w:r w:rsidRPr="006A40D3">
              <w:rPr>
                <w:rFonts w:ascii="Times New Roman" w:hAnsi="Times New Roman" w:cs="Times New Roman"/>
              </w:rPr>
              <w:t>ДОБРОпластик</w:t>
            </w:r>
            <w:proofErr w:type="spellEnd"/>
            <w:r w:rsidRPr="006A40D3">
              <w:rPr>
                <w:rFonts w:ascii="Times New Roman" w:hAnsi="Times New Roman" w:cs="Times New Roman"/>
              </w:rPr>
              <w:t xml:space="preserve">», «Помоги ветерану», организация благотворительных концертов в помощь нуждающимся гражданам. Волонтеры приняли участие в проведении благотворительного концерта в поддержку </w:t>
            </w:r>
            <w:r w:rsidRPr="006A40D3">
              <w:rPr>
                <w:rFonts w:ascii="Times New Roman" w:hAnsi="Times New Roman" w:cs="Times New Roman"/>
              </w:rPr>
              <w:lastRenderedPageBreak/>
              <w:t>Костромского областного благотворительного антиракового фонда «Пока беда не коснулась всех». Благоустройство городского парка (исполнение 158 м</w:t>
            </w:r>
            <w:proofErr w:type="gramStart"/>
            <w:r w:rsidRPr="006A40D3">
              <w:rPr>
                <w:rFonts w:ascii="Times New Roman" w:hAnsi="Times New Roman" w:cs="Times New Roman"/>
                <w:vertAlign w:val="superscript"/>
              </w:rPr>
              <w:t>2</w:t>
            </w:r>
            <w:proofErr w:type="gramEnd"/>
            <w:r w:rsidRPr="006A40D3">
              <w:rPr>
                <w:rFonts w:ascii="Times New Roman" w:hAnsi="Times New Roman" w:cs="Times New Roman"/>
              </w:rPr>
              <w:t xml:space="preserve"> плиточного покрытия, установка 3 скамеек, выполненных по индивидуальным эскизам).</w:t>
            </w:r>
          </w:p>
          <w:p w:rsidR="006667CE" w:rsidRPr="006A40D3" w:rsidRDefault="006667CE" w:rsidP="009D7980">
            <w:pPr>
              <w:rPr>
                <w:rFonts w:ascii="Times New Roman" w:hAnsi="Times New Roman" w:cs="Times New Roman"/>
              </w:rPr>
            </w:pPr>
            <w:r w:rsidRPr="006A40D3">
              <w:rPr>
                <w:rFonts w:ascii="Times New Roman" w:hAnsi="Times New Roman" w:cs="Times New Roman"/>
              </w:rPr>
              <w:t xml:space="preserve">При участии активистов ТОС </w:t>
            </w:r>
            <w:r w:rsidRPr="006A40D3">
              <w:rPr>
                <w:rFonts w:ascii="Times New Roman" w:hAnsi="Times New Roman" w:cs="Times New Roman"/>
                <w:b/>
              </w:rPr>
              <w:t>г. Галич</w:t>
            </w:r>
            <w:r w:rsidRPr="006A40D3">
              <w:rPr>
                <w:rFonts w:ascii="Times New Roman" w:hAnsi="Times New Roman" w:cs="Times New Roman"/>
              </w:rPr>
              <w:t xml:space="preserve"> по программе «Благоустройство дворовых территорий многоквартирных домов» в 2019 году отремонтировано 17 придомовых территорий.</w:t>
            </w:r>
          </w:p>
          <w:p w:rsidR="006667CE" w:rsidRPr="006A40D3" w:rsidRDefault="006667CE" w:rsidP="009D7980">
            <w:pPr>
              <w:rPr>
                <w:rFonts w:ascii="Times New Roman" w:hAnsi="Times New Roman" w:cs="Times New Roman"/>
              </w:rPr>
            </w:pPr>
            <w:r w:rsidRPr="006A40D3">
              <w:rPr>
                <w:rFonts w:ascii="Times New Roman" w:hAnsi="Times New Roman" w:cs="Times New Roman"/>
              </w:rPr>
              <w:t>Активисты ТОС «</w:t>
            </w:r>
            <w:proofErr w:type="spellStart"/>
            <w:r w:rsidRPr="006A40D3">
              <w:rPr>
                <w:rFonts w:ascii="Times New Roman" w:hAnsi="Times New Roman" w:cs="Times New Roman"/>
              </w:rPr>
              <w:t>Шолохово</w:t>
            </w:r>
            <w:proofErr w:type="spellEnd"/>
            <w:r w:rsidRPr="006A40D3">
              <w:rPr>
                <w:rFonts w:ascii="Times New Roman" w:hAnsi="Times New Roman" w:cs="Times New Roman"/>
              </w:rPr>
              <w:t>» (</w:t>
            </w:r>
            <w:r w:rsidRPr="006A40D3">
              <w:rPr>
                <w:rFonts w:ascii="Times New Roman" w:hAnsi="Times New Roman" w:cs="Times New Roman"/>
                <w:b/>
              </w:rPr>
              <w:t>Красносельского района</w:t>
            </w:r>
            <w:r w:rsidRPr="006A40D3">
              <w:rPr>
                <w:rFonts w:ascii="Times New Roman" w:hAnsi="Times New Roman" w:cs="Times New Roman"/>
              </w:rPr>
              <w:t xml:space="preserve">) на выигранные средства в областном конкурсе ТОС заказали проектно-сметную документацию Дома культуры, организовали Парк Побед в д. </w:t>
            </w:r>
            <w:proofErr w:type="spellStart"/>
            <w:r w:rsidRPr="006A40D3">
              <w:rPr>
                <w:rFonts w:ascii="Times New Roman" w:hAnsi="Times New Roman" w:cs="Times New Roman"/>
              </w:rPr>
              <w:t>Шолохово</w:t>
            </w:r>
            <w:proofErr w:type="spellEnd"/>
            <w:r w:rsidRPr="006A40D3">
              <w:rPr>
                <w:rFonts w:ascii="Times New Roman" w:hAnsi="Times New Roman" w:cs="Times New Roman"/>
              </w:rPr>
              <w:t xml:space="preserve"> Красносельского района.</w:t>
            </w:r>
          </w:p>
          <w:p w:rsidR="006667CE" w:rsidRPr="006A40D3" w:rsidRDefault="006667CE" w:rsidP="009D7980">
            <w:pPr>
              <w:rPr>
                <w:rFonts w:ascii="Times New Roman" w:hAnsi="Times New Roman" w:cs="Times New Roman"/>
              </w:rPr>
            </w:pPr>
            <w:proofErr w:type="spellStart"/>
            <w:proofErr w:type="gramStart"/>
            <w:r w:rsidRPr="006A40D3">
              <w:rPr>
                <w:rFonts w:ascii="Times New Roman" w:hAnsi="Times New Roman" w:cs="Times New Roman"/>
              </w:rPr>
              <w:t>ТОСами</w:t>
            </w:r>
            <w:proofErr w:type="spellEnd"/>
            <w:r w:rsidRPr="006A40D3">
              <w:rPr>
                <w:rFonts w:ascii="Times New Roman" w:hAnsi="Times New Roman" w:cs="Times New Roman"/>
              </w:rPr>
              <w:t xml:space="preserve"> </w:t>
            </w:r>
            <w:r w:rsidRPr="006A40D3">
              <w:rPr>
                <w:rFonts w:ascii="Times New Roman" w:hAnsi="Times New Roman" w:cs="Times New Roman"/>
                <w:b/>
              </w:rPr>
              <w:t>Костромского района</w:t>
            </w:r>
            <w:r w:rsidRPr="006A40D3">
              <w:rPr>
                <w:rFonts w:ascii="Times New Roman" w:hAnsi="Times New Roman" w:cs="Times New Roman"/>
              </w:rPr>
              <w:t xml:space="preserve"> разработаны 5 общественно-значимых проектов по благоустройству сельских территорий в 2020 году: обустройство мест накопления твердых коммунальных отходов в п. </w:t>
            </w:r>
            <w:proofErr w:type="spellStart"/>
            <w:r w:rsidRPr="006A40D3">
              <w:rPr>
                <w:rFonts w:ascii="Times New Roman" w:hAnsi="Times New Roman" w:cs="Times New Roman"/>
              </w:rPr>
              <w:t>Мисково</w:t>
            </w:r>
            <w:proofErr w:type="spellEnd"/>
            <w:r w:rsidRPr="006A40D3">
              <w:rPr>
                <w:rFonts w:ascii="Times New Roman" w:hAnsi="Times New Roman" w:cs="Times New Roman"/>
              </w:rPr>
              <w:t xml:space="preserve">, в с. </w:t>
            </w:r>
            <w:proofErr w:type="spellStart"/>
            <w:r w:rsidRPr="006A40D3">
              <w:rPr>
                <w:rFonts w:ascii="Times New Roman" w:hAnsi="Times New Roman" w:cs="Times New Roman"/>
              </w:rPr>
              <w:t>Сандогора</w:t>
            </w:r>
            <w:proofErr w:type="spellEnd"/>
            <w:r w:rsidRPr="006A40D3">
              <w:rPr>
                <w:rFonts w:ascii="Times New Roman" w:hAnsi="Times New Roman" w:cs="Times New Roman"/>
              </w:rPr>
              <w:t xml:space="preserve">, в с. </w:t>
            </w:r>
            <w:proofErr w:type="spellStart"/>
            <w:r w:rsidRPr="006A40D3">
              <w:rPr>
                <w:rFonts w:ascii="Times New Roman" w:hAnsi="Times New Roman" w:cs="Times New Roman"/>
              </w:rPr>
              <w:t>Фоминское</w:t>
            </w:r>
            <w:proofErr w:type="spellEnd"/>
            <w:r w:rsidRPr="006A40D3">
              <w:rPr>
                <w:rFonts w:ascii="Times New Roman" w:hAnsi="Times New Roman" w:cs="Times New Roman"/>
              </w:rPr>
              <w:t xml:space="preserve">, в д. </w:t>
            </w:r>
            <w:proofErr w:type="spellStart"/>
            <w:r w:rsidRPr="006A40D3">
              <w:rPr>
                <w:rFonts w:ascii="Times New Roman" w:hAnsi="Times New Roman" w:cs="Times New Roman"/>
              </w:rPr>
              <w:t>Ямково</w:t>
            </w:r>
            <w:proofErr w:type="spellEnd"/>
            <w:r w:rsidRPr="006A40D3">
              <w:rPr>
                <w:rFonts w:ascii="Times New Roman" w:hAnsi="Times New Roman" w:cs="Times New Roman"/>
              </w:rPr>
              <w:t xml:space="preserve">, «Организация пешеходных коммуникаций на ул. Центральная с. </w:t>
            </w:r>
            <w:proofErr w:type="spellStart"/>
            <w:r w:rsidRPr="006A40D3">
              <w:rPr>
                <w:rFonts w:ascii="Times New Roman" w:hAnsi="Times New Roman" w:cs="Times New Roman"/>
              </w:rPr>
              <w:t>Сандогора</w:t>
            </w:r>
            <w:proofErr w:type="spellEnd"/>
            <w:r w:rsidRPr="006A40D3">
              <w:rPr>
                <w:rFonts w:ascii="Times New Roman" w:hAnsi="Times New Roman" w:cs="Times New Roman"/>
              </w:rPr>
              <w:t xml:space="preserve">», </w:t>
            </w:r>
            <w:r w:rsidRPr="006A40D3">
              <w:rPr>
                <w:rFonts w:ascii="Times New Roman" w:hAnsi="Times New Roman" w:cs="Times New Roman"/>
              </w:rPr>
              <w:lastRenderedPageBreak/>
              <w:t xml:space="preserve">в </w:t>
            </w:r>
            <w:proofErr w:type="spellStart"/>
            <w:r w:rsidRPr="006A40D3">
              <w:rPr>
                <w:rFonts w:ascii="Times New Roman" w:hAnsi="Times New Roman" w:cs="Times New Roman"/>
              </w:rPr>
              <w:t>Караваевском</w:t>
            </w:r>
            <w:proofErr w:type="spellEnd"/>
            <w:r w:rsidRPr="006A40D3">
              <w:rPr>
                <w:rFonts w:ascii="Times New Roman" w:hAnsi="Times New Roman" w:cs="Times New Roman"/>
              </w:rPr>
              <w:t xml:space="preserve"> сельском поселении – установка мемориальной доски землякам, погибшим в годы ВОВ, ремонт уличного водопровода по ул. Никулино в пос</w:t>
            </w:r>
            <w:proofErr w:type="gramEnd"/>
            <w:r w:rsidRPr="006A40D3">
              <w:rPr>
                <w:rFonts w:ascii="Times New Roman" w:hAnsi="Times New Roman" w:cs="Times New Roman"/>
              </w:rPr>
              <w:t xml:space="preserve">. </w:t>
            </w:r>
            <w:proofErr w:type="spellStart"/>
            <w:r w:rsidRPr="006A40D3">
              <w:rPr>
                <w:rFonts w:ascii="Times New Roman" w:hAnsi="Times New Roman" w:cs="Times New Roman"/>
              </w:rPr>
              <w:t>Караваево</w:t>
            </w:r>
            <w:proofErr w:type="spellEnd"/>
            <w:r w:rsidRPr="006A40D3">
              <w:rPr>
                <w:rFonts w:ascii="Times New Roman" w:hAnsi="Times New Roman" w:cs="Times New Roman"/>
              </w:rPr>
              <w:t xml:space="preserve">, ремонт дороги к д. Малое </w:t>
            </w:r>
            <w:proofErr w:type="spellStart"/>
            <w:r w:rsidRPr="006A40D3">
              <w:rPr>
                <w:rFonts w:ascii="Times New Roman" w:hAnsi="Times New Roman" w:cs="Times New Roman"/>
              </w:rPr>
              <w:t>Андрейково</w:t>
            </w:r>
            <w:proofErr w:type="spellEnd"/>
            <w:r w:rsidRPr="006A40D3">
              <w:rPr>
                <w:rFonts w:ascii="Times New Roman" w:hAnsi="Times New Roman" w:cs="Times New Roman"/>
              </w:rPr>
              <w:t xml:space="preserve">, обустройство 2-х детских площадок в п. </w:t>
            </w:r>
            <w:proofErr w:type="spellStart"/>
            <w:r w:rsidRPr="006A40D3">
              <w:rPr>
                <w:rFonts w:ascii="Times New Roman" w:hAnsi="Times New Roman" w:cs="Times New Roman"/>
              </w:rPr>
              <w:t>Караваево</w:t>
            </w:r>
            <w:proofErr w:type="spellEnd"/>
            <w:r w:rsidRPr="006A40D3">
              <w:rPr>
                <w:rFonts w:ascii="Times New Roman" w:hAnsi="Times New Roman" w:cs="Times New Roman"/>
              </w:rPr>
              <w:t>.</w:t>
            </w:r>
          </w:p>
          <w:p w:rsidR="006667CE" w:rsidRPr="006A40D3" w:rsidRDefault="006667CE" w:rsidP="009D7980">
            <w:pPr>
              <w:rPr>
                <w:rFonts w:ascii="Times New Roman" w:hAnsi="Times New Roman" w:cs="Times New Roman"/>
              </w:rPr>
            </w:pPr>
            <w:r w:rsidRPr="006A40D3">
              <w:rPr>
                <w:rFonts w:ascii="Times New Roman" w:hAnsi="Times New Roman" w:cs="Times New Roman"/>
              </w:rPr>
              <w:t xml:space="preserve">Активисты ТОС </w:t>
            </w:r>
            <w:r w:rsidRPr="006A40D3">
              <w:rPr>
                <w:rFonts w:ascii="Times New Roman" w:hAnsi="Times New Roman" w:cs="Times New Roman"/>
                <w:b/>
              </w:rPr>
              <w:t>г. Шарьи</w:t>
            </w:r>
            <w:r w:rsidRPr="006A40D3">
              <w:rPr>
                <w:rFonts w:ascii="Times New Roman" w:hAnsi="Times New Roman" w:cs="Times New Roman"/>
              </w:rPr>
              <w:t xml:space="preserve"> оказали помощь 9 семьям, которые потеряли имущество в пожаре.</w:t>
            </w:r>
          </w:p>
        </w:tc>
        <w:tc>
          <w:tcPr>
            <w:tcW w:w="2977"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lastRenderedPageBreak/>
              <w:t xml:space="preserve">Отток молодежи из сельской местности, низкая активность граждан, </w:t>
            </w:r>
            <w:r w:rsidRPr="006A40D3">
              <w:rPr>
                <w:rFonts w:ascii="Times New Roman" w:hAnsi="Times New Roman" w:cs="Times New Roman"/>
              </w:rPr>
              <w:lastRenderedPageBreak/>
              <w:t>недостаточные финансовая устойчивость ТОС, развитие механизмов поощрения активистов органов ТОС, отсутствие правового регулирования деятельности ТОС на всех  уровнях, недостаточная информационная поддержка ТОС в федеральных СМИ.</w:t>
            </w:r>
          </w:p>
          <w:p w:rsidR="006667CE" w:rsidRPr="006A40D3" w:rsidRDefault="006667CE" w:rsidP="009D7980">
            <w:pPr>
              <w:rPr>
                <w:rFonts w:ascii="Times New Roman" w:hAnsi="Times New Roman" w:cs="Times New Roman"/>
              </w:rPr>
            </w:pPr>
          </w:p>
        </w:tc>
        <w:tc>
          <w:tcPr>
            <w:tcW w:w="2693"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lastRenderedPageBreak/>
              <w:t xml:space="preserve">Внесение изменений в законодательство Российской Федерации, </w:t>
            </w:r>
            <w:r w:rsidRPr="006A40D3">
              <w:rPr>
                <w:rFonts w:ascii="Times New Roman" w:hAnsi="Times New Roman" w:cs="Times New Roman"/>
              </w:rPr>
              <w:lastRenderedPageBreak/>
              <w:t>предусматривающее правовое регулирование деятельности ТОС (в части упрощенной регистрации юридического лица и государственной поддержки органов ТОС).</w:t>
            </w:r>
          </w:p>
          <w:p w:rsidR="006667CE" w:rsidRPr="006A40D3" w:rsidRDefault="006667CE" w:rsidP="009D7980">
            <w:pPr>
              <w:rPr>
                <w:rFonts w:ascii="Times New Roman" w:hAnsi="Times New Roman" w:cs="Times New Roman"/>
              </w:rPr>
            </w:pPr>
            <w:r w:rsidRPr="006A40D3">
              <w:rPr>
                <w:rFonts w:ascii="Times New Roman" w:hAnsi="Times New Roman" w:cs="Times New Roman"/>
              </w:rPr>
              <w:t>Активнее проводить популяризацию территориального общественного самоуправления в федеральных СМИ.</w:t>
            </w:r>
          </w:p>
        </w:tc>
      </w:tr>
      <w:tr w:rsidR="00C85EDB" w:rsidRPr="006A40D3" w:rsidTr="006A40D3">
        <w:tc>
          <w:tcPr>
            <w:tcW w:w="1419" w:type="dxa"/>
          </w:tcPr>
          <w:p w:rsidR="00C85EDB" w:rsidRPr="006A40D3" w:rsidRDefault="00C85EDB" w:rsidP="009D7980">
            <w:pPr>
              <w:rPr>
                <w:rFonts w:ascii="Times New Roman" w:hAnsi="Times New Roman" w:cs="Times New Roman"/>
              </w:rPr>
            </w:pPr>
            <w:r w:rsidRPr="006A40D3">
              <w:rPr>
                <w:rFonts w:ascii="Times New Roman" w:hAnsi="Times New Roman" w:cs="Times New Roman"/>
              </w:rPr>
              <w:lastRenderedPageBreak/>
              <w:t>Карачаево-Ч</w:t>
            </w:r>
            <w:r w:rsidR="003072EC" w:rsidRPr="006A40D3">
              <w:rPr>
                <w:rFonts w:ascii="Times New Roman" w:hAnsi="Times New Roman" w:cs="Times New Roman"/>
              </w:rPr>
              <w:t>еркесская Р</w:t>
            </w:r>
            <w:r w:rsidRPr="006A40D3">
              <w:rPr>
                <w:rFonts w:ascii="Times New Roman" w:hAnsi="Times New Roman" w:cs="Times New Roman"/>
              </w:rPr>
              <w:t>еспублика</w:t>
            </w:r>
          </w:p>
        </w:tc>
        <w:tc>
          <w:tcPr>
            <w:tcW w:w="1417" w:type="dxa"/>
          </w:tcPr>
          <w:p w:rsidR="00C85EDB" w:rsidRPr="006A40D3" w:rsidRDefault="00C85EDB" w:rsidP="009D7980">
            <w:pPr>
              <w:rPr>
                <w:rFonts w:ascii="Times New Roman" w:hAnsi="Times New Roman" w:cs="Times New Roman"/>
              </w:rPr>
            </w:pPr>
          </w:p>
        </w:tc>
        <w:tc>
          <w:tcPr>
            <w:tcW w:w="992" w:type="dxa"/>
          </w:tcPr>
          <w:p w:rsidR="00C85EDB" w:rsidRPr="006A40D3" w:rsidRDefault="00C85EDB" w:rsidP="009D7980">
            <w:pPr>
              <w:rPr>
                <w:rFonts w:ascii="Times New Roman" w:hAnsi="Times New Roman" w:cs="Times New Roman"/>
              </w:rPr>
            </w:pPr>
          </w:p>
        </w:tc>
        <w:tc>
          <w:tcPr>
            <w:tcW w:w="3261" w:type="dxa"/>
          </w:tcPr>
          <w:p w:rsidR="00C85EDB" w:rsidRPr="006A40D3" w:rsidRDefault="00C85EDB" w:rsidP="009D7980">
            <w:pPr>
              <w:rPr>
                <w:rFonts w:ascii="Times New Roman" w:hAnsi="Times New Roman" w:cs="Times New Roman"/>
              </w:rPr>
            </w:pPr>
          </w:p>
        </w:tc>
        <w:tc>
          <w:tcPr>
            <w:tcW w:w="2976" w:type="dxa"/>
          </w:tcPr>
          <w:p w:rsidR="00C85EDB" w:rsidRPr="006A40D3" w:rsidRDefault="00C85EDB" w:rsidP="009D7980">
            <w:pPr>
              <w:rPr>
                <w:rFonts w:ascii="Times New Roman" w:hAnsi="Times New Roman" w:cs="Times New Roman"/>
              </w:rPr>
            </w:pPr>
          </w:p>
        </w:tc>
        <w:tc>
          <w:tcPr>
            <w:tcW w:w="2977" w:type="dxa"/>
          </w:tcPr>
          <w:p w:rsidR="00C85EDB" w:rsidRPr="006A40D3" w:rsidRDefault="00C85EDB" w:rsidP="009D7980">
            <w:pPr>
              <w:pStyle w:val="a4"/>
              <w:rPr>
                <w:rFonts w:ascii="Times New Roman" w:hAnsi="Times New Roman" w:cs="Times New Roman"/>
              </w:rPr>
            </w:pPr>
          </w:p>
        </w:tc>
        <w:tc>
          <w:tcPr>
            <w:tcW w:w="2693" w:type="dxa"/>
          </w:tcPr>
          <w:p w:rsidR="00C85EDB" w:rsidRPr="006A40D3" w:rsidRDefault="00C85EDB" w:rsidP="009D7980">
            <w:pPr>
              <w:rPr>
                <w:rFonts w:ascii="Times New Roman" w:hAnsi="Times New Roman" w:cs="Times New Roman"/>
              </w:rPr>
            </w:pPr>
          </w:p>
        </w:tc>
      </w:tr>
      <w:tr w:rsidR="004009F1" w:rsidRPr="006A40D3" w:rsidTr="006A40D3">
        <w:tc>
          <w:tcPr>
            <w:tcW w:w="1419" w:type="dxa"/>
          </w:tcPr>
          <w:p w:rsidR="004009F1" w:rsidRPr="006A40D3" w:rsidRDefault="004009F1" w:rsidP="009D7980">
            <w:pPr>
              <w:rPr>
                <w:rFonts w:ascii="Times New Roman" w:hAnsi="Times New Roman" w:cs="Times New Roman"/>
              </w:rPr>
            </w:pPr>
            <w:r w:rsidRPr="006A40D3">
              <w:rPr>
                <w:rFonts w:ascii="Times New Roman" w:hAnsi="Times New Roman" w:cs="Times New Roman"/>
              </w:rPr>
              <w:t>Кемеровская область</w:t>
            </w:r>
            <w:r w:rsidR="003E6A74">
              <w:rPr>
                <w:rFonts w:ascii="Times New Roman" w:hAnsi="Times New Roman" w:cs="Times New Roman"/>
              </w:rPr>
              <w:t xml:space="preserve"> </w:t>
            </w:r>
            <w:r w:rsidR="00B56A7A" w:rsidRPr="006A40D3">
              <w:rPr>
                <w:rFonts w:ascii="Times New Roman" w:hAnsi="Times New Roman" w:cs="Times New Roman"/>
              </w:rPr>
              <w:t>(Кузбасс)</w:t>
            </w:r>
          </w:p>
        </w:tc>
        <w:tc>
          <w:tcPr>
            <w:tcW w:w="1417" w:type="dxa"/>
          </w:tcPr>
          <w:p w:rsidR="004009F1" w:rsidRPr="006A40D3" w:rsidRDefault="00B56A7A" w:rsidP="009D7980">
            <w:pPr>
              <w:rPr>
                <w:rFonts w:ascii="Times New Roman" w:hAnsi="Times New Roman" w:cs="Times New Roman"/>
              </w:rPr>
            </w:pPr>
            <w:r w:rsidRPr="006A40D3">
              <w:rPr>
                <w:rFonts w:ascii="Times New Roman" w:hAnsi="Times New Roman" w:cs="Times New Roman"/>
              </w:rPr>
              <w:t>102</w:t>
            </w:r>
          </w:p>
        </w:tc>
        <w:tc>
          <w:tcPr>
            <w:tcW w:w="992" w:type="dxa"/>
          </w:tcPr>
          <w:p w:rsidR="004009F1" w:rsidRPr="006A40D3" w:rsidRDefault="00B56A7A" w:rsidP="009D7980">
            <w:pPr>
              <w:rPr>
                <w:rFonts w:ascii="Times New Roman" w:hAnsi="Times New Roman" w:cs="Times New Roman"/>
              </w:rPr>
            </w:pPr>
            <w:r w:rsidRPr="006A40D3">
              <w:rPr>
                <w:rFonts w:ascii="Times New Roman" w:hAnsi="Times New Roman" w:cs="Times New Roman"/>
              </w:rPr>
              <w:t>1</w:t>
            </w:r>
          </w:p>
        </w:tc>
        <w:tc>
          <w:tcPr>
            <w:tcW w:w="3261" w:type="dxa"/>
          </w:tcPr>
          <w:p w:rsidR="004009F1" w:rsidRPr="006A40D3" w:rsidRDefault="00B56A7A" w:rsidP="009D7980">
            <w:pPr>
              <w:rPr>
                <w:rFonts w:ascii="Times New Roman" w:hAnsi="Times New Roman" w:cs="Times New Roman"/>
              </w:rPr>
            </w:pPr>
            <w:r w:rsidRPr="006A40D3">
              <w:rPr>
                <w:rFonts w:ascii="Times New Roman" w:hAnsi="Times New Roman" w:cs="Times New Roman"/>
              </w:rPr>
              <w:t>1. Старосты/674;</w:t>
            </w:r>
          </w:p>
          <w:p w:rsidR="00B56A7A" w:rsidRPr="006A40D3" w:rsidRDefault="00B56A7A" w:rsidP="009D7980">
            <w:pPr>
              <w:rPr>
                <w:rFonts w:ascii="Times New Roman" w:hAnsi="Times New Roman" w:cs="Times New Roman"/>
              </w:rPr>
            </w:pPr>
            <w:r w:rsidRPr="006A40D3">
              <w:rPr>
                <w:rFonts w:ascii="Times New Roman" w:hAnsi="Times New Roman" w:cs="Times New Roman"/>
              </w:rPr>
              <w:t>2. Общественные советы/24;</w:t>
            </w:r>
          </w:p>
          <w:p w:rsidR="00B56A7A" w:rsidRPr="006A40D3" w:rsidRDefault="00B56A7A" w:rsidP="009D7980">
            <w:pPr>
              <w:rPr>
                <w:rFonts w:ascii="Times New Roman" w:hAnsi="Times New Roman" w:cs="Times New Roman"/>
              </w:rPr>
            </w:pPr>
            <w:r w:rsidRPr="006A40D3">
              <w:rPr>
                <w:rFonts w:ascii="Times New Roman" w:hAnsi="Times New Roman" w:cs="Times New Roman"/>
              </w:rPr>
              <w:t>3. Местный референду</w:t>
            </w:r>
            <w:proofErr w:type="gramStart"/>
            <w:r w:rsidRPr="006A40D3">
              <w:rPr>
                <w:rFonts w:ascii="Times New Roman" w:hAnsi="Times New Roman" w:cs="Times New Roman"/>
              </w:rPr>
              <w:t>м(</w:t>
            </w:r>
            <w:proofErr w:type="gramEnd"/>
            <w:r w:rsidRPr="006A40D3">
              <w:rPr>
                <w:rFonts w:ascii="Times New Roman" w:hAnsi="Times New Roman" w:cs="Times New Roman"/>
              </w:rPr>
              <w:t>выборы)/12;</w:t>
            </w:r>
          </w:p>
          <w:p w:rsidR="00B56A7A" w:rsidRPr="006A40D3" w:rsidRDefault="00B56A7A" w:rsidP="009D7980">
            <w:pPr>
              <w:rPr>
                <w:rFonts w:ascii="Times New Roman" w:hAnsi="Times New Roman" w:cs="Times New Roman"/>
              </w:rPr>
            </w:pPr>
            <w:r w:rsidRPr="006A40D3">
              <w:rPr>
                <w:rFonts w:ascii="Times New Roman" w:hAnsi="Times New Roman" w:cs="Times New Roman"/>
              </w:rPr>
              <w:t>4. Сход граждан/115;</w:t>
            </w:r>
          </w:p>
          <w:p w:rsidR="00B56A7A" w:rsidRPr="006A40D3" w:rsidRDefault="00B56A7A" w:rsidP="009D7980">
            <w:pPr>
              <w:rPr>
                <w:rFonts w:ascii="Times New Roman" w:hAnsi="Times New Roman" w:cs="Times New Roman"/>
              </w:rPr>
            </w:pPr>
            <w:r w:rsidRPr="006A40D3">
              <w:rPr>
                <w:rFonts w:ascii="Times New Roman" w:hAnsi="Times New Roman" w:cs="Times New Roman"/>
              </w:rPr>
              <w:t>5. Собрание граждан/1251;</w:t>
            </w:r>
          </w:p>
          <w:p w:rsidR="00B56A7A" w:rsidRPr="006A40D3" w:rsidRDefault="00B56A7A" w:rsidP="009D7980">
            <w:pPr>
              <w:rPr>
                <w:rFonts w:ascii="Times New Roman" w:hAnsi="Times New Roman" w:cs="Times New Roman"/>
              </w:rPr>
            </w:pPr>
            <w:r w:rsidRPr="006A40D3">
              <w:rPr>
                <w:rFonts w:ascii="Times New Roman" w:hAnsi="Times New Roman" w:cs="Times New Roman"/>
              </w:rPr>
              <w:t>6. Инициативное бюджетирование/107;</w:t>
            </w:r>
          </w:p>
          <w:p w:rsidR="00B56A7A" w:rsidRPr="006A40D3" w:rsidRDefault="00B56A7A" w:rsidP="009D7980">
            <w:pPr>
              <w:rPr>
                <w:rFonts w:ascii="Times New Roman" w:hAnsi="Times New Roman" w:cs="Times New Roman"/>
              </w:rPr>
            </w:pPr>
            <w:r w:rsidRPr="006A40D3">
              <w:rPr>
                <w:rFonts w:ascii="Times New Roman" w:hAnsi="Times New Roman" w:cs="Times New Roman"/>
              </w:rPr>
              <w:t>7.Д</w:t>
            </w:r>
            <w:r w:rsidR="00EE463F">
              <w:rPr>
                <w:rFonts w:ascii="Times New Roman" w:hAnsi="Times New Roman" w:cs="Times New Roman"/>
              </w:rPr>
              <w:t xml:space="preserve">обровольство/волонтерство /5354. </w:t>
            </w:r>
          </w:p>
          <w:p w:rsidR="00B56A7A" w:rsidRPr="006A40D3" w:rsidRDefault="00B56A7A" w:rsidP="009D7980">
            <w:pPr>
              <w:rPr>
                <w:rFonts w:ascii="Times New Roman" w:hAnsi="Times New Roman" w:cs="Times New Roman"/>
              </w:rPr>
            </w:pPr>
          </w:p>
          <w:p w:rsidR="00B56A7A" w:rsidRPr="006A40D3" w:rsidRDefault="00B56A7A" w:rsidP="009D7980">
            <w:pPr>
              <w:rPr>
                <w:rFonts w:ascii="Times New Roman" w:hAnsi="Times New Roman" w:cs="Times New Roman"/>
              </w:rPr>
            </w:pPr>
          </w:p>
        </w:tc>
        <w:tc>
          <w:tcPr>
            <w:tcW w:w="2976" w:type="dxa"/>
          </w:tcPr>
          <w:p w:rsidR="004009F1" w:rsidRPr="006A40D3" w:rsidRDefault="00657126" w:rsidP="009D7980">
            <w:pPr>
              <w:rPr>
                <w:rFonts w:ascii="Times New Roman" w:hAnsi="Times New Roman" w:cs="Times New Roman"/>
              </w:rPr>
            </w:pPr>
            <w:r w:rsidRPr="006A40D3">
              <w:rPr>
                <w:rFonts w:ascii="Times New Roman" w:hAnsi="Times New Roman" w:cs="Times New Roman"/>
              </w:rPr>
              <w:t>Областной осмотр-конкурс по благоустройству и озеленению муниципальных образований Кемеровской области  «Кузбасс – объединяет всех»!</w:t>
            </w:r>
            <w:r w:rsidR="00B77E21" w:rsidRPr="006A40D3">
              <w:rPr>
                <w:rFonts w:ascii="Times New Roman" w:hAnsi="Times New Roman" w:cs="Times New Roman"/>
              </w:rPr>
              <w:t xml:space="preserve"> с целью вовлечения населения, органов ТОС, общественных организаций по благоустройству жилых домов, дворовых и уличных территорий.</w:t>
            </w:r>
          </w:p>
        </w:tc>
        <w:tc>
          <w:tcPr>
            <w:tcW w:w="2977" w:type="dxa"/>
          </w:tcPr>
          <w:p w:rsidR="004009F1" w:rsidRPr="006A40D3" w:rsidRDefault="00A31C6C" w:rsidP="009D7980">
            <w:pPr>
              <w:rPr>
                <w:rFonts w:ascii="Times New Roman" w:hAnsi="Times New Roman" w:cs="Times New Roman"/>
              </w:rPr>
            </w:pPr>
            <w:r w:rsidRPr="006A40D3">
              <w:rPr>
                <w:rFonts w:ascii="Times New Roman" w:hAnsi="Times New Roman" w:cs="Times New Roman"/>
              </w:rPr>
              <w:t xml:space="preserve">1. </w:t>
            </w:r>
            <w:r w:rsidR="0091190D" w:rsidRPr="006A40D3">
              <w:rPr>
                <w:rFonts w:ascii="Times New Roman" w:hAnsi="Times New Roman" w:cs="Times New Roman"/>
              </w:rPr>
              <w:t>Ресурсная необеспеченность деятельности органов ТОС;</w:t>
            </w:r>
          </w:p>
          <w:p w:rsidR="0091190D" w:rsidRPr="006A40D3" w:rsidRDefault="00A31C6C" w:rsidP="009D7980">
            <w:pPr>
              <w:rPr>
                <w:rFonts w:ascii="Times New Roman" w:hAnsi="Times New Roman" w:cs="Times New Roman"/>
              </w:rPr>
            </w:pPr>
            <w:r w:rsidRPr="006A40D3">
              <w:rPr>
                <w:rFonts w:ascii="Times New Roman" w:hAnsi="Times New Roman" w:cs="Times New Roman"/>
              </w:rPr>
              <w:t xml:space="preserve">2. </w:t>
            </w:r>
            <w:r w:rsidR="0091190D" w:rsidRPr="006A40D3">
              <w:rPr>
                <w:rFonts w:ascii="Times New Roman" w:hAnsi="Times New Roman" w:cs="Times New Roman"/>
              </w:rPr>
              <w:t>Недостаточность материального стимулирования активистов органов ТОС;</w:t>
            </w:r>
          </w:p>
          <w:p w:rsidR="0091190D" w:rsidRPr="006A40D3" w:rsidRDefault="00A31C6C" w:rsidP="009D7980">
            <w:pPr>
              <w:rPr>
                <w:rFonts w:ascii="Times New Roman" w:hAnsi="Times New Roman" w:cs="Times New Roman"/>
              </w:rPr>
            </w:pPr>
            <w:r w:rsidRPr="006A40D3">
              <w:rPr>
                <w:rFonts w:ascii="Times New Roman" w:hAnsi="Times New Roman" w:cs="Times New Roman"/>
              </w:rPr>
              <w:t xml:space="preserve">3. </w:t>
            </w:r>
            <w:r w:rsidR="0091190D" w:rsidRPr="006A40D3">
              <w:rPr>
                <w:rFonts w:ascii="Times New Roman" w:hAnsi="Times New Roman" w:cs="Times New Roman"/>
              </w:rPr>
              <w:t xml:space="preserve">Отсутствие бюджетного </w:t>
            </w:r>
            <w:r w:rsidR="00B1009F" w:rsidRPr="006A40D3">
              <w:rPr>
                <w:rFonts w:ascii="Times New Roman" w:hAnsi="Times New Roman" w:cs="Times New Roman"/>
              </w:rPr>
              <w:t>финансирования деятельности ТОС;</w:t>
            </w:r>
          </w:p>
          <w:p w:rsidR="00B1009F" w:rsidRDefault="00B1009F" w:rsidP="009D7980">
            <w:pPr>
              <w:rPr>
                <w:rFonts w:ascii="Times New Roman" w:hAnsi="Times New Roman" w:cs="Times New Roman"/>
              </w:rPr>
            </w:pPr>
            <w:r w:rsidRPr="006A40D3">
              <w:rPr>
                <w:rFonts w:ascii="Times New Roman" w:hAnsi="Times New Roman" w:cs="Times New Roman"/>
              </w:rPr>
              <w:t>4. Сложная процедура создания ТОС.</w:t>
            </w:r>
          </w:p>
          <w:p w:rsidR="00647B1D" w:rsidRDefault="00647B1D" w:rsidP="009D7980">
            <w:pPr>
              <w:rPr>
                <w:rFonts w:ascii="Times New Roman" w:hAnsi="Times New Roman" w:cs="Times New Roman"/>
              </w:rPr>
            </w:pPr>
            <w:r>
              <w:rPr>
                <w:rFonts w:ascii="Times New Roman" w:hAnsi="Times New Roman" w:cs="Times New Roman"/>
              </w:rPr>
              <w:t>5. Нехватка собственных средств ТОС на реализацию проектов.</w:t>
            </w:r>
          </w:p>
          <w:p w:rsidR="00647B1D" w:rsidRDefault="00647B1D" w:rsidP="009D7980">
            <w:pPr>
              <w:rPr>
                <w:rFonts w:ascii="Times New Roman" w:hAnsi="Times New Roman" w:cs="Times New Roman"/>
              </w:rPr>
            </w:pPr>
            <w:r>
              <w:rPr>
                <w:rFonts w:ascii="Times New Roman" w:hAnsi="Times New Roman" w:cs="Times New Roman"/>
              </w:rPr>
              <w:t>6. отсутствие помещений для работы органов ТОС.</w:t>
            </w:r>
          </w:p>
          <w:p w:rsidR="00647B1D" w:rsidRDefault="00647B1D" w:rsidP="009D7980">
            <w:pPr>
              <w:rPr>
                <w:rFonts w:ascii="Times New Roman" w:hAnsi="Times New Roman" w:cs="Times New Roman"/>
              </w:rPr>
            </w:pPr>
            <w:r>
              <w:rPr>
                <w:rFonts w:ascii="Times New Roman" w:hAnsi="Times New Roman" w:cs="Times New Roman"/>
              </w:rPr>
              <w:t>7. Отсутствие юридической помощи.</w:t>
            </w:r>
          </w:p>
          <w:p w:rsidR="00647B1D" w:rsidRDefault="00647B1D" w:rsidP="009D7980">
            <w:pPr>
              <w:rPr>
                <w:rFonts w:ascii="Times New Roman" w:hAnsi="Times New Roman" w:cs="Times New Roman"/>
              </w:rPr>
            </w:pPr>
            <w:r>
              <w:rPr>
                <w:rFonts w:ascii="Times New Roman" w:hAnsi="Times New Roman" w:cs="Times New Roman"/>
              </w:rPr>
              <w:t xml:space="preserve">8. </w:t>
            </w:r>
            <w:proofErr w:type="gramStart"/>
            <w:r>
              <w:rPr>
                <w:rFonts w:ascii="Times New Roman" w:hAnsi="Times New Roman" w:cs="Times New Roman"/>
              </w:rPr>
              <w:t>Не понимание</w:t>
            </w:r>
            <w:proofErr w:type="gramEnd"/>
            <w:r>
              <w:rPr>
                <w:rFonts w:ascii="Times New Roman" w:hAnsi="Times New Roman" w:cs="Times New Roman"/>
              </w:rPr>
              <w:t xml:space="preserve"> жителей о перспективе развития ТОС.</w:t>
            </w:r>
          </w:p>
          <w:p w:rsidR="00647B1D" w:rsidRDefault="00647B1D" w:rsidP="009D7980">
            <w:pPr>
              <w:rPr>
                <w:rFonts w:ascii="Times New Roman" w:hAnsi="Times New Roman" w:cs="Times New Roman"/>
              </w:rPr>
            </w:pPr>
            <w:r>
              <w:rPr>
                <w:rFonts w:ascii="Times New Roman" w:hAnsi="Times New Roman" w:cs="Times New Roman"/>
              </w:rPr>
              <w:t xml:space="preserve">9. низкая активность </w:t>
            </w:r>
            <w:r>
              <w:rPr>
                <w:rFonts w:ascii="Times New Roman" w:hAnsi="Times New Roman" w:cs="Times New Roman"/>
              </w:rPr>
              <w:lastRenderedPageBreak/>
              <w:t>граждан.</w:t>
            </w:r>
          </w:p>
          <w:p w:rsidR="00647B1D" w:rsidRDefault="00647B1D" w:rsidP="009D7980">
            <w:pPr>
              <w:rPr>
                <w:rFonts w:ascii="Times New Roman" w:hAnsi="Times New Roman" w:cs="Times New Roman"/>
              </w:rPr>
            </w:pPr>
            <w:r>
              <w:rPr>
                <w:rFonts w:ascii="Times New Roman" w:hAnsi="Times New Roman" w:cs="Times New Roman"/>
              </w:rPr>
              <w:t xml:space="preserve">10. Отсутствие опыта сознательного участия в общественной жизни, недооценка самой сути ТОС. </w:t>
            </w:r>
          </w:p>
          <w:p w:rsidR="00647B1D" w:rsidRPr="006A40D3" w:rsidRDefault="00647B1D" w:rsidP="009D7980">
            <w:pPr>
              <w:rPr>
                <w:rFonts w:ascii="Times New Roman" w:hAnsi="Times New Roman" w:cs="Times New Roman"/>
              </w:rPr>
            </w:pPr>
          </w:p>
        </w:tc>
        <w:tc>
          <w:tcPr>
            <w:tcW w:w="2693" w:type="dxa"/>
          </w:tcPr>
          <w:p w:rsidR="004009F1" w:rsidRPr="006A40D3" w:rsidRDefault="00C82026" w:rsidP="009D7980">
            <w:pPr>
              <w:rPr>
                <w:rFonts w:ascii="Times New Roman" w:hAnsi="Times New Roman" w:cs="Times New Roman"/>
              </w:rPr>
            </w:pPr>
            <w:r w:rsidRPr="006A40D3">
              <w:rPr>
                <w:rFonts w:ascii="Times New Roman" w:hAnsi="Times New Roman" w:cs="Times New Roman"/>
              </w:rPr>
              <w:lastRenderedPageBreak/>
              <w:t>1. Внесение изменений в федеральное законодательство в части урегулирования конкретных полномочий органов ТОС;</w:t>
            </w:r>
          </w:p>
          <w:p w:rsidR="00C82026" w:rsidRPr="006A40D3" w:rsidRDefault="007769EC" w:rsidP="009D7980">
            <w:pPr>
              <w:rPr>
                <w:rFonts w:ascii="Times New Roman" w:hAnsi="Times New Roman" w:cs="Times New Roman"/>
              </w:rPr>
            </w:pPr>
            <w:r w:rsidRPr="006A40D3">
              <w:rPr>
                <w:rFonts w:ascii="Times New Roman" w:hAnsi="Times New Roman" w:cs="Times New Roman"/>
              </w:rPr>
              <w:t>2. С</w:t>
            </w:r>
            <w:r w:rsidR="00C82026" w:rsidRPr="006A40D3">
              <w:rPr>
                <w:rFonts w:ascii="Times New Roman" w:hAnsi="Times New Roman" w:cs="Times New Roman"/>
              </w:rPr>
              <w:t xml:space="preserve">овершенствование </w:t>
            </w:r>
            <w:r w:rsidR="00656B66" w:rsidRPr="006A40D3">
              <w:rPr>
                <w:rFonts w:ascii="Times New Roman" w:hAnsi="Times New Roman" w:cs="Times New Roman"/>
              </w:rPr>
              <w:t>организационно</w:t>
            </w:r>
            <w:r w:rsidR="00C82026" w:rsidRPr="006A40D3">
              <w:rPr>
                <w:rFonts w:ascii="Times New Roman" w:hAnsi="Times New Roman" w:cs="Times New Roman"/>
              </w:rPr>
              <w:t xml:space="preserve">-финансовых </w:t>
            </w:r>
            <w:r w:rsidR="00656B66" w:rsidRPr="006A40D3">
              <w:rPr>
                <w:rFonts w:ascii="Times New Roman" w:hAnsi="Times New Roman" w:cs="Times New Roman"/>
              </w:rPr>
              <w:t>механизмов</w:t>
            </w:r>
            <w:r w:rsidR="00C82026" w:rsidRPr="006A40D3">
              <w:rPr>
                <w:rFonts w:ascii="Times New Roman" w:hAnsi="Times New Roman" w:cs="Times New Roman"/>
              </w:rPr>
              <w:t xml:space="preserve"> стимули</w:t>
            </w:r>
            <w:r w:rsidR="00B1009F" w:rsidRPr="006A40D3">
              <w:rPr>
                <w:rFonts w:ascii="Times New Roman" w:hAnsi="Times New Roman" w:cs="Times New Roman"/>
              </w:rPr>
              <w:t>рования активных участников ТОС;</w:t>
            </w:r>
          </w:p>
          <w:p w:rsidR="00B1009F" w:rsidRDefault="00B1009F" w:rsidP="009D7980">
            <w:pPr>
              <w:rPr>
                <w:rFonts w:ascii="Times New Roman" w:hAnsi="Times New Roman" w:cs="Times New Roman"/>
              </w:rPr>
            </w:pPr>
            <w:r w:rsidRPr="006A40D3">
              <w:rPr>
                <w:rFonts w:ascii="Times New Roman" w:hAnsi="Times New Roman" w:cs="Times New Roman"/>
              </w:rPr>
              <w:t>3. Разработка правовых механизмов,  стимулирующих граждан на создание ТОС;</w:t>
            </w:r>
          </w:p>
          <w:p w:rsidR="002B592B" w:rsidRDefault="002B592B" w:rsidP="009D7980">
            <w:pPr>
              <w:rPr>
                <w:rFonts w:ascii="Times New Roman" w:hAnsi="Times New Roman" w:cs="Times New Roman"/>
              </w:rPr>
            </w:pPr>
            <w:r>
              <w:rPr>
                <w:rFonts w:ascii="Times New Roman" w:hAnsi="Times New Roman" w:cs="Times New Roman"/>
              </w:rPr>
              <w:t>4. Разработка правовых механизмов, стимулирующих граждан на создание ТОС;</w:t>
            </w:r>
          </w:p>
          <w:p w:rsidR="002B592B" w:rsidRDefault="002B592B" w:rsidP="009D7980">
            <w:pPr>
              <w:rPr>
                <w:rFonts w:ascii="Times New Roman" w:hAnsi="Times New Roman" w:cs="Times New Roman"/>
              </w:rPr>
            </w:pPr>
            <w:r>
              <w:rPr>
                <w:rFonts w:ascii="Times New Roman" w:hAnsi="Times New Roman" w:cs="Times New Roman"/>
              </w:rPr>
              <w:t xml:space="preserve">5. Формирование программ финансовой </w:t>
            </w:r>
            <w:r>
              <w:rPr>
                <w:rFonts w:ascii="Times New Roman" w:hAnsi="Times New Roman" w:cs="Times New Roman"/>
              </w:rPr>
              <w:lastRenderedPageBreak/>
              <w:t>поддержки деятельности ТОС на региональном и федеральном уровнях;</w:t>
            </w:r>
          </w:p>
          <w:p w:rsidR="002B592B" w:rsidRPr="006A40D3" w:rsidRDefault="002B592B" w:rsidP="009D7980">
            <w:pPr>
              <w:rPr>
                <w:rFonts w:ascii="Times New Roman" w:hAnsi="Times New Roman" w:cs="Times New Roman"/>
              </w:rPr>
            </w:pPr>
            <w:r>
              <w:rPr>
                <w:rFonts w:ascii="Times New Roman" w:hAnsi="Times New Roman" w:cs="Times New Roman"/>
              </w:rPr>
              <w:t xml:space="preserve">6. Выделение органа ТОС субсидий, ассигнований из средств местного бюджета. </w:t>
            </w:r>
          </w:p>
        </w:tc>
      </w:tr>
      <w:tr w:rsidR="004009F1" w:rsidRPr="006A40D3" w:rsidTr="006A40D3">
        <w:tc>
          <w:tcPr>
            <w:tcW w:w="1419" w:type="dxa"/>
          </w:tcPr>
          <w:p w:rsidR="004009F1" w:rsidRPr="00447021" w:rsidRDefault="004009F1" w:rsidP="00447021">
            <w:pPr>
              <w:pStyle w:val="ae"/>
              <w:suppressLineNumbers w:val="0"/>
              <w:rPr>
                <w:rFonts w:ascii="Times New Roman" w:eastAsiaTheme="minorHAnsi" w:hAnsi="Times New Roman"/>
              </w:rPr>
            </w:pPr>
            <w:r w:rsidRPr="00447021">
              <w:rPr>
                <w:rFonts w:ascii="Times New Roman" w:eastAsiaTheme="minorHAnsi" w:hAnsi="Times New Roman"/>
              </w:rPr>
              <w:lastRenderedPageBreak/>
              <w:t>Краснодарский край</w:t>
            </w:r>
          </w:p>
        </w:tc>
        <w:tc>
          <w:tcPr>
            <w:tcW w:w="1417" w:type="dxa"/>
          </w:tcPr>
          <w:p w:rsidR="004009F1" w:rsidRPr="006A40D3" w:rsidRDefault="008912B0" w:rsidP="009D7980">
            <w:pPr>
              <w:rPr>
                <w:rFonts w:ascii="Times New Roman" w:hAnsi="Times New Roman" w:cs="Times New Roman"/>
              </w:rPr>
            </w:pPr>
            <w:r w:rsidRPr="006A40D3">
              <w:rPr>
                <w:rFonts w:ascii="Times New Roman" w:hAnsi="Times New Roman" w:cs="Times New Roman"/>
              </w:rPr>
              <w:t>6282</w:t>
            </w:r>
          </w:p>
        </w:tc>
        <w:tc>
          <w:tcPr>
            <w:tcW w:w="992" w:type="dxa"/>
          </w:tcPr>
          <w:p w:rsidR="004009F1" w:rsidRPr="006A40D3" w:rsidRDefault="008912B0" w:rsidP="009D7980">
            <w:pPr>
              <w:rPr>
                <w:rFonts w:ascii="Times New Roman" w:hAnsi="Times New Roman" w:cs="Times New Roman"/>
              </w:rPr>
            </w:pPr>
            <w:r w:rsidRPr="006A40D3">
              <w:rPr>
                <w:rFonts w:ascii="Times New Roman" w:hAnsi="Times New Roman" w:cs="Times New Roman"/>
              </w:rPr>
              <w:t>43</w:t>
            </w:r>
          </w:p>
        </w:tc>
        <w:tc>
          <w:tcPr>
            <w:tcW w:w="3261" w:type="dxa"/>
          </w:tcPr>
          <w:p w:rsidR="004009F1" w:rsidRPr="006A40D3" w:rsidRDefault="008912B0" w:rsidP="009D7980">
            <w:pPr>
              <w:rPr>
                <w:rFonts w:ascii="Times New Roman" w:hAnsi="Times New Roman" w:cs="Times New Roman"/>
              </w:rPr>
            </w:pPr>
            <w:r w:rsidRPr="006A40D3">
              <w:rPr>
                <w:rFonts w:ascii="Times New Roman" w:hAnsi="Times New Roman" w:cs="Times New Roman"/>
              </w:rPr>
              <w:t>Муниципальные общественные палаты – 44;</w:t>
            </w:r>
          </w:p>
          <w:p w:rsidR="008912B0" w:rsidRPr="006A40D3" w:rsidRDefault="008912B0" w:rsidP="009D7980">
            <w:pPr>
              <w:rPr>
                <w:rFonts w:ascii="Times New Roman" w:hAnsi="Times New Roman" w:cs="Times New Roman"/>
              </w:rPr>
            </w:pPr>
            <w:r w:rsidRPr="006A40D3">
              <w:rPr>
                <w:rFonts w:ascii="Times New Roman" w:hAnsi="Times New Roman" w:cs="Times New Roman"/>
              </w:rPr>
              <w:t>Муниципальные общественные советы – 9;</w:t>
            </w:r>
          </w:p>
          <w:p w:rsidR="008912B0" w:rsidRDefault="008912B0" w:rsidP="009D7980">
            <w:pPr>
              <w:rPr>
                <w:rFonts w:ascii="Times New Roman" w:hAnsi="Times New Roman" w:cs="Times New Roman"/>
              </w:rPr>
            </w:pPr>
            <w:r w:rsidRPr="006A40D3">
              <w:rPr>
                <w:rFonts w:ascii="Times New Roman" w:hAnsi="Times New Roman" w:cs="Times New Roman"/>
              </w:rPr>
              <w:t>Местный референдум – 0;</w:t>
            </w:r>
          </w:p>
          <w:p w:rsidR="00BD1CC0" w:rsidRDefault="00BD1CC0" w:rsidP="009D7980">
            <w:pPr>
              <w:rPr>
                <w:rFonts w:ascii="Times New Roman" w:hAnsi="Times New Roman" w:cs="Times New Roman"/>
              </w:rPr>
            </w:pPr>
            <w:r>
              <w:rPr>
                <w:rFonts w:ascii="Times New Roman" w:hAnsi="Times New Roman" w:cs="Times New Roman"/>
              </w:rPr>
              <w:t>Совместные с органами ТОС собрания (сходы) – 24962;</w:t>
            </w:r>
          </w:p>
          <w:p w:rsidR="00BD1CC0" w:rsidRDefault="00BD1CC0" w:rsidP="009D7980">
            <w:pPr>
              <w:rPr>
                <w:rFonts w:ascii="Times New Roman" w:hAnsi="Times New Roman" w:cs="Times New Roman"/>
              </w:rPr>
            </w:pPr>
            <w:r>
              <w:rPr>
                <w:rFonts w:ascii="Times New Roman" w:hAnsi="Times New Roman" w:cs="Times New Roman"/>
              </w:rPr>
              <w:t>Предложения органов ТОС – 10320;</w:t>
            </w:r>
          </w:p>
          <w:p w:rsidR="00BD1CC0" w:rsidRDefault="00BD1CC0" w:rsidP="009D7980">
            <w:pPr>
              <w:rPr>
                <w:rFonts w:ascii="Times New Roman" w:hAnsi="Times New Roman" w:cs="Times New Roman"/>
              </w:rPr>
            </w:pPr>
            <w:r>
              <w:rPr>
                <w:rFonts w:ascii="Times New Roman" w:hAnsi="Times New Roman" w:cs="Times New Roman"/>
              </w:rPr>
              <w:t>Учтенные предложения органов ТОС – 8165;</w:t>
            </w:r>
          </w:p>
          <w:p w:rsidR="00BD1CC0" w:rsidRDefault="00BD1CC0" w:rsidP="009D7980">
            <w:pPr>
              <w:rPr>
                <w:rFonts w:ascii="Times New Roman" w:hAnsi="Times New Roman" w:cs="Times New Roman"/>
              </w:rPr>
            </w:pPr>
            <w:r>
              <w:rPr>
                <w:rFonts w:ascii="Times New Roman" w:hAnsi="Times New Roman" w:cs="Times New Roman"/>
              </w:rPr>
              <w:t>Проверки органами ТОС по земельному контролю – 2797;</w:t>
            </w:r>
          </w:p>
          <w:p w:rsidR="00BD1CC0" w:rsidRDefault="00AE2A52" w:rsidP="009D7980">
            <w:pPr>
              <w:rPr>
                <w:rFonts w:ascii="Times New Roman" w:hAnsi="Times New Roman" w:cs="Times New Roman"/>
              </w:rPr>
            </w:pPr>
            <w:r>
              <w:rPr>
                <w:rFonts w:ascii="Times New Roman" w:hAnsi="Times New Roman" w:cs="Times New Roman"/>
              </w:rPr>
              <w:t xml:space="preserve">Проверки органами ТОС по общественному </w:t>
            </w:r>
            <w:proofErr w:type="gramStart"/>
            <w:r>
              <w:rPr>
                <w:rFonts w:ascii="Times New Roman" w:hAnsi="Times New Roman" w:cs="Times New Roman"/>
              </w:rPr>
              <w:t>контролю за</w:t>
            </w:r>
            <w:proofErr w:type="gramEnd"/>
            <w:r>
              <w:rPr>
                <w:rFonts w:ascii="Times New Roman" w:hAnsi="Times New Roman" w:cs="Times New Roman"/>
              </w:rPr>
              <w:t xml:space="preserve"> деятельностью организаций, осуществляющих управление многоквартирными домами – 6432; </w:t>
            </w:r>
          </w:p>
          <w:p w:rsidR="00AE2A52" w:rsidRDefault="00AE2A52" w:rsidP="009D7980">
            <w:pPr>
              <w:rPr>
                <w:rFonts w:ascii="Times New Roman" w:hAnsi="Times New Roman" w:cs="Times New Roman"/>
              </w:rPr>
            </w:pPr>
            <w:r>
              <w:rPr>
                <w:rFonts w:ascii="Times New Roman" w:hAnsi="Times New Roman" w:cs="Times New Roman"/>
              </w:rPr>
              <w:t>Общие отчеты – 2524;</w:t>
            </w:r>
          </w:p>
          <w:p w:rsidR="00AE2A52" w:rsidRDefault="00AE2A52" w:rsidP="009D7980">
            <w:pPr>
              <w:rPr>
                <w:rFonts w:ascii="Times New Roman" w:hAnsi="Times New Roman" w:cs="Times New Roman"/>
              </w:rPr>
            </w:pPr>
            <w:r>
              <w:rPr>
                <w:rFonts w:ascii="Times New Roman" w:hAnsi="Times New Roman" w:cs="Times New Roman"/>
              </w:rPr>
              <w:t>Совместное рассмотрение обращений граждан – 2750;</w:t>
            </w:r>
          </w:p>
          <w:p w:rsidR="00AE2A52" w:rsidRDefault="00AE2A52" w:rsidP="009D7980">
            <w:pPr>
              <w:rPr>
                <w:rFonts w:ascii="Times New Roman" w:hAnsi="Times New Roman" w:cs="Times New Roman"/>
              </w:rPr>
            </w:pPr>
            <w:r>
              <w:rPr>
                <w:rFonts w:ascii="Times New Roman" w:hAnsi="Times New Roman" w:cs="Times New Roman"/>
              </w:rPr>
              <w:t>Разработанные органами ТОС проекты МПА – 603;</w:t>
            </w:r>
          </w:p>
          <w:p w:rsidR="00AE2A52" w:rsidRDefault="00A91910" w:rsidP="009D7980">
            <w:pPr>
              <w:rPr>
                <w:rFonts w:ascii="Times New Roman" w:hAnsi="Times New Roman" w:cs="Times New Roman"/>
              </w:rPr>
            </w:pPr>
            <w:proofErr w:type="gramStart"/>
            <w:r>
              <w:rPr>
                <w:rFonts w:ascii="Times New Roman" w:hAnsi="Times New Roman" w:cs="Times New Roman"/>
              </w:rPr>
              <w:t>Инициативное</w:t>
            </w:r>
            <w:proofErr w:type="gramEnd"/>
            <w:r>
              <w:rPr>
                <w:rFonts w:ascii="Times New Roman" w:hAnsi="Times New Roman" w:cs="Times New Roman"/>
              </w:rPr>
              <w:t xml:space="preserve"> бюджетирование на 2020 год – 137 проектов;</w:t>
            </w:r>
          </w:p>
          <w:p w:rsidR="00A91910" w:rsidRPr="006A40D3" w:rsidRDefault="00A91910" w:rsidP="009D7980">
            <w:pPr>
              <w:rPr>
                <w:rFonts w:ascii="Times New Roman" w:hAnsi="Times New Roman" w:cs="Times New Roman"/>
              </w:rPr>
            </w:pPr>
            <w:r>
              <w:rPr>
                <w:rFonts w:ascii="Times New Roman" w:hAnsi="Times New Roman" w:cs="Times New Roman"/>
              </w:rPr>
              <w:t xml:space="preserve">Граждане, задействованные в мероприятиях по вовлечению в добровольческую деятельность в решение вопросов местного значения – 247187 чел. </w:t>
            </w:r>
          </w:p>
        </w:tc>
        <w:tc>
          <w:tcPr>
            <w:tcW w:w="2976" w:type="dxa"/>
          </w:tcPr>
          <w:p w:rsidR="00223D6B" w:rsidRPr="00223D6B" w:rsidRDefault="00B41334" w:rsidP="00223D6B">
            <w:pPr>
              <w:rPr>
                <w:rFonts w:ascii="Times New Roman" w:hAnsi="Times New Roman" w:cs="Times New Roman"/>
              </w:rPr>
            </w:pPr>
            <w:r>
              <w:rPr>
                <w:rFonts w:ascii="Times New Roman" w:hAnsi="Times New Roman" w:cs="Times New Roman"/>
              </w:rPr>
              <w:t xml:space="preserve">1. </w:t>
            </w:r>
            <w:r w:rsidR="00223D6B" w:rsidRPr="00223D6B">
              <w:rPr>
                <w:rFonts w:ascii="Times New Roman" w:hAnsi="Times New Roman" w:cs="Times New Roman"/>
              </w:rPr>
              <w:t>В апреле 2019 года</w:t>
            </w:r>
          </w:p>
          <w:p w:rsidR="00223D6B" w:rsidRPr="00223D6B" w:rsidRDefault="00223D6B" w:rsidP="00223D6B">
            <w:pPr>
              <w:rPr>
                <w:rFonts w:ascii="Times New Roman" w:hAnsi="Times New Roman" w:cs="Times New Roman"/>
              </w:rPr>
            </w:pPr>
            <w:r w:rsidRPr="00223D6B">
              <w:rPr>
                <w:rFonts w:ascii="Times New Roman" w:hAnsi="Times New Roman" w:cs="Times New Roman"/>
              </w:rPr>
              <w:t>со</w:t>
            </w:r>
            <w:r w:rsidR="00291BBD">
              <w:rPr>
                <w:rFonts w:ascii="Times New Roman" w:hAnsi="Times New Roman" w:cs="Times New Roman"/>
              </w:rPr>
              <w:t xml:space="preserve">здана Ассоциация «Совет органов </w:t>
            </w:r>
            <w:r w:rsidRPr="00223D6B">
              <w:rPr>
                <w:rFonts w:ascii="Times New Roman" w:hAnsi="Times New Roman" w:cs="Times New Roman"/>
              </w:rPr>
              <w:t>территориальных</w:t>
            </w:r>
          </w:p>
          <w:p w:rsidR="00223D6B" w:rsidRPr="00223D6B" w:rsidRDefault="00223D6B" w:rsidP="00223D6B">
            <w:pPr>
              <w:rPr>
                <w:rFonts w:ascii="Times New Roman" w:hAnsi="Times New Roman" w:cs="Times New Roman"/>
              </w:rPr>
            </w:pPr>
            <w:r w:rsidRPr="00223D6B">
              <w:rPr>
                <w:rFonts w:ascii="Times New Roman" w:hAnsi="Times New Roman" w:cs="Times New Roman"/>
              </w:rPr>
              <w:t xml:space="preserve">общественных самоуправлений Краснодарского края» в рамках которой проводятся учебные семинары и созданы рабочие группы для участия в проекте «Новые' Дороги исторического наследия» с </w:t>
            </w:r>
            <w:r w:rsidR="00291BBD">
              <w:rPr>
                <w:rFonts w:ascii="Times New Roman" w:hAnsi="Times New Roman" w:cs="Times New Roman"/>
              </w:rPr>
              <w:t xml:space="preserve">целью создания Межрегионального </w:t>
            </w:r>
            <w:r w:rsidRPr="00223D6B">
              <w:rPr>
                <w:rFonts w:ascii="Times New Roman" w:hAnsi="Times New Roman" w:cs="Times New Roman"/>
              </w:rPr>
              <w:t>кластера</w:t>
            </w:r>
          </w:p>
          <w:p w:rsidR="00223D6B" w:rsidRPr="00223D6B" w:rsidRDefault="00223D6B" w:rsidP="00223D6B">
            <w:pPr>
              <w:rPr>
                <w:rFonts w:ascii="Times New Roman" w:hAnsi="Times New Roman" w:cs="Times New Roman"/>
              </w:rPr>
            </w:pPr>
            <w:r w:rsidRPr="00223D6B">
              <w:rPr>
                <w:rFonts w:ascii="Times New Roman" w:hAnsi="Times New Roman" w:cs="Times New Roman"/>
              </w:rPr>
              <w:t>военно-исторического туризма.</w:t>
            </w:r>
          </w:p>
          <w:p w:rsidR="00223D6B" w:rsidRPr="00223D6B" w:rsidRDefault="00291BBD" w:rsidP="00223D6B">
            <w:pPr>
              <w:rPr>
                <w:rFonts w:ascii="Times New Roman" w:hAnsi="Times New Roman" w:cs="Times New Roman"/>
              </w:rPr>
            </w:pPr>
            <w:r>
              <w:rPr>
                <w:rFonts w:ascii="Times New Roman" w:hAnsi="Times New Roman" w:cs="Times New Roman"/>
              </w:rPr>
              <w:t xml:space="preserve">2. </w:t>
            </w:r>
            <w:r w:rsidR="00223D6B" w:rsidRPr="00223D6B">
              <w:rPr>
                <w:rFonts w:ascii="Times New Roman" w:hAnsi="Times New Roman" w:cs="Times New Roman"/>
              </w:rPr>
              <w:t>Органы</w:t>
            </w:r>
            <w:r w:rsidR="00223D6B" w:rsidRPr="00223D6B">
              <w:rPr>
                <w:rFonts w:ascii="Times New Roman" w:hAnsi="Times New Roman" w:cs="Times New Roman"/>
              </w:rPr>
              <w:tab/>
              <w:t>ТОС</w:t>
            </w:r>
          </w:p>
          <w:p w:rsidR="00223D6B" w:rsidRPr="00223D6B" w:rsidRDefault="00223D6B" w:rsidP="00223D6B">
            <w:pPr>
              <w:rPr>
                <w:rFonts w:ascii="Times New Roman" w:hAnsi="Times New Roman" w:cs="Times New Roman"/>
              </w:rPr>
            </w:pPr>
            <w:r w:rsidRPr="00223D6B">
              <w:rPr>
                <w:rFonts w:ascii="Times New Roman" w:hAnsi="Times New Roman" w:cs="Times New Roman"/>
              </w:rPr>
              <w:t>принимают участие в Конкурсе лучших муниципальных практик в рамках реализации «Концепции развития сельского (аграрного) туризма в Краснодарском крае на 2017-2020 годы».</w:t>
            </w:r>
          </w:p>
          <w:p w:rsidR="00223D6B" w:rsidRPr="00223D6B" w:rsidRDefault="00291BBD" w:rsidP="00223D6B">
            <w:pPr>
              <w:rPr>
                <w:rFonts w:ascii="Times New Roman" w:hAnsi="Times New Roman" w:cs="Times New Roman"/>
              </w:rPr>
            </w:pPr>
            <w:r>
              <w:rPr>
                <w:rFonts w:ascii="Times New Roman" w:hAnsi="Times New Roman" w:cs="Times New Roman"/>
              </w:rPr>
              <w:t xml:space="preserve">3. </w:t>
            </w:r>
            <w:proofErr w:type="gramStart"/>
            <w:r w:rsidR="00223D6B" w:rsidRPr="00223D6B">
              <w:rPr>
                <w:rFonts w:ascii="Times New Roman" w:hAnsi="Times New Roman" w:cs="Times New Roman"/>
              </w:rPr>
              <w:t>С 2019 года органы ТОС принимают участие в Конкурсе Фонда Президентских грантов (6 победителей на сумму: 3 517 559 рублей.</w:t>
            </w:r>
            <w:proofErr w:type="gramEnd"/>
          </w:p>
          <w:p w:rsidR="00223D6B" w:rsidRPr="00223D6B" w:rsidRDefault="00291BBD" w:rsidP="00223D6B">
            <w:pPr>
              <w:rPr>
                <w:rFonts w:ascii="Times New Roman" w:hAnsi="Times New Roman" w:cs="Times New Roman"/>
              </w:rPr>
            </w:pPr>
            <w:r>
              <w:rPr>
                <w:rFonts w:ascii="Times New Roman" w:hAnsi="Times New Roman" w:cs="Times New Roman"/>
              </w:rPr>
              <w:t>4. Ежегодно с 2008 проводится</w:t>
            </w:r>
            <w:r w:rsidR="003B1325">
              <w:rPr>
                <w:rFonts w:ascii="Times New Roman" w:hAnsi="Times New Roman" w:cs="Times New Roman"/>
              </w:rPr>
              <w:t xml:space="preserve"> </w:t>
            </w:r>
            <w:r w:rsidR="00223D6B" w:rsidRPr="00223D6B">
              <w:rPr>
                <w:rFonts w:ascii="Times New Roman" w:hAnsi="Times New Roman" w:cs="Times New Roman"/>
              </w:rPr>
              <w:t xml:space="preserve">Межрегиональный форум </w:t>
            </w:r>
            <w:r w:rsidR="00223D6B" w:rsidRPr="00223D6B">
              <w:rPr>
                <w:rFonts w:ascii="Times New Roman" w:hAnsi="Times New Roman" w:cs="Times New Roman"/>
              </w:rPr>
              <w:lastRenderedPageBreak/>
              <w:t xml:space="preserve">ТОС на территории </w:t>
            </w:r>
            <w:proofErr w:type="spellStart"/>
            <w:r w:rsidR="00223D6B" w:rsidRPr="00223D6B">
              <w:rPr>
                <w:rFonts w:ascii="Times New Roman" w:hAnsi="Times New Roman" w:cs="Times New Roman"/>
              </w:rPr>
              <w:t>Белоглинското</w:t>
            </w:r>
            <w:proofErr w:type="spellEnd"/>
            <w:r w:rsidR="00223D6B" w:rsidRPr="00223D6B">
              <w:rPr>
                <w:rFonts w:ascii="Times New Roman" w:hAnsi="Times New Roman" w:cs="Times New Roman"/>
              </w:rPr>
              <w:t xml:space="preserve"> района.</w:t>
            </w:r>
          </w:p>
          <w:p w:rsidR="00223D6B" w:rsidRPr="00223D6B" w:rsidRDefault="00291BBD" w:rsidP="00223D6B">
            <w:pPr>
              <w:rPr>
                <w:rFonts w:ascii="Times New Roman" w:hAnsi="Times New Roman" w:cs="Times New Roman"/>
              </w:rPr>
            </w:pPr>
            <w:r>
              <w:rPr>
                <w:rFonts w:ascii="Times New Roman" w:hAnsi="Times New Roman" w:cs="Times New Roman"/>
              </w:rPr>
              <w:t xml:space="preserve">5. </w:t>
            </w:r>
            <w:r w:rsidR="00223D6B" w:rsidRPr="00223D6B">
              <w:rPr>
                <w:rFonts w:ascii="Times New Roman" w:hAnsi="Times New Roman" w:cs="Times New Roman"/>
              </w:rPr>
              <w:t>Ежегодно с 2011 года</w:t>
            </w:r>
          </w:p>
          <w:p w:rsidR="00223D6B" w:rsidRPr="00223D6B" w:rsidRDefault="00223D6B" w:rsidP="00223D6B">
            <w:pPr>
              <w:rPr>
                <w:rFonts w:ascii="Times New Roman" w:hAnsi="Times New Roman" w:cs="Times New Roman"/>
              </w:rPr>
            </w:pPr>
            <w:proofErr w:type="gramStart"/>
            <w:r w:rsidRPr="00223D6B">
              <w:rPr>
                <w:rFonts w:ascii="Times New Roman" w:hAnsi="Times New Roman" w:cs="Times New Roman"/>
              </w:rPr>
              <w:t>проводится форум ТОС «Мы вместе, мы рядом, мы-сила!» (обобщение и распространение л</w:t>
            </w:r>
            <w:r w:rsidR="00291BBD">
              <w:rPr>
                <w:rFonts w:ascii="Times New Roman" w:hAnsi="Times New Roman" w:cs="Times New Roman"/>
              </w:rPr>
              <w:t xml:space="preserve">учших практик деятельности ТОС, </w:t>
            </w:r>
            <w:r w:rsidRPr="00223D6B">
              <w:rPr>
                <w:rFonts w:ascii="Times New Roman" w:hAnsi="Times New Roman" w:cs="Times New Roman"/>
              </w:rPr>
              <w:t>популяризация</w:t>
            </w:r>
            <w:proofErr w:type="gramEnd"/>
          </w:p>
          <w:p w:rsidR="00223D6B" w:rsidRPr="00223D6B" w:rsidRDefault="00223D6B" w:rsidP="00223D6B">
            <w:pPr>
              <w:rPr>
                <w:rFonts w:ascii="Times New Roman" w:hAnsi="Times New Roman" w:cs="Times New Roman"/>
              </w:rPr>
            </w:pPr>
            <w:r w:rsidRPr="00223D6B">
              <w:rPr>
                <w:rFonts w:ascii="Times New Roman" w:hAnsi="Times New Roman" w:cs="Times New Roman"/>
              </w:rPr>
              <w:t xml:space="preserve">деятельности) </w:t>
            </w:r>
            <w:proofErr w:type="spellStart"/>
            <w:r w:rsidRPr="00223D6B">
              <w:rPr>
                <w:rFonts w:ascii="Times New Roman" w:hAnsi="Times New Roman" w:cs="Times New Roman"/>
              </w:rPr>
              <w:t>Абинский</w:t>
            </w:r>
            <w:proofErr w:type="spellEnd"/>
            <w:r w:rsidRPr="00223D6B">
              <w:rPr>
                <w:rFonts w:ascii="Times New Roman" w:hAnsi="Times New Roman" w:cs="Times New Roman"/>
              </w:rPr>
              <w:t xml:space="preserve"> район.</w:t>
            </w:r>
          </w:p>
          <w:p w:rsidR="00223D6B" w:rsidRPr="00223D6B" w:rsidRDefault="00291BBD" w:rsidP="00223D6B">
            <w:pPr>
              <w:rPr>
                <w:rFonts w:ascii="Times New Roman" w:hAnsi="Times New Roman" w:cs="Times New Roman"/>
              </w:rPr>
            </w:pPr>
            <w:r>
              <w:rPr>
                <w:rFonts w:ascii="Times New Roman" w:hAnsi="Times New Roman" w:cs="Times New Roman"/>
              </w:rPr>
              <w:t xml:space="preserve">6. </w:t>
            </w:r>
            <w:r w:rsidR="00223D6B" w:rsidRPr="00223D6B">
              <w:rPr>
                <w:rFonts w:ascii="Times New Roman" w:hAnsi="Times New Roman" w:cs="Times New Roman"/>
              </w:rPr>
              <w:t>Действует институт</w:t>
            </w:r>
          </w:p>
          <w:p w:rsidR="00223D6B" w:rsidRPr="00223D6B" w:rsidRDefault="00223D6B" w:rsidP="00223D6B">
            <w:pPr>
              <w:rPr>
                <w:rFonts w:ascii="Times New Roman" w:hAnsi="Times New Roman" w:cs="Times New Roman"/>
              </w:rPr>
            </w:pPr>
            <w:r w:rsidRPr="00223D6B">
              <w:rPr>
                <w:rFonts w:ascii="Times New Roman" w:hAnsi="Times New Roman" w:cs="Times New Roman"/>
              </w:rPr>
              <w:t>молод</w:t>
            </w:r>
            <w:r w:rsidR="00291BBD">
              <w:rPr>
                <w:rFonts w:ascii="Times New Roman" w:hAnsi="Times New Roman" w:cs="Times New Roman"/>
              </w:rPr>
              <w:t xml:space="preserve">ых помощников молодых депутатов </w:t>
            </w:r>
            <w:r w:rsidRPr="00223D6B">
              <w:rPr>
                <w:rFonts w:ascii="Times New Roman" w:hAnsi="Times New Roman" w:cs="Times New Roman"/>
              </w:rPr>
              <w:t>(формирование</w:t>
            </w:r>
            <w:r>
              <w:rPr>
                <w:rFonts w:ascii="Times New Roman" w:hAnsi="Times New Roman" w:cs="Times New Roman"/>
              </w:rPr>
              <w:t xml:space="preserve"> </w:t>
            </w:r>
            <w:r w:rsidRPr="00223D6B">
              <w:rPr>
                <w:rFonts w:ascii="Times New Roman" w:hAnsi="Times New Roman" w:cs="Times New Roman"/>
              </w:rPr>
              <w:t>кадрового резерва из лидеров школьного самоуправления и инициативной молодежи).</w:t>
            </w:r>
          </w:p>
          <w:p w:rsidR="00223D6B" w:rsidRPr="00223D6B" w:rsidRDefault="00291BBD" w:rsidP="00223D6B">
            <w:pPr>
              <w:rPr>
                <w:rFonts w:ascii="Times New Roman" w:hAnsi="Times New Roman" w:cs="Times New Roman"/>
              </w:rPr>
            </w:pPr>
            <w:r>
              <w:rPr>
                <w:rFonts w:ascii="Times New Roman" w:hAnsi="Times New Roman" w:cs="Times New Roman"/>
              </w:rPr>
              <w:t xml:space="preserve">7. </w:t>
            </w:r>
            <w:r w:rsidR="00223D6B" w:rsidRPr="00223D6B">
              <w:rPr>
                <w:rFonts w:ascii="Times New Roman" w:hAnsi="Times New Roman" w:cs="Times New Roman"/>
              </w:rPr>
              <w:t>Участие органов ТОС</w:t>
            </w:r>
          </w:p>
          <w:p w:rsidR="00223D6B" w:rsidRPr="00223D6B" w:rsidRDefault="00223D6B" w:rsidP="00223D6B">
            <w:pPr>
              <w:rPr>
                <w:rFonts w:ascii="Times New Roman" w:hAnsi="Times New Roman" w:cs="Times New Roman"/>
              </w:rPr>
            </w:pPr>
            <w:r w:rsidRPr="00223D6B">
              <w:rPr>
                <w:rFonts w:ascii="Times New Roman" w:hAnsi="Times New Roman" w:cs="Times New Roman"/>
              </w:rPr>
              <w:t>в благоустр</w:t>
            </w:r>
            <w:r w:rsidR="00291BBD">
              <w:rPr>
                <w:rFonts w:ascii="Times New Roman" w:hAnsi="Times New Roman" w:cs="Times New Roman"/>
              </w:rPr>
              <w:t xml:space="preserve">ойстве скверов с координаторами </w:t>
            </w:r>
            <w:r w:rsidRPr="00223D6B">
              <w:rPr>
                <w:rFonts w:ascii="Times New Roman" w:hAnsi="Times New Roman" w:cs="Times New Roman"/>
              </w:rPr>
              <w:t>деятельности</w:t>
            </w:r>
          </w:p>
          <w:p w:rsidR="00223D6B" w:rsidRPr="00223D6B" w:rsidRDefault="00223D6B" w:rsidP="00223D6B">
            <w:pPr>
              <w:rPr>
                <w:rFonts w:ascii="Times New Roman" w:hAnsi="Times New Roman" w:cs="Times New Roman"/>
              </w:rPr>
            </w:pPr>
            <w:r w:rsidRPr="00223D6B">
              <w:rPr>
                <w:rFonts w:ascii="Times New Roman" w:hAnsi="Times New Roman" w:cs="Times New Roman"/>
              </w:rPr>
              <w:t>органов ТОС по сельскому округу.</w:t>
            </w:r>
          </w:p>
          <w:p w:rsidR="00223D6B" w:rsidRPr="00223D6B" w:rsidRDefault="00291BBD" w:rsidP="00223D6B">
            <w:pPr>
              <w:rPr>
                <w:rFonts w:ascii="Times New Roman" w:hAnsi="Times New Roman" w:cs="Times New Roman"/>
              </w:rPr>
            </w:pPr>
            <w:r>
              <w:rPr>
                <w:rFonts w:ascii="Times New Roman" w:hAnsi="Times New Roman" w:cs="Times New Roman"/>
              </w:rPr>
              <w:t xml:space="preserve">8. </w:t>
            </w:r>
            <w:r w:rsidR="00223D6B" w:rsidRPr="00223D6B">
              <w:rPr>
                <w:rFonts w:ascii="Times New Roman" w:hAnsi="Times New Roman" w:cs="Times New Roman"/>
              </w:rPr>
              <w:t>Организация</w:t>
            </w:r>
            <w:r>
              <w:rPr>
                <w:rFonts w:ascii="Times New Roman" w:hAnsi="Times New Roman" w:cs="Times New Roman"/>
              </w:rPr>
              <w:t xml:space="preserve"> </w:t>
            </w:r>
            <w:r w:rsidR="00223D6B" w:rsidRPr="00223D6B">
              <w:rPr>
                <w:rFonts w:ascii="Times New Roman" w:hAnsi="Times New Roman" w:cs="Times New Roman"/>
              </w:rPr>
              <w:t>дворовых</w:t>
            </w:r>
          </w:p>
          <w:p w:rsidR="00223D6B" w:rsidRPr="00223D6B" w:rsidRDefault="00223D6B" w:rsidP="00223D6B">
            <w:pPr>
              <w:rPr>
                <w:rFonts w:ascii="Times New Roman" w:hAnsi="Times New Roman" w:cs="Times New Roman"/>
              </w:rPr>
            </w:pPr>
            <w:r w:rsidRPr="00223D6B">
              <w:rPr>
                <w:rFonts w:ascii="Times New Roman" w:hAnsi="Times New Roman" w:cs="Times New Roman"/>
              </w:rPr>
              <w:t>футбольных команд активом органов ТОС.</w:t>
            </w:r>
          </w:p>
          <w:p w:rsidR="00223D6B" w:rsidRPr="00223D6B" w:rsidRDefault="00291BBD" w:rsidP="00223D6B">
            <w:pPr>
              <w:rPr>
                <w:rFonts w:ascii="Times New Roman" w:hAnsi="Times New Roman" w:cs="Times New Roman"/>
              </w:rPr>
            </w:pPr>
            <w:r>
              <w:rPr>
                <w:rFonts w:ascii="Times New Roman" w:hAnsi="Times New Roman" w:cs="Times New Roman"/>
              </w:rPr>
              <w:t xml:space="preserve">9. </w:t>
            </w:r>
            <w:r w:rsidR="00223D6B" w:rsidRPr="00223D6B">
              <w:rPr>
                <w:rFonts w:ascii="Times New Roman" w:hAnsi="Times New Roman" w:cs="Times New Roman"/>
              </w:rPr>
              <w:t>Организован</w:t>
            </w:r>
            <w:r w:rsidR="00223D6B" w:rsidRPr="00223D6B">
              <w:rPr>
                <w:rFonts w:ascii="Times New Roman" w:hAnsi="Times New Roman" w:cs="Times New Roman"/>
              </w:rPr>
              <w:tab/>
              <w:t>сбор</w:t>
            </w:r>
          </w:p>
          <w:p w:rsidR="00223D6B" w:rsidRPr="00223D6B" w:rsidRDefault="00223D6B" w:rsidP="00223D6B">
            <w:pPr>
              <w:rPr>
                <w:rFonts w:ascii="Times New Roman" w:hAnsi="Times New Roman" w:cs="Times New Roman"/>
              </w:rPr>
            </w:pPr>
            <w:r w:rsidRPr="00223D6B">
              <w:rPr>
                <w:rFonts w:ascii="Times New Roman" w:hAnsi="Times New Roman" w:cs="Times New Roman"/>
              </w:rPr>
              <w:t>гуманитарной</w:t>
            </w:r>
            <w:r w:rsidRPr="00223D6B">
              <w:rPr>
                <w:rFonts w:ascii="Times New Roman" w:hAnsi="Times New Roman" w:cs="Times New Roman"/>
              </w:rPr>
              <w:tab/>
              <w:t>помощи</w:t>
            </w:r>
          </w:p>
          <w:p w:rsidR="00223D6B" w:rsidRPr="00223D6B" w:rsidRDefault="00223D6B" w:rsidP="00223D6B">
            <w:pPr>
              <w:rPr>
                <w:rFonts w:ascii="Times New Roman" w:hAnsi="Times New Roman" w:cs="Times New Roman"/>
              </w:rPr>
            </w:pPr>
            <w:r w:rsidRPr="00223D6B">
              <w:rPr>
                <w:rFonts w:ascii="Times New Roman" w:hAnsi="Times New Roman" w:cs="Times New Roman"/>
              </w:rPr>
              <w:t>малоимущим семьям активами ТОС.</w:t>
            </w:r>
          </w:p>
          <w:p w:rsidR="00223D6B" w:rsidRPr="00223D6B" w:rsidRDefault="00291BBD" w:rsidP="00223D6B">
            <w:pPr>
              <w:rPr>
                <w:rFonts w:ascii="Times New Roman" w:hAnsi="Times New Roman" w:cs="Times New Roman"/>
              </w:rPr>
            </w:pPr>
            <w:r>
              <w:rPr>
                <w:rFonts w:ascii="Times New Roman" w:hAnsi="Times New Roman" w:cs="Times New Roman"/>
              </w:rPr>
              <w:t xml:space="preserve">10. </w:t>
            </w:r>
            <w:r w:rsidR="00223D6B" w:rsidRPr="00223D6B">
              <w:rPr>
                <w:rFonts w:ascii="Times New Roman" w:hAnsi="Times New Roman" w:cs="Times New Roman"/>
              </w:rPr>
              <w:t>Органы</w:t>
            </w:r>
            <w:r w:rsidR="00223D6B" w:rsidRPr="00223D6B">
              <w:rPr>
                <w:rFonts w:ascii="Times New Roman" w:hAnsi="Times New Roman" w:cs="Times New Roman"/>
              </w:rPr>
              <w:tab/>
              <w:t>ТОС</w:t>
            </w:r>
          </w:p>
          <w:p w:rsidR="00223D6B" w:rsidRPr="00223D6B" w:rsidRDefault="00223D6B" w:rsidP="00223D6B">
            <w:pPr>
              <w:rPr>
                <w:rFonts w:ascii="Times New Roman" w:hAnsi="Times New Roman" w:cs="Times New Roman"/>
              </w:rPr>
            </w:pPr>
            <w:r w:rsidRPr="00223D6B">
              <w:rPr>
                <w:rFonts w:ascii="Times New Roman" w:hAnsi="Times New Roman" w:cs="Times New Roman"/>
              </w:rPr>
              <w:t>принимают участие в 2019 году в конкурсе и 2020 году на вручение Национальной премии «Гражданская инициатива»,</w:t>
            </w:r>
          </w:p>
          <w:p w:rsidR="00223D6B" w:rsidRPr="00223D6B" w:rsidRDefault="00291BBD" w:rsidP="00223D6B">
            <w:pPr>
              <w:rPr>
                <w:rFonts w:ascii="Times New Roman" w:hAnsi="Times New Roman" w:cs="Times New Roman"/>
              </w:rPr>
            </w:pPr>
            <w:r>
              <w:rPr>
                <w:rFonts w:ascii="Times New Roman" w:hAnsi="Times New Roman" w:cs="Times New Roman"/>
              </w:rPr>
              <w:t xml:space="preserve">11. </w:t>
            </w:r>
            <w:r w:rsidR="00223D6B" w:rsidRPr="00223D6B">
              <w:rPr>
                <w:rFonts w:ascii="Times New Roman" w:hAnsi="Times New Roman" w:cs="Times New Roman"/>
              </w:rPr>
              <w:t>Органами</w:t>
            </w:r>
            <w:r w:rsidR="00223D6B" w:rsidRPr="00223D6B">
              <w:rPr>
                <w:rFonts w:ascii="Times New Roman" w:hAnsi="Times New Roman" w:cs="Times New Roman"/>
              </w:rPr>
              <w:tab/>
              <w:t>ТОС</w:t>
            </w:r>
          </w:p>
          <w:p w:rsidR="00223D6B" w:rsidRPr="00223D6B" w:rsidRDefault="00223D6B" w:rsidP="00223D6B">
            <w:pPr>
              <w:rPr>
                <w:rFonts w:ascii="Times New Roman" w:hAnsi="Times New Roman" w:cs="Times New Roman"/>
              </w:rPr>
            </w:pPr>
            <w:r w:rsidRPr="00223D6B">
              <w:rPr>
                <w:rFonts w:ascii="Times New Roman" w:hAnsi="Times New Roman" w:cs="Times New Roman"/>
              </w:rPr>
              <w:t>организованы</w:t>
            </w:r>
            <w:r w:rsidRPr="00223D6B">
              <w:rPr>
                <w:rFonts w:ascii="Times New Roman" w:hAnsi="Times New Roman" w:cs="Times New Roman"/>
              </w:rPr>
              <w:tab/>
              <w:t>тематические</w:t>
            </w:r>
          </w:p>
          <w:p w:rsidR="00223D6B" w:rsidRPr="00223D6B" w:rsidRDefault="00291BBD" w:rsidP="00223D6B">
            <w:pPr>
              <w:rPr>
                <w:rFonts w:ascii="Times New Roman" w:hAnsi="Times New Roman" w:cs="Times New Roman"/>
              </w:rPr>
            </w:pPr>
            <w:r>
              <w:rPr>
                <w:rFonts w:ascii="Times New Roman" w:hAnsi="Times New Roman" w:cs="Times New Roman"/>
              </w:rPr>
              <w:t>мероприятия</w:t>
            </w:r>
            <w:r>
              <w:rPr>
                <w:rFonts w:ascii="Times New Roman" w:hAnsi="Times New Roman" w:cs="Times New Roman"/>
              </w:rPr>
              <w:tab/>
              <w:t xml:space="preserve">и </w:t>
            </w:r>
            <w:r w:rsidR="00223D6B" w:rsidRPr="00223D6B">
              <w:rPr>
                <w:rFonts w:ascii="Times New Roman" w:hAnsi="Times New Roman" w:cs="Times New Roman"/>
              </w:rPr>
              <w:t>стенды</w:t>
            </w:r>
          </w:p>
          <w:p w:rsidR="00223D6B" w:rsidRPr="00223D6B" w:rsidRDefault="00223D6B" w:rsidP="00223D6B">
            <w:pPr>
              <w:rPr>
                <w:rFonts w:ascii="Times New Roman" w:hAnsi="Times New Roman" w:cs="Times New Roman"/>
              </w:rPr>
            </w:pPr>
            <w:r w:rsidRPr="00223D6B">
              <w:rPr>
                <w:rFonts w:ascii="Times New Roman" w:hAnsi="Times New Roman" w:cs="Times New Roman"/>
              </w:rPr>
              <w:lastRenderedPageBreak/>
              <w:t>«Чернобыль, мы помним!»</w:t>
            </w:r>
          </w:p>
          <w:p w:rsidR="00223D6B" w:rsidRPr="00223D6B" w:rsidRDefault="00291BBD" w:rsidP="00223D6B">
            <w:pPr>
              <w:rPr>
                <w:rFonts w:ascii="Times New Roman" w:hAnsi="Times New Roman" w:cs="Times New Roman"/>
              </w:rPr>
            </w:pPr>
            <w:r>
              <w:rPr>
                <w:rFonts w:ascii="Times New Roman" w:hAnsi="Times New Roman" w:cs="Times New Roman"/>
              </w:rPr>
              <w:t xml:space="preserve">12. </w:t>
            </w:r>
            <w:r w:rsidR="00223D6B" w:rsidRPr="00223D6B">
              <w:rPr>
                <w:rFonts w:ascii="Times New Roman" w:hAnsi="Times New Roman" w:cs="Times New Roman"/>
              </w:rPr>
              <w:t>Благоустройство дворовых территорий, подъездов, детских, спортивных и других площадок;</w:t>
            </w:r>
          </w:p>
          <w:p w:rsidR="00223D6B" w:rsidRPr="00223D6B" w:rsidRDefault="00291BBD" w:rsidP="00223D6B">
            <w:pPr>
              <w:rPr>
                <w:rFonts w:ascii="Times New Roman" w:hAnsi="Times New Roman" w:cs="Times New Roman"/>
              </w:rPr>
            </w:pPr>
            <w:r>
              <w:rPr>
                <w:rFonts w:ascii="Times New Roman" w:hAnsi="Times New Roman" w:cs="Times New Roman"/>
              </w:rPr>
              <w:t xml:space="preserve">13. </w:t>
            </w:r>
            <w:r w:rsidR="00223D6B" w:rsidRPr="00223D6B">
              <w:rPr>
                <w:rFonts w:ascii="Times New Roman" w:hAnsi="Times New Roman" w:cs="Times New Roman"/>
              </w:rPr>
              <w:t>Обустройство малых архитектурных форм, мест общего пользования;</w:t>
            </w:r>
          </w:p>
          <w:p w:rsidR="00223D6B" w:rsidRPr="00223D6B" w:rsidRDefault="00291BBD" w:rsidP="00223D6B">
            <w:pPr>
              <w:rPr>
                <w:rFonts w:ascii="Times New Roman" w:hAnsi="Times New Roman" w:cs="Times New Roman"/>
              </w:rPr>
            </w:pPr>
            <w:r>
              <w:rPr>
                <w:rFonts w:ascii="Times New Roman" w:hAnsi="Times New Roman" w:cs="Times New Roman"/>
              </w:rPr>
              <w:t xml:space="preserve">14. </w:t>
            </w:r>
            <w:r w:rsidR="00223D6B" w:rsidRPr="00223D6B">
              <w:rPr>
                <w:rFonts w:ascii="Times New Roman" w:hAnsi="Times New Roman" w:cs="Times New Roman"/>
              </w:rPr>
              <w:t>Озеленение дворовых и прилегающих территорий.</w:t>
            </w:r>
          </w:p>
          <w:p w:rsidR="00223D6B" w:rsidRPr="00223D6B" w:rsidRDefault="00291BBD" w:rsidP="00223D6B">
            <w:pPr>
              <w:rPr>
                <w:rFonts w:ascii="Times New Roman" w:hAnsi="Times New Roman" w:cs="Times New Roman"/>
              </w:rPr>
            </w:pPr>
            <w:r>
              <w:rPr>
                <w:rFonts w:ascii="Times New Roman" w:hAnsi="Times New Roman" w:cs="Times New Roman"/>
              </w:rPr>
              <w:t xml:space="preserve">15. </w:t>
            </w:r>
            <w:r w:rsidR="00223D6B" w:rsidRPr="00223D6B">
              <w:rPr>
                <w:rFonts w:ascii="Times New Roman" w:hAnsi="Times New Roman" w:cs="Times New Roman"/>
              </w:rPr>
              <w:t>Ликвидация стихийных свалок.</w:t>
            </w:r>
          </w:p>
          <w:p w:rsidR="00223D6B" w:rsidRPr="00223D6B" w:rsidRDefault="00291BBD" w:rsidP="00223D6B">
            <w:pPr>
              <w:rPr>
                <w:rFonts w:ascii="Times New Roman" w:hAnsi="Times New Roman" w:cs="Times New Roman"/>
              </w:rPr>
            </w:pPr>
            <w:r>
              <w:rPr>
                <w:rFonts w:ascii="Times New Roman" w:hAnsi="Times New Roman" w:cs="Times New Roman"/>
              </w:rPr>
              <w:t xml:space="preserve">16. </w:t>
            </w:r>
            <w:r w:rsidR="00223D6B" w:rsidRPr="00223D6B">
              <w:rPr>
                <w:rFonts w:ascii="Times New Roman" w:hAnsi="Times New Roman" w:cs="Times New Roman"/>
              </w:rPr>
              <w:t>Организация</w:t>
            </w:r>
            <w:r w:rsidR="00223D6B" w:rsidRPr="00223D6B">
              <w:rPr>
                <w:rFonts w:ascii="Times New Roman" w:hAnsi="Times New Roman" w:cs="Times New Roman"/>
              </w:rPr>
              <w:tab/>
              <w:t>и</w:t>
            </w:r>
          </w:p>
          <w:p w:rsidR="00223D6B" w:rsidRPr="00223D6B" w:rsidRDefault="00223D6B" w:rsidP="00223D6B">
            <w:pPr>
              <w:rPr>
                <w:rFonts w:ascii="Times New Roman" w:hAnsi="Times New Roman" w:cs="Times New Roman"/>
              </w:rPr>
            </w:pPr>
            <w:r w:rsidRPr="00223D6B">
              <w:rPr>
                <w:rFonts w:ascii="Times New Roman" w:hAnsi="Times New Roman" w:cs="Times New Roman"/>
              </w:rPr>
              <w:t>участие в конкурсах на лучшее подворье в сельских поселениях.</w:t>
            </w:r>
          </w:p>
          <w:p w:rsidR="00223D6B" w:rsidRPr="00223D6B" w:rsidRDefault="00291BBD" w:rsidP="00223D6B">
            <w:pPr>
              <w:rPr>
                <w:rFonts w:ascii="Times New Roman" w:hAnsi="Times New Roman" w:cs="Times New Roman"/>
              </w:rPr>
            </w:pPr>
            <w:r>
              <w:rPr>
                <w:rFonts w:ascii="Times New Roman" w:hAnsi="Times New Roman" w:cs="Times New Roman"/>
              </w:rPr>
              <w:t xml:space="preserve">17. </w:t>
            </w:r>
            <w:proofErr w:type="gramStart"/>
            <w:r w:rsidR="00223D6B" w:rsidRPr="00223D6B">
              <w:rPr>
                <w:rFonts w:ascii="Times New Roman" w:hAnsi="Times New Roman" w:cs="Times New Roman"/>
              </w:rPr>
              <w:t>Ежегодные</w:t>
            </w:r>
            <w:proofErr w:type="gramEnd"/>
            <w:r w:rsidR="00223D6B" w:rsidRPr="00223D6B">
              <w:rPr>
                <w:rFonts w:ascii="Times New Roman" w:hAnsi="Times New Roman" w:cs="Times New Roman"/>
              </w:rPr>
              <w:t xml:space="preserve"> участие в</w:t>
            </w:r>
          </w:p>
          <w:p w:rsidR="00223D6B" w:rsidRPr="00223D6B" w:rsidRDefault="00223D6B" w:rsidP="00223D6B">
            <w:pPr>
              <w:rPr>
                <w:rFonts w:ascii="Times New Roman" w:hAnsi="Times New Roman" w:cs="Times New Roman"/>
              </w:rPr>
            </w:pPr>
            <w:r w:rsidRPr="00223D6B">
              <w:rPr>
                <w:rFonts w:ascii="Times New Roman" w:hAnsi="Times New Roman" w:cs="Times New Roman"/>
              </w:rPr>
              <w:t>кра</w:t>
            </w:r>
            <w:r w:rsidR="00291BBD">
              <w:rPr>
                <w:rFonts w:ascii="Times New Roman" w:hAnsi="Times New Roman" w:cs="Times New Roman"/>
              </w:rPr>
              <w:t xml:space="preserve">евом </w:t>
            </w:r>
            <w:proofErr w:type="gramStart"/>
            <w:r w:rsidR="00291BBD">
              <w:rPr>
                <w:rFonts w:ascii="Times New Roman" w:hAnsi="Times New Roman" w:cs="Times New Roman"/>
              </w:rPr>
              <w:t>конкурсе</w:t>
            </w:r>
            <w:proofErr w:type="gramEnd"/>
            <w:r w:rsidR="00291BBD">
              <w:rPr>
                <w:rFonts w:ascii="Times New Roman" w:hAnsi="Times New Roman" w:cs="Times New Roman"/>
              </w:rPr>
              <w:t xml:space="preserve"> на звание «Лучший </w:t>
            </w:r>
            <w:r w:rsidRPr="00223D6B">
              <w:rPr>
                <w:rFonts w:ascii="Times New Roman" w:hAnsi="Times New Roman" w:cs="Times New Roman"/>
              </w:rPr>
              <w:t>орган</w:t>
            </w:r>
          </w:p>
          <w:p w:rsidR="00223D6B" w:rsidRPr="00223D6B" w:rsidRDefault="00223D6B" w:rsidP="00223D6B">
            <w:pPr>
              <w:rPr>
                <w:rFonts w:ascii="Times New Roman" w:hAnsi="Times New Roman" w:cs="Times New Roman"/>
              </w:rPr>
            </w:pPr>
            <w:r w:rsidRPr="00223D6B">
              <w:rPr>
                <w:rFonts w:ascii="Times New Roman" w:hAnsi="Times New Roman" w:cs="Times New Roman"/>
              </w:rPr>
              <w:t>территориального</w:t>
            </w:r>
          </w:p>
          <w:p w:rsidR="00223D6B" w:rsidRPr="00223D6B" w:rsidRDefault="00223D6B" w:rsidP="00223D6B">
            <w:pPr>
              <w:rPr>
                <w:rFonts w:ascii="Times New Roman" w:hAnsi="Times New Roman" w:cs="Times New Roman"/>
              </w:rPr>
            </w:pPr>
            <w:r w:rsidRPr="00223D6B">
              <w:rPr>
                <w:rFonts w:ascii="Times New Roman" w:hAnsi="Times New Roman" w:cs="Times New Roman"/>
              </w:rPr>
              <w:t>общественного самоуправления».</w:t>
            </w:r>
          </w:p>
          <w:p w:rsidR="00223D6B" w:rsidRPr="00223D6B" w:rsidRDefault="00291BBD" w:rsidP="00223D6B">
            <w:pPr>
              <w:rPr>
                <w:rFonts w:ascii="Times New Roman" w:hAnsi="Times New Roman" w:cs="Times New Roman"/>
              </w:rPr>
            </w:pPr>
            <w:r>
              <w:rPr>
                <w:rFonts w:ascii="Times New Roman" w:hAnsi="Times New Roman" w:cs="Times New Roman"/>
              </w:rPr>
              <w:t xml:space="preserve">18. </w:t>
            </w:r>
            <w:r w:rsidR="00223D6B" w:rsidRPr="00223D6B">
              <w:rPr>
                <w:rFonts w:ascii="Times New Roman" w:hAnsi="Times New Roman" w:cs="Times New Roman"/>
              </w:rPr>
              <w:t>Целевой социальн</w:t>
            </w:r>
            <w:proofErr w:type="gramStart"/>
            <w:r w:rsidR="00223D6B" w:rsidRPr="00223D6B">
              <w:rPr>
                <w:rFonts w:ascii="Times New Roman" w:hAnsi="Times New Roman" w:cs="Times New Roman"/>
              </w:rPr>
              <w:t>о-</w:t>
            </w:r>
            <w:proofErr w:type="gramEnd"/>
            <w:r w:rsidR="00223D6B">
              <w:t xml:space="preserve"> </w:t>
            </w:r>
            <w:r w:rsidR="00223D6B" w:rsidRPr="00223D6B">
              <w:rPr>
                <w:rFonts w:ascii="Times New Roman" w:hAnsi="Times New Roman" w:cs="Times New Roman"/>
              </w:rPr>
              <w:t>экологический проект «Красота, созданная нами» (создание клумб-розариев).</w:t>
            </w:r>
          </w:p>
          <w:p w:rsidR="00223D6B" w:rsidRPr="00223D6B" w:rsidRDefault="00291BBD" w:rsidP="00223D6B">
            <w:pPr>
              <w:rPr>
                <w:rFonts w:ascii="Times New Roman" w:hAnsi="Times New Roman" w:cs="Times New Roman"/>
              </w:rPr>
            </w:pPr>
            <w:r>
              <w:rPr>
                <w:rFonts w:ascii="Times New Roman" w:hAnsi="Times New Roman" w:cs="Times New Roman"/>
              </w:rPr>
              <w:t xml:space="preserve">19. </w:t>
            </w:r>
            <w:r w:rsidR="00223D6B" w:rsidRPr="00223D6B">
              <w:rPr>
                <w:rFonts w:ascii="Times New Roman" w:hAnsi="Times New Roman" w:cs="Times New Roman"/>
              </w:rPr>
              <w:t>Социальный проект</w:t>
            </w:r>
          </w:p>
          <w:p w:rsidR="00223D6B" w:rsidRPr="00223D6B" w:rsidRDefault="00223D6B" w:rsidP="00223D6B">
            <w:pPr>
              <w:rPr>
                <w:rFonts w:ascii="Times New Roman" w:hAnsi="Times New Roman" w:cs="Times New Roman"/>
              </w:rPr>
            </w:pPr>
            <w:r w:rsidRPr="00223D6B">
              <w:rPr>
                <w:rFonts w:ascii="Times New Roman" w:hAnsi="Times New Roman" w:cs="Times New Roman"/>
              </w:rPr>
              <w:t>«Веселые</w:t>
            </w:r>
            <w:r w:rsidRPr="00223D6B">
              <w:rPr>
                <w:rFonts w:ascii="Times New Roman" w:hAnsi="Times New Roman" w:cs="Times New Roman"/>
              </w:rPr>
              <w:tab/>
              <w:t>каникулы»</w:t>
            </w:r>
          </w:p>
          <w:p w:rsidR="00223D6B" w:rsidRPr="00223D6B" w:rsidRDefault="00291BBD" w:rsidP="00223D6B">
            <w:pPr>
              <w:rPr>
                <w:rFonts w:ascii="Times New Roman" w:hAnsi="Times New Roman" w:cs="Times New Roman"/>
              </w:rPr>
            </w:pPr>
            <w:proofErr w:type="gramStart"/>
            <w:r>
              <w:rPr>
                <w:rFonts w:ascii="Times New Roman" w:hAnsi="Times New Roman" w:cs="Times New Roman"/>
              </w:rPr>
              <w:t xml:space="preserve">(организации </w:t>
            </w:r>
            <w:r w:rsidR="00223D6B" w:rsidRPr="00223D6B">
              <w:rPr>
                <w:rFonts w:ascii="Times New Roman" w:hAnsi="Times New Roman" w:cs="Times New Roman"/>
              </w:rPr>
              <w:t>тематического</w:t>
            </w:r>
            <w:proofErr w:type="gramEnd"/>
          </w:p>
          <w:p w:rsidR="00223D6B" w:rsidRPr="00223D6B" w:rsidRDefault="00223D6B" w:rsidP="00223D6B">
            <w:pPr>
              <w:rPr>
                <w:rFonts w:ascii="Times New Roman" w:hAnsi="Times New Roman" w:cs="Times New Roman"/>
              </w:rPr>
            </w:pPr>
            <w:r w:rsidRPr="00223D6B">
              <w:rPr>
                <w:rFonts w:ascii="Times New Roman" w:hAnsi="Times New Roman" w:cs="Times New Roman"/>
              </w:rPr>
              <w:t xml:space="preserve">досуга детей и подростков в каникулярный </w:t>
            </w:r>
            <w:r w:rsidR="00291BBD">
              <w:rPr>
                <w:rFonts w:ascii="Times New Roman" w:hAnsi="Times New Roman" w:cs="Times New Roman"/>
              </w:rPr>
              <w:t xml:space="preserve">период с участие представителей </w:t>
            </w:r>
            <w:r w:rsidRPr="00223D6B">
              <w:rPr>
                <w:rFonts w:ascii="Times New Roman" w:hAnsi="Times New Roman" w:cs="Times New Roman"/>
              </w:rPr>
              <w:t>различных</w:t>
            </w:r>
          </w:p>
          <w:p w:rsidR="00223D6B" w:rsidRPr="00223D6B" w:rsidRDefault="00223D6B" w:rsidP="00223D6B">
            <w:pPr>
              <w:rPr>
                <w:rFonts w:ascii="Times New Roman" w:hAnsi="Times New Roman" w:cs="Times New Roman"/>
              </w:rPr>
            </w:pPr>
            <w:r w:rsidRPr="00223D6B">
              <w:rPr>
                <w:rFonts w:ascii="Times New Roman" w:hAnsi="Times New Roman" w:cs="Times New Roman"/>
              </w:rPr>
              <w:t>организаций и обществ);</w:t>
            </w:r>
          </w:p>
          <w:p w:rsidR="00223D6B" w:rsidRPr="00223D6B" w:rsidRDefault="00291BBD" w:rsidP="00223D6B">
            <w:pPr>
              <w:rPr>
                <w:rFonts w:ascii="Times New Roman" w:hAnsi="Times New Roman" w:cs="Times New Roman"/>
              </w:rPr>
            </w:pPr>
            <w:r>
              <w:rPr>
                <w:rFonts w:ascii="Times New Roman" w:hAnsi="Times New Roman" w:cs="Times New Roman"/>
              </w:rPr>
              <w:t xml:space="preserve">20. </w:t>
            </w:r>
            <w:r w:rsidR="00223D6B" w:rsidRPr="00223D6B">
              <w:rPr>
                <w:rFonts w:ascii="Times New Roman" w:hAnsi="Times New Roman" w:cs="Times New Roman"/>
              </w:rPr>
              <w:t>Смотр-конкурс</w:t>
            </w:r>
            <w:r w:rsidR="00223D6B" w:rsidRPr="00223D6B">
              <w:rPr>
                <w:rFonts w:ascii="Times New Roman" w:hAnsi="Times New Roman" w:cs="Times New Roman"/>
              </w:rPr>
              <w:tab/>
            </w:r>
            <w:proofErr w:type="gramStart"/>
            <w:r w:rsidR="00223D6B" w:rsidRPr="00223D6B">
              <w:rPr>
                <w:rFonts w:ascii="Times New Roman" w:hAnsi="Times New Roman" w:cs="Times New Roman"/>
              </w:rPr>
              <w:t>на</w:t>
            </w:r>
            <w:proofErr w:type="gramEnd"/>
          </w:p>
          <w:p w:rsidR="00223D6B" w:rsidRPr="00223D6B" w:rsidRDefault="00223D6B" w:rsidP="00223D6B">
            <w:pPr>
              <w:rPr>
                <w:rFonts w:ascii="Times New Roman" w:hAnsi="Times New Roman" w:cs="Times New Roman"/>
              </w:rPr>
            </w:pPr>
            <w:r w:rsidRPr="00223D6B">
              <w:rPr>
                <w:rFonts w:ascii="Times New Roman" w:hAnsi="Times New Roman" w:cs="Times New Roman"/>
              </w:rPr>
              <w:t>звание «Лучшее ветеранское подворье»</w:t>
            </w:r>
          </w:p>
          <w:p w:rsidR="00223D6B" w:rsidRPr="00223D6B" w:rsidRDefault="00291BBD" w:rsidP="00223D6B">
            <w:pPr>
              <w:rPr>
                <w:rFonts w:ascii="Times New Roman" w:hAnsi="Times New Roman" w:cs="Times New Roman"/>
              </w:rPr>
            </w:pPr>
            <w:r>
              <w:rPr>
                <w:rFonts w:ascii="Times New Roman" w:hAnsi="Times New Roman" w:cs="Times New Roman"/>
              </w:rPr>
              <w:t xml:space="preserve">21. </w:t>
            </w:r>
            <w:r w:rsidR="00223D6B" w:rsidRPr="00223D6B">
              <w:rPr>
                <w:rFonts w:ascii="Times New Roman" w:hAnsi="Times New Roman" w:cs="Times New Roman"/>
              </w:rPr>
              <w:t xml:space="preserve">Экологический проект «Чистая </w:t>
            </w:r>
            <w:r>
              <w:rPr>
                <w:rFonts w:ascii="Times New Roman" w:hAnsi="Times New Roman" w:cs="Times New Roman"/>
              </w:rPr>
              <w:t xml:space="preserve"> </w:t>
            </w:r>
            <w:r w:rsidR="00223D6B" w:rsidRPr="00223D6B">
              <w:rPr>
                <w:rFonts w:ascii="Times New Roman" w:hAnsi="Times New Roman" w:cs="Times New Roman"/>
              </w:rPr>
              <w:t xml:space="preserve">территория - наша </w:t>
            </w:r>
            <w:r w:rsidR="00223D6B" w:rsidRPr="00223D6B">
              <w:rPr>
                <w:rFonts w:ascii="Times New Roman" w:hAnsi="Times New Roman" w:cs="Times New Roman"/>
              </w:rPr>
              <w:lastRenderedPageBreak/>
              <w:t>территория»</w:t>
            </w:r>
          </w:p>
          <w:p w:rsidR="00223D6B" w:rsidRPr="00223D6B" w:rsidRDefault="00291BBD" w:rsidP="00223D6B">
            <w:pPr>
              <w:rPr>
                <w:rFonts w:ascii="Times New Roman" w:hAnsi="Times New Roman" w:cs="Times New Roman"/>
              </w:rPr>
            </w:pPr>
            <w:r>
              <w:rPr>
                <w:rFonts w:ascii="Times New Roman" w:hAnsi="Times New Roman" w:cs="Times New Roman"/>
              </w:rPr>
              <w:t xml:space="preserve">22. </w:t>
            </w:r>
            <w:r w:rsidR="00223D6B" w:rsidRPr="00223D6B">
              <w:rPr>
                <w:rFonts w:ascii="Times New Roman" w:hAnsi="Times New Roman" w:cs="Times New Roman"/>
              </w:rPr>
              <w:t>Проводятся</w:t>
            </w:r>
          </w:p>
          <w:p w:rsidR="00223D6B" w:rsidRPr="00223D6B" w:rsidRDefault="00291BBD" w:rsidP="00223D6B">
            <w:pPr>
              <w:rPr>
                <w:rFonts w:ascii="Times New Roman" w:hAnsi="Times New Roman" w:cs="Times New Roman"/>
              </w:rPr>
            </w:pPr>
            <w:r>
              <w:rPr>
                <w:rFonts w:ascii="Times New Roman" w:hAnsi="Times New Roman" w:cs="Times New Roman"/>
              </w:rPr>
              <w:t>мероприятия</w:t>
            </w:r>
            <w:r>
              <w:rPr>
                <w:rFonts w:ascii="Times New Roman" w:hAnsi="Times New Roman" w:cs="Times New Roman"/>
              </w:rPr>
              <w:tab/>
              <w:t xml:space="preserve">в </w:t>
            </w:r>
            <w:r w:rsidR="00223D6B" w:rsidRPr="00223D6B">
              <w:rPr>
                <w:rFonts w:ascii="Times New Roman" w:hAnsi="Times New Roman" w:cs="Times New Roman"/>
              </w:rPr>
              <w:t>рамках</w:t>
            </w:r>
          </w:p>
          <w:p w:rsidR="00223D6B" w:rsidRPr="00223D6B" w:rsidRDefault="00223D6B" w:rsidP="00223D6B">
            <w:pPr>
              <w:rPr>
                <w:rFonts w:ascii="Times New Roman" w:hAnsi="Times New Roman" w:cs="Times New Roman"/>
              </w:rPr>
            </w:pPr>
            <w:r w:rsidRPr="00223D6B">
              <w:rPr>
                <w:rFonts w:ascii="Times New Roman" w:hAnsi="Times New Roman" w:cs="Times New Roman"/>
              </w:rPr>
              <w:t>празднования 75-летия Победы в ВОВ.</w:t>
            </w:r>
          </w:p>
          <w:p w:rsidR="00223D6B" w:rsidRPr="00223D6B" w:rsidRDefault="00291BBD" w:rsidP="00223D6B">
            <w:pPr>
              <w:rPr>
                <w:rFonts w:ascii="Times New Roman" w:hAnsi="Times New Roman" w:cs="Times New Roman"/>
              </w:rPr>
            </w:pPr>
            <w:r>
              <w:rPr>
                <w:rFonts w:ascii="Times New Roman" w:hAnsi="Times New Roman" w:cs="Times New Roman"/>
              </w:rPr>
              <w:t xml:space="preserve">23. </w:t>
            </w:r>
            <w:r w:rsidR="00223D6B" w:rsidRPr="00223D6B">
              <w:rPr>
                <w:rFonts w:ascii="Times New Roman" w:hAnsi="Times New Roman" w:cs="Times New Roman"/>
              </w:rPr>
              <w:t>Обустройство</w:t>
            </w:r>
          </w:p>
          <w:p w:rsidR="00223D6B" w:rsidRPr="00223D6B" w:rsidRDefault="00291BBD" w:rsidP="00223D6B">
            <w:pPr>
              <w:rPr>
                <w:rFonts w:ascii="Times New Roman" w:hAnsi="Times New Roman" w:cs="Times New Roman"/>
              </w:rPr>
            </w:pPr>
            <w:r>
              <w:rPr>
                <w:rFonts w:ascii="Times New Roman" w:hAnsi="Times New Roman" w:cs="Times New Roman"/>
              </w:rPr>
              <w:t xml:space="preserve">Ограждений </w:t>
            </w:r>
            <w:r w:rsidR="00223D6B" w:rsidRPr="00223D6B">
              <w:rPr>
                <w:rFonts w:ascii="Times New Roman" w:hAnsi="Times New Roman" w:cs="Times New Roman"/>
              </w:rPr>
              <w:t>общественных</w:t>
            </w:r>
          </w:p>
          <w:p w:rsidR="00223D6B" w:rsidRPr="00223D6B" w:rsidRDefault="00223D6B" w:rsidP="00223D6B">
            <w:pPr>
              <w:rPr>
                <w:rFonts w:ascii="Times New Roman" w:hAnsi="Times New Roman" w:cs="Times New Roman"/>
              </w:rPr>
            </w:pPr>
            <w:r w:rsidRPr="00223D6B">
              <w:rPr>
                <w:rFonts w:ascii="Times New Roman" w:hAnsi="Times New Roman" w:cs="Times New Roman"/>
              </w:rPr>
              <w:t>территорий, в том числе памятников погибшим в годы ВОВ.</w:t>
            </w:r>
          </w:p>
          <w:p w:rsidR="00223D6B" w:rsidRPr="00223D6B" w:rsidRDefault="00291BBD" w:rsidP="00223D6B">
            <w:pPr>
              <w:rPr>
                <w:rFonts w:ascii="Times New Roman" w:hAnsi="Times New Roman" w:cs="Times New Roman"/>
              </w:rPr>
            </w:pPr>
            <w:r>
              <w:rPr>
                <w:rFonts w:ascii="Times New Roman" w:hAnsi="Times New Roman" w:cs="Times New Roman"/>
              </w:rPr>
              <w:t xml:space="preserve">24. </w:t>
            </w:r>
            <w:r w:rsidR="00223D6B" w:rsidRPr="00223D6B">
              <w:rPr>
                <w:rFonts w:ascii="Times New Roman" w:hAnsi="Times New Roman" w:cs="Times New Roman"/>
              </w:rPr>
              <w:t>Зарыбление водоемов.</w:t>
            </w:r>
          </w:p>
          <w:p w:rsidR="00223D6B" w:rsidRPr="00223D6B" w:rsidRDefault="00291BBD" w:rsidP="00223D6B">
            <w:pPr>
              <w:rPr>
                <w:rFonts w:ascii="Times New Roman" w:hAnsi="Times New Roman" w:cs="Times New Roman"/>
              </w:rPr>
            </w:pPr>
            <w:r>
              <w:rPr>
                <w:rFonts w:ascii="Times New Roman" w:hAnsi="Times New Roman" w:cs="Times New Roman"/>
              </w:rPr>
              <w:t xml:space="preserve">По </w:t>
            </w:r>
            <w:r w:rsidR="00223D6B" w:rsidRPr="00223D6B">
              <w:rPr>
                <w:rFonts w:ascii="Times New Roman" w:hAnsi="Times New Roman" w:cs="Times New Roman"/>
              </w:rPr>
              <w:t>инициативе</w:t>
            </w:r>
            <w:r w:rsidR="00223D6B" w:rsidRPr="00223D6B">
              <w:rPr>
                <w:rFonts w:ascii="Times New Roman" w:hAnsi="Times New Roman" w:cs="Times New Roman"/>
              </w:rPr>
              <w:tab/>
              <w:t>ТОС</w:t>
            </w:r>
          </w:p>
          <w:p w:rsidR="00223D6B" w:rsidRPr="00223D6B" w:rsidRDefault="00223D6B" w:rsidP="00223D6B">
            <w:pPr>
              <w:rPr>
                <w:rFonts w:ascii="Times New Roman" w:hAnsi="Times New Roman" w:cs="Times New Roman"/>
              </w:rPr>
            </w:pPr>
            <w:r w:rsidRPr="00223D6B">
              <w:rPr>
                <w:rFonts w:ascii="Times New Roman" w:hAnsi="Times New Roman" w:cs="Times New Roman"/>
              </w:rPr>
              <w:t>организована закупка мальков и запуск в водоемы.</w:t>
            </w:r>
          </w:p>
          <w:p w:rsidR="00223D6B" w:rsidRPr="00223D6B" w:rsidRDefault="00291BBD" w:rsidP="00223D6B">
            <w:pPr>
              <w:rPr>
                <w:rFonts w:ascii="Times New Roman" w:hAnsi="Times New Roman" w:cs="Times New Roman"/>
              </w:rPr>
            </w:pPr>
            <w:r>
              <w:rPr>
                <w:rFonts w:ascii="Times New Roman" w:hAnsi="Times New Roman" w:cs="Times New Roman"/>
              </w:rPr>
              <w:t xml:space="preserve">25. </w:t>
            </w:r>
            <w:proofErr w:type="gramStart"/>
            <w:r w:rsidR="00223D6B" w:rsidRPr="00223D6B">
              <w:rPr>
                <w:rFonts w:ascii="Times New Roman" w:hAnsi="Times New Roman" w:cs="Times New Roman"/>
              </w:rPr>
              <w:t>Созданы</w:t>
            </w:r>
            <w:proofErr w:type="gramEnd"/>
          </w:p>
          <w:p w:rsidR="00223D6B" w:rsidRPr="00223D6B" w:rsidRDefault="00223D6B" w:rsidP="00223D6B">
            <w:pPr>
              <w:rPr>
                <w:rFonts w:ascii="Times New Roman" w:hAnsi="Times New Roman" w:cs="Times New Roman"/>
              </w:rPr>
            </w:pPr>
            <w:r w:rsidRPr="00223D6B">
              <w:rPr>
                <w:rFonts w:ascii="Times New Roman" w:hAnsi="Times New Roman" w:cs="Times New Roman"/>
              </w:rPr>
              <w:t>добровольные</w:t>
            </w:r>
            <w:r w:rsidRPr="00223D6B">
              <w:rPr>
                <w:rFonts w:ascii="Times New Roman" w:hAnsi="Times New Roman" w:cs="Times New Roman"/>
              </w:rPr>
              <w:tab/>
              <w:t>пожарные</w:t>
            </w:r>
          </w:p>
          <w:p w:rsidR="00223D6B" w:rsidRPr="006A40D3" w:rsidRDefault="00223D6B" w:rsidP="00223D6B">
            <w:pPr>
              <w:rPr>
                <w:rFonts w:ascii="Times New Roman" w:hAnsi="Times New Roman" w:cs="Times New Roman"/>
              </w:rPr>
            </w:pPr>
            <w:r w:rsidRPr="00223D6B">
              <w:rPr>
                <w:rFonts w:ascii="Times New Roman" w:hAnsi="Times New Roman" w:cs="Times New Roman"/>
              </w:rPr>
              <w:t>дружины по инициативе ТОС.</w:t>
            </w:r>
          </w:p>
        </w:tc>
        <w:tc>
          <w:tcPr>
            <w:tcW w:w="2977" w:type="dxa"/>
          </w:tcPr>
          <w:p w:rsidR="00223D6B" w:rsidRPr="00223D6B" w:rsidRDefault="00B41334" w:rsidP="00223D6B">
            <w:pPr>
              <w:rPr>
                <w:rFonts w:ascii="Times New Roman" w:hAnsi="Times New Roman" w:cs="Times New Roman"/>
              </w:rPr>
            </w:pPr>
            <w:r>
              <w:rPr>
                <w:rFonts w:ascii="Times New Roman" w:hAnsi="Times New Roman" w:cs="Times New Roman"/>
              </w:rPr>
              <w:lastRenderedPageBreak/>
              <w:t xml:space="preserve">1. </w:t>
            </w:r>
            <w:r w:rsidR="00223D6B">
              <w:rPr>
                <w:rFonts w:ascii="Times New Roman" w:hAnsi="Times New Roman" w:cs="Times New Roman"/>
              </w:rPr>
              <w:t xml:space="preserve">Кадровый голод в ТОС, </w:t>
            </w:r>
            <w:r w:rsidR="00223D6B" w:rsidRPr="00223D6B">
              <w:rPr>
                <w:rFonts w:ascii="Times New Roman" w:hAnsi="Times New Roman" w:cs="Times New Roman"/>
              </w:rPr>
              <w:t>необходим</w:t>
            </w:r>
            <w:r w:rsidR="00223D6B">
              <w:rPr>
                <w:rFonts w:ascii="Times New Roman" w:hAnsi="Times New Roman" w:cs="Times New Roman"/>
              </w:rPr>
              <w:t xml:space="preserve">ость и новые методы привлечения </w:t>
            </w:r>
            <w:proofErr w:type="gramStart"/>
            <w:r w:rsidR="00223D6B" w:rsidRPr="00223D6B">
              <w:rPr>
                <w:rFonts w:ascii="Times New Roman" w:hAnsi="Times New Roman" w:cs="Times New Roman"/>
              </w:rPr>
              <w:t>к</w:t>
            </w:r>
            <w:proofErr w:type="gramEnd"/>
          </w:p>
          <w:p w:rsidR="00223D6B" w:rsidRPr="00223D6B" w:rsidRDefault="00223D6B" w:rsidP="00223D6B">
            <w:pPr>
              <w:rPr>
                <w:rFonts w:ascii="Times New Roman" w:hAnsi="Times New Roman" w:cs="Times New Roman"/>
              </w:rPr>
            </w:pPr>
            <w:r w:rsidRPr="00223D6B">
              <w:rPr>
                <w:rFonts w:ascii="Times New Roman" w:hAnsi="Times New Roman" w:cs="Times New Roman"/>
              </w:rPr>
              <w:t>общ</w:t>
            </w:r>
            <w:r>
              <w:rPr>
                <w:rFonts w:ascii="Times New Roman" w:hAnsi="Times New Roman" w:cs="Times New Roman"/>
              </w:rPr>
              <w:t xml:space="preserve">ественной деятельности молодежи </w:t>
            </w:r>
            <w:r w:rsidRPr="00223D6B">
              <w:rPr>
                <w:rFonts w:ascii="Times New Roman" w:hAnsi="Times New Roman" w:cs="Times New Roman"/>
              </w:rPr>
              <w:t>и граждан</w:t>
            </w:r>
          </w:p>
          <w:p w:rsidR="00223D6B" w:rsidRPr="00223D6B" w:rsidRDefault="00223D6B" w:rsidP="00223D6B">
            <w:pPr>
              <w:rPr>
                <w:rFonts w:ascii="Times New Roman" w:hAnsi="Times New Roman" w:cs="Times New Roman"/>
              </w:rPr>
            </w:pPr>
            <w:proofErr w:type="spellStart"/>
            <w:r w:rsidRPr="00223D6B">
              <w:rPr>
                <w:rFonts w:ascii="Times New Roman" w:hAnsi="Times New Roman" w:cs="Times New Roman"/>
              </w:rPr>
              <w:t>предпенсионного</w:t>
            </w:r>
            <w:proofErr w:type="spellEnd"/>
            <w:r w:rsidRPr="00223D6B">
              <w:rPr>
                <w:rFonts w:ascii="Times New Roman" w:hAnsi="Times New Roman" w:cs="Times New Roman"/>
              </w:rPr>
              <w:t xml:space="preserve"> возраста;</w:t>
            </w:r>
          </w:p>
          <w:p w:rsidR="00223D6B" w:rsidRPr="00223D6B" w:rsidRDefault="00B41334" w:rsidP="00223D6B">
            <w:pPr>
              <w:rPr>
                <w:rFonts w:ascii="Times New Roman" w:hAnsi="Times New Roman" w:cs="Times New Roman"/>
              </w:rPr>
            </w:pPr>
            <w:r>
              <w:rPr>
                <w:rFonts w:ascii="Times New Roman" w:hAnsi="Times New Roman" w:cs="Times New Roman"/>
              </w:rPr>
              <w:t xml:space="preserve">2. </w:t>
            </w:r>
            <w:r w:rsidR="00223D6B" w:rsidRPr="00223D6B">
              <w:rPr>
                <w:rFonts w:ascii="Times New Roman" w:hAnsi="Times New Roman" w:cs="Times New Roman"/>
              </w:rPr>
              <w:t>Отсутствие</w:t>
            </w:r>
          </w:p>
          <w:p w:rsidR="00223D6B" w:rsidRPr="00223D6B" w:rsidRDefault="00223D6B" w:rsidP="00223D6B">
            <w:pPr>
              <w:rPr>
                <w:rFonts w:ascii="Times New Roman" w:hAnsi="Times New Roman" w:cs="Times New Roman"/>
              </w:rPr>
            </w:pPr>
            <w:proofErr w:type="gramStart"/>
            <w:r w:rsidRPr="00223D6B">
              <w:rPr>
                <w:rFonts w:ascii="Times New Roman" w:hAnsi="Times New Roman" w:cs="Times New Roman"/>
              </w:rPr>
              <w:t>профессиональных кадров органов ТОС (отсутствие надлежащего</w:t>
            </w:r>
            <w:r w:rsidRPr="00223D6B">
              <w:rPr>
                <w:rFonts w:ascii="Times New Roman" w:hAnsi="Times New Roman" w:cs="Times New Roman"/>
              </w:rPr>
              <w:tab/>
              <w:t>уровня</w:t>
            </w:r>
            <w:proofErr w:type="gramEnd"/>
          </w:p>
          <w:p w:rsidR="00223D6B" w:rsidRPr="00223D6B" w:rsidRDefault="00223D6B" w:rsidP="00223D6B">
            <w:pPr>
              <w:rPr>
                <w:rFonts w:ascii="Times New Roman" w:hAnsi="Times New Roman" w:cs="Times New Roman"/>
              </w:rPr>
            </w:pPr>
            <w:r>
              <w:rPr>
                <w:rFonts w:ascii="Times New Roman" w:hAnsi="Times New Roman" w:cs="Times New Roman"/>
              </w:rPr>
              <w:t xml:space="preserve">профессиональной, деловой и </w:t>
            </w:r>
            <w:r w:rsidRPr="00223D6B">
              <w:rPr>
                <w:rFonts w:ascii="Times New Roman" w:hAnsi="Times New Roman" w:cs="Times New Roman"/>
              </w:rPr>
              <w:t>психологической</w:t>
            </w:r>
          </w:p>
          <w:p w:rsidR="00223D6B" w:rsidRPr="00223D6B" w:rsidRDefault="00223D6B" w:rsidP="00223D6B">
            <w:pPr>
              <w:rPr>
                <w:rFonts w:ascii="Times New Roman" w:hAnsi="Times New Roman" w:cs="Times New Roman"/>
              </w:rPr>
            </w:pPr>
            <w:r w:rsidRPr="00223D6B">
              <w:rPr>
                <w:rFonts w:ascii="Times New Roman" w:hAnsi="Times New Roman" w:cs="Times New Roman"/>
              </w:rPr>
              <w:t>подготовки органов ТОС.);</w:t>
            </w:r>
          </w:p>
          <w:p w:rsidR="00223D6B" w:rsidRPr="00223D6B" w:rsidRDefault="00223D6B" w:rsidP="00223D6B">
            <w:pPr>
              <w:rPr>
                <w:rFonts w:ascii="Times New Roman" w:hAnsi="Times New Roman" w:cs="Times New Roman"/>
              </w:rPr>
            </w:pPr>
            <w:r>
              <w:rPr>
                <w:rFonts w:ascii="Times New Roman" w:hAnsi="Times New Roman" w:cs="Times New Roman"/>
              </w:rPr>
              <w:t xml:space="preserve">3. </w:t>
            </w:r>
            <w:r w:rsidRPr="00223D6B">
              <w:rPr>
                <w:rFonts w:ascii="Times New Roman" w:hAnsi="Times New Roman" w:cs="Times New Roman"/>
              </w:rPr>
              <w:t>Низкая степень участия</w:t>
            </w:r>
          </w:p>
          <w:p w:rsidR="00223D6B" w:rsidRPr="00223D6B" w:rsidRDefault="00223D6B" w:rsidP="00223D6B">
            <w:pPr>
              <w:rPr>
                <w:rFonts w:ascii="Times New Roman" w:hAnsi="Times New Roman" w:cs="Times New Roman"/>
              </w:rPr>
            </w:pPr>
            <w:r w:rsidRPr="00223D6B">
              <w:rPr>
                <w:rFonts w:ascii="Times New Roman" w:hAnsi="Times New Roman" w:cs="Times New Roman"/>
              </w:rPr>
              <w:t>жителей,</w:t>
            </w:r>
            <w:r w:rsidRPr="00223D6B">
              <w:rPr>
                <w:rFonts w:ascii="Times New Roman" w:hAnsi="Times New Roman" w:cs="Times New Roman"/>
              </w:rPr>
              <w:tab/>
              <w:t>коммерческих</w:t>
            </w:r>
          </w:p>
          <w:p w:rsidR="00223D6B" w:rsidRPr="00223D6B" w:rsidRDefault="00223D6B" w:rsidP="00223D6B">
            <w:pPr>
              <w:rPr>
                <w:rFonts w:ascii="Times New Roman" w:hAnsi="Times New Roman" w:cs="Times New Roman"/>
              </w:rPr>
            </w:pPr>
            <w:r w:rsidRPr="00223D6B">
              <w:rPr>
                <w:rFonts w:ascii="Times New Roman" w:hAnsi="Times New Roman" w:cs="Times New Roman"/>
              </w:rPr>
              <w:t>структур, некоммерческих организаций</w:t>
            </w:r>
            <w:r w:rsidRPr="00223D6B">
              <w:rPr>
                <w:rFonts w:ascii="Times New Roman" w:hAnsi="Times New Roman" w:cs="Times New Roman"/>
              </w:rPr>
              <w:tab/>
              <w:t>и</w:t>
            </w:r>
          </w:p>
          <w:p w:rsidR="00223D6B" w:rsidRPr="00223D6B" w:rsidRDefault="00223D6B" w:rsidP="00223D6B">
            <w:pPr>
              <w:rPr>
                <w:rFonts w:ascii="Times New Roman" w:hAnsi="Times New Roman" w:cs="Times New Roman"/>
              </w:rPr>
            </w:pPr>
            <w:r w:rsidRPr="00223D6B">
              <w:rPr>
                <w:rFonts w:ascii="Times New Roman" w:hAnsi="Times New Roman" w:cs="Times New Roman"/>
              </w:rPr>
              <w:t>общественных объединений в деятельности органов ТОС;</w:t>
            </w:r>
          </w:p>
          <w:p w:rsidR="00223D6B" w:rsidRPr="00223D6B" w:rsidRDefault="00B41334" w:rsidP="00223D6B">
            <w:pPr>
              <w:rPr>
                <w:rFonts w:ascii="Times New Roman" w:hAnsi="Times New Roman" w:cs="Times New Roman"/>
              </w:rPr>
            </w:pPr>
            <w:r>
              <w:rPr>
                <w:rFonts w:ascii="Times New Roman" w:hAnsi="Times New Roman" w:cs="Times New Roman"/>
              </w:rPr>
              <w:t xml:space="preserve">4. </w:t>
            </w:r>
            <w:r w:rsidR="00223D6B" w:rsidRPr="00223D6B">
              <w:rPr>
                <w:rFonts w:ascii="Times New Roman" w:hAnsi="Times New Roman" w:cs="Times New Roman"/>
              </w:rPr>
              <w:t>Проблемы финансовой</w:t>
            </w:r>
          </w:p>
          <w:p w:rsidR="00223D6B" w:rsidRPr="00223D6B" w:rsidRDefault="00223D6B" w:rsidP="00223D6B">
            <w:pPr>
              <w:rPr>
                <w:rFonts w:ascii="Times New Roman" w:hAnsi="Times New Roman" w:cs="Times New Roman"/>
              </w:rPr>
            </w:pPr>
            <w:r>
              <w:rPr>
                <w:rFonts w:ascii="Times New Roman" w:hAnsi="Times New Roman" w:cs="Times New Roman"/>
              </w:rPr>
              <w:t xml:space="preserve">поддержки </w:t>
            </w:r>
            <w:r w:rsidRPr="00223D6B">
              <w:rPr>
                <w:rFonts w:ascii="Times New Roman" w:hAnsi="Times New Roman" w:cs="Times New Roman"/>
              </w:rPr>
              <w:t>ТОСов.</w:t>
            </w:r>
          </w:p>
          <w:p w:rsidR="00223D6B" w:rsidRPr="00223D6B" w:rsidRDefault="00223D6B" w:rsidP="00223D6B">
            <w:pPr>
              <w:rPr>
                <w:rFonts w:ascii="Times New Roman" w:hAnsi="Times New Roman" w:cs="Times New Roman"/>
              </w:rPr>
            </w:pPr>
            <w:r w:rsidRPr="00223D6B">
              <w:rPr>
                <w:rFonts w:ascii="Times New Roman" w:hAnsi="Times New Roman" w:cs="Times New Roman"/>
              </w:rPr>
              <w:t>Невозможность</w:t>
            </w:r>
          </w:p>
          <w:p w:rsidR="00223D6B" w:rsidRPr="00223D6B" w:rsidRDefault="00223D6B" w:rsidP="00223D6B">
            <w:pPr>
              <w:rPr>
                <w:rFonts w:ascii="Times New Roman" w:hAnsi="Times New Roman" w:cs="Times New Roman"/>
              </w:rPr>
            </w:pPr>
            <w:r w:rsidRPr="00223D6B">
              <w:rPr>
                <w:rFonts w:ascii="Times New Roman" w:hAnsi="Times New Roman" w:cs="Times New Roman"/>
              </w:rPr>
              <w:t>финансирования в связи с дефицитом</w:t>
            </w:r>
            <w:r w:rsidRPr="00223D6B">
              <w:rPr>
                <w:rFonts w:ascii="Times New Roman" w:hAnsi="Times New Roman" w:cs="Times New Roman"/>
              </w:rPr>
              <w:tab/>
              <w:t>бюджетов</w:t>
            </w:r>
          </w:p>
          <w:p w:rsidR="00223D6B" w:rsidRPr="00223D6B" w:rsidRDefault="00223D6B" w:rsidP="00223D6B">
            <w:pPr>
              <w:rPr>
                <w:rFonts w:ascii="Times New Roman" w:hAnsi="Times New Roman" w:cs="Times New Roman"/>
              </w:rPr>
            </w:pPr>
            <w:r w:rsidRPr="00223D6B">
              <w:rPr>
                <w:rFonts w:ascii="Times New Roman" w:hAnsi="Times New Roman" w:cs="Times New Roman"/>
              </w:rPr>
              <w:t>поселений,</w:t>
            </w:r>
            <w:r w:rsidRPr="00223D6B">
              <w:rPr>
                <w:rFonts w:ascii="Times New Roman" w:hAnsi="Times New Roman" w:cs="Times New Roman"/>
              </w:rPr>
              <w:tab/>
              <w:t>достаточных</w:t>
            </w:r>
          </w:p>
          <w:p w:rsidR="00223D6B" w:rsidRPr="00223D6B" w:rsidRDefault="00223D6B" w:rsidP="00223D6B">
            <w:pPr>
              <w:rPr>
                <w:rFonts w:ascii="Times New Roman" w:hAnsi="Times New Roman" w:cs="Times New Roman"/>
              </w:rPr>
            </w:pPr>
            <w:r w:rsidRPr="00223D6B">
              <w:rPr>
                <w:rFonts w:ascii="Times New Roman" w:hAnsi="Times New Roman" w:cs="Times New Roman"/>
              </w:rPr>
              <w:t>выплат</w:t>
            </w:r>
            <w:r w:rsidRPr="00223D6B">
              <w:rPr>
                <w:rFonts w:ascii="Times New Roman" w:hAnsi="Times New Roman" w:cs="Times New Roman"/>
              </w:rPr>
              <w:tab/>
              <w:t>руководителям</w:t>
            </w:r>
          </w:p>
          <w:p w:rsidR="00223D6B" w:rsidRPr="00223D6B" w:rsidRDefault="00223D6B" w:rsidP="00223D6B">
            <w:pPr>
              <w:rPr>
                <w:rFonts w:ascii="Times New Roman" w:hAnsi="Times New Roman" w:cs="Times New Roman"/>
              </w:rPr>
            </w:pPr>
            <w:r w:rsidRPr="00223D6B">
              <w:rPr>
                <w:rFonts w:ascii="Times New Roman" w:hAnsi="Times New Roman" w:cs="Times New Roman"/>
              </w:rPr>
              <w:t xml:space="preserve">ТОСов, что влечет за собой проблемы в привлечении к </w:t>
            </w:r>
            <w:r w:rsidR="00B41334">
              <w:rPr>
                <w:rFonts w:ascii="Times New Roman" w:hAnsi="Times New Roman" w:cs="Times New Roman"/>
              </w:rPr>
              <w:t xml:space="preserve">работе в органах ТОС молодого и </w:t>
            </w:r>
            <w:r w:rsidRPr="00223D6B">
              <w:rPr>
                <w:rFonts w:ascii="Times New Roman" w:hAnsi="Times New Roman" w:cs="Times New Roman"/>
              </w:rPr>
              <w:t>среднего</w:t>
            </w:r>
          </w:p>
          <w:p w:rsidR="00223D6B" w:rsidRPr="00223D6B" w:rsidRDefault="00B41334" w:rsidP="00223D6B">
            <w:pPr>
              <w:rPr>
                <w:rFonts w:ascii="Times New Roman" w:hAnsi="Times New Roman" w:cs="Times New Roman"/>
              </w:rPr>
            </w:pPr>
            <w:proofErr w:type="gramStart"/>
            <w:r>
              <w:rPr>
                <w:rFonts w:ascii="Times New Roman" w:hAnsi="Times New Roman" w:cs="Times New Roman"/>
              </w:rPr>
              <w:t xml:space="preserve">Поколения </w:t>
            </w:r>
            <w:r w:rsidR="00223D6B" w:rsidRPr="00223D6B">
              <w:rPr>
                <w:rFonts w:ascii="Times New Roman" w:hAnsi="Times New Roman" w:cs="Times New Roman"/>
              </w:rPr>
              <w:t>(организация</w:t>
            </w:r>
            <w:proofErr w:type="gramEnd"/>
          </w:p>
          <w:p w:rsidR="00223D6B" w:rsidRPr="00223D6B" w:rsidRDefault="00223D6B" w:rsidP="00223D6B">
            <w:pPr>
              <w:rPr>
                <w:rFonts w:ascii="Times New Roman" w:hAnsi="Times New Roman" w:cs="Times New Roman"/>
              </w:rPr>
            </w:pPr>
            <w:r w:rsidRPr="00223D6B">
              <w:rPr>
                <w:rFonts w:ascii="Times New Roman" w:hAnsi="Times New Roman" w:cs="Times New Roman"/>
              </w:rPr>
              <w:t>деятельности</w:t>
            </w:r>
            <w:r w:rsidRPr="00223D6B">
              <w:rPr>
                <w:rFonts w:ascii="Times New Roman" w:hAnsi="Times New Roman" w:cs="Times New Roman"/>
              </w:rPr>
              <w:tab/>
              <w:t>ТОСов</w:t>
            </w:r>
          </w:p>
          <w:p w:rsidR="00223D6B" w:rsidRPr="00223D6B" w:rsidRDefault="00223D6B" w:rsidP="00223D6B">
            <w:pPr>
              <w:rPr>
                <w:rFonts w:ascii="Times New Roman" w:hAnsi="Times New Roman" w:cs="Times New Roman"/>
              </w:rPr>
            </w:pPr>
            <w:r w:rsidRPr="00223D6B">
              <w:rPr>
                <w:rFonts w:ascii="Times New Roman" w:hAnsi="Times New Roman" w:cs="Times New Roman"/>
              </w:rPr>
              <w:lastRenderedPageBreak/>
              <w:t>о</w:t>
            </w:r>
            <w:r w:rsidR="003B1325">
              <w:rPr>
                <w:rFonts w:ascii="Times New Roman" w:hAnsi="Times New Roman" w:cs="Times New Roman"/>
              </w:rPr>
              <w:t xml:space="preserve">существляется в основном людьми </w:t>
            </w:r>
            <w:r w:rsidRPr="00223D6B">
              <w:rPr>
                <w:rFonts w:ascii="Times New Roman" w:hAnsi="Times New Roman" w:cs="Times New Roman"/>
              </w:rPr>
              <w:t>пенсионного</w:t>
            </w:r>
          </w:p>
          <w:p w:rsidR="00223D6B" w:rsidRPr="00223D6B" w:rsidRDefault="00223D6B" w:rsidP="00223D6B">
            <w:pPr>
              <w:rPr>
                <w:rFonts w:ascii="Times New Roman" w:hAnsi="Times New Roman" w:cs="Times New Roman"/>
              </w:rPr>
            </w:pPr>
            <w:r w:rsidRPr="00223D6B">
              <w:rPr>
                <w:rFonts w:ascii="Times New Roman" w:hAnsi="Times New Roman" w:cs="Times New Roman"/>
              </w:rPr>
              <w:t>возраста);</w:t>
            </w:r>
          </w:p>
          <w:p w:rsidR="00223D6B" w:rsidRPr="00223D6B" w:rsidRDefault="00B41334" w:rsidP="00223D6B">
            <w:pPr>
              <w:rPr>
                <w:rFonts w:ascii="Times New Roman" w:hAnsi="Times New Roman" w:cs="Times New Roman"/>
              </w:rPr>
            </w:pPr>
            <w:r>
              <w:rPr>
                <w:rFonts w:ascii="Times New Roman" w:hAnsi="Times New Roman" w:cs="Times New Roman"/>
              </w:rPr>
              <w:t xml:space="preserve">5. </w:t>
            </w:r>
            <w:r w:rsidR="00223D6B" w:rsidRPr="00223D6B">
              <w:rPr>
                <w:rFonts w:ascii="Times New Roman" w:hAnsi="Times New Roman" w:cs="Times New Roman"/>
              </w:rPr>
              <w:t>Компенсационная</w:t>
            </w:r>
          </w:p>
          <w:p w:rsidR="00B41334" w:rsidRPr="00B41334" w:rsidRDefault="00B41334" w:rsidP="00B41334">
            <w:pPr>
              <w:rPr>
                <w:rFonts w:ascii="Times New Roman" w:hAnsi="Times New Roman" w:cs="Times New Roman"/>
              </w:rPr>
            </w:pPr>
            <w:r>
              <w:rPr>
                <w:rFonts w:ascii="Times New Roman" w:hAnsi="Times New Roman" w:cs="Times New Roman"/>
              </w:rPr>
              <w:t xml:space="preserve">выплата </w:t>
            </w:r>
            <w:r w:rsidR="00223D6B" w:rsidRPr="00223D6B">
              <w:rPr>
                <w:rFonts w:ascii="Times New Roman" w:hAnsi="Times New Roman" w:cs="Times New Roman"/>
              </w:rPr>
              <w:t>руководителям</w:t>
            </w:r>
            <w:r>
              <w:rPr>
                <w:rFonts w:ascii="Times New Roman" w:hAnsi="Times New Roman" w:cs="Times New Roman"/>
              </w:rPr>
              <w:t xml:space="preserve"> </w:t>
            </w:r>
            <w:r w:rsidRPr="00B41334">
              <w:rPr>
                <w:rFonts w:ascii="Times New Roman" w:hAnsi="Times New Roman" w:cs="Times New Roman"/>
              </w:rPr>
              <w:t>органов ТОС является препятствием индексации пенсии пенсионерам, в атом случае</w:t>
            </w:r>
            <w:r w:rsidRPr="00B41334">
              <w:rPr>
                <w:rFonts w:ascii="Times New Roman" w:hAnsi="Times New Roman" w:cs="Times New Roman"/>
              </w:rPr>
              <w:tab/>
              <w:t>пенсионеры</w:t>
            </w:r>
          </w:p>
          <w:p w:rsidR="00B41334" w:rsidRPr="00B41334" w:rsidRDefault="00B41334" w:rsidP="00B41334">
            <w:pPr>
              <w:rPr>
                <w:rFonts w:ascii="Times New Roman" w:hAnsi="Times New Roman" w:cs="Times New Roman"/>
              </w:rPr>
            </w:pPr>
            <w:r w:rsidRPr="00B41334">
              <w:rPr>
                <w:rFonts w:ascii="Times New Roman" w:hAnsi="Times New Roman" w:cs="Times New Roman"/>
              </w:rPr>
              <w:t>считаются работающими и перерасчет не производится;</w:t>
            </w:r>
          </w:p>
          <w:p w:rsidR="00B41334" w:rsidRPr="00B41334" w:rsidRDefault="00B41334" w:rsidP="00B41334">
            <w:pPr>
              <w:rPr>
                <w:rFonts w:ascii="Times New Roman" w:hAnsi="Times New Roman" w:cs="Times New Roman"/>
              </w:rPr>
            </w:pPr>
            <w:r>
              <w:rPr>
                <w:rFonts w:ascii="Times New Roman" w:hAnsi="Times New Roman" w:cs="Times New Roman"/>
              </w:rPr>
              <w:t xml:space="preserve">6. </w:t>
            </w:r>
            <w:r w:rsidRPr="00B41334">
              <w:rPr>
                <w:rFonts w:ascii="Times New Roman" w:hAnsi="Times New Roman" w:cs="Times New Roman"/>
              </w:rPr>
              <w:t>Несовершенство</w:t>
            </w:r>
          </w:p>
          <w:p w:rsidR="00B41334" w:rsidRPr="00B41334" w:rsidRDefault="00B41334" w:rsidP="00B41334">
            <w:pPr>
              <w:rPr>
                <w:rFonts w:ascii="Times New Roman" w:hAnsi="Times New Roman" w:cs="Times New Roman"/>
              </w:rPr>
            </w:pPr>
            <w:r w:rsidRPr="00B41334">
              <w:rPr>
                <w:rFonts w:ascii="Times New Roman" w:hAnsi="Times New Roman" w:cs="Times New Roman"/>
              </w:rPr>
              <w:t>но</w:t>
            </w:r>
            <w:r>
              <w:rPr>
                <w:rFonts w:ascii="Times New Roman" w:hAnsi="Times New Roman" w:cs="Times New Roman"/>
              </w:rPr>
              <w:t xml:space="preserve">рмативно-правовой базы, которая </w:t>
            </w:r>
            <w:r w:rsidRPr="00B41334">
              <w:rPr>
                <w:rFonts w:ascii="Times New Roman" w:hAnsi="Times New Roman" w:cs="Times New Roman"/>
              </w:rPr>
              <w:t>регулирует</w:t>
            </w:r>
          </w:p>
          <w:p w:rsidR="00B41334" w:rsidRPr="00B41334" w:rsidRDefault="00B41334" w:rsidP="00B41334">
            <w:pPr>
              <w:rPr>
                <w:rFonts w:ascii="Times New Roman" w:hAnsi="Times New Roman" w:cs="Times New Roman"/>
              </w:rPr>
            </w:pPr>
            <w:r w:rsidRPr="00B41334">
              <w:rPr>
                <w:rFonts w:ascii="Times New Roman" w:hAnsi="Times New Roman" w:cs="Times New Roman"/>
              </w:rPr>
              <w:t>деятельность ТОС. В ФЗ</w:t>
            </w:r>
            <w:r>
              <w:rPr>
                <w:rFonts w:ascii="Times New Roman" w:hAnsi="Times New Roman" w:cs="Times New Roman"/>
              </w:rPr>
              <w:br/>
            </w:r>
            <w:r w:rsidRPr="00B41334">
              <w:rPr>
                <w:rFonts w:ascii="Times New Roman" w:hAnsi="Times New Roman" w:cs="Times New Roman"/>
              </w:rPr>
              <w:t xml:space="preserve"> № 131 всего одна статья посвящена ТОС.</w:t>
            </w:r>
            <w:r w:rsidRPr="00B41334">
              <w:rPr>
                <w:rFonts w:ascii="Times New Roman" w:hAnsi="Times New Roman" w:cs="Times New Roman"/>
              </w:rPr>
              <w:tab/>
              <w:t>Она</w:t>
            </w:r>
          </w:p>
          <w:p w:rsidR="00B41334" w:rsidRPr="00B41334" w:rsidRDefault="00B41334" w:rsidP="00B41334">
            <w:pPr>
              <w:rPr>
                <w:rFonts w:ascii="Times New Roman" w:hAnsi="Times New Roman" w:cs="Times New Roman"/>
              </w:rPr>
            </w:pPr>
            <w:r w:rsidRPr="00B41334">
              <w:rPr>
                <w:rFonts w:ascii="Times New Roman" w:hAnsi="Times New Roman" w:cs="Times New Roman"/>
              </w:rPr>
              <w:t>определяет только общие понятия и полномочия. Более конкретные вопросы, связанные с деятельностью ТОС</w:t>
            </w:r>
            <w:r w:rsidRPr="00B41334">
              <w:rPr>
                <w:rFonts w:ascii="Times New Roman" w:hAnsi="Times New Roman" w:cs="Times New Roman"/>
              </w:rPr>
              <w:tab/>
              <w:t>регулируются</w:t>
            </w:r>
          </w:p>
          <w:p w:rsidR="00B41334" w:rsidRPr="00B41334" w:rsidRDefault="00B41334" w:rsidP="00B41334">
            <w:pPr>
              <w:rPr>
                <w:rFonts w:ascii="Times New Roman" w:hAnsi="Times New Roman" w:cs="Times New Roman"/>
              </w:rPr>
            </w:pPr>
            <w:r w:rsidRPr="00B41334">
              <w:rPr>
                <w:rFonts w:ascii="Times New Roman" w:hAnsi="Times New Roman" w:cs="Times New Roman"/>
              </w:rPr>
              <w:t>региональными и местны</w:t>
            </w:r>
            <w:r>
              <w:rPr>
                <w:rFonts w:ascii="Times New Roman" w:hAnsi="Times New Roman" w:cs="Times New Roman"/>
              </w:rPr>
              <w:t xml:space="preserve">ми нормативно-правовыми актами, </w:t>
            </w:r>
            <w:r w:rsidRPr="00B41334">
              <w:rPr>
                <w:rFonts w:ascii="Times New Roman" w:hAnsi="Times New Roman" w:cs="Times New Roman"/>
              </w:rPr>
              <w:t>необходимо</w:t>
            </w:r>
          </w:p>
          <w:p w:rsidR="00B41334" w:rsidRPr="00B41334" w:rsidRDefault="00B41334" w:rsidP="00B41334">
            <w:pPr>
              <w:rPr>
                <w:rFonts w:ascii="Times New Roman" w:hAnsi="Times New Roman" w:cs="Times New Roman"/>
              </w:rPr>
            </w:pPr>
            <w:proofErr w:type="gramStart"/>
            <w:r w:rsidRPr="00B41334">
              <w:rPr>
                <w:rFonts w:ascii="Times New Roman" w:hAnsi="Times New Roman" w:cs="Times New Roman"/>
              </w:rPr>
              <w:t>создание единого правового механизма</w:t>
            </w:r>
            <w:r w:rsidRPr="00B41334">
              <w:rPr>
                <w:rFonts w:ascii="Times New Roman" w:hAnsi="Times New Roman" w:cs="Times New Roman"/>
              </w:rPr>
              <w:tab/>
              <w:t>(регламенты,</w:t>
            </w:r>
            <w:proofErr w:type="gramEnd"/>
          </w:p>
          <w:p w:rsidR="00B41334" w:rsidRPr="00B41334" w:rsidRDefault="00B41334" w:rsidP="00B41334">
            <w:pPr>
              <w:rPr>
                <w:rFonts w:ascii="Times New Roman" w:hAnsi="Times New Roman" w:cs="Times New Roman"/>
              </w:rPr>
            </w:pPr>
            <w:r w:rsidRPr="00B41334">
              <w:rPr>
                <w:rFonts w:ascii="Times New Roman" w:hAnsi="Times New Roman" w:cs="Times New Roman"/>
              </w:rPr>
              <w:t>положения</w:t>
            </w:r>
            <w:r w:rsidRPr="00B41334">
              <w:rPr>
                <w:rFonts w:ascii="Times New Roman" w:hAnsi="Times New Roman" w:cs="Times New Roman"/>
              </w:rPr>
              <w:tab/>
              <w:t>и</w:t>
            </w:r>
            <w:r w:rsidRPr="00B41334">
              <w:rPr>
                <w:rFonts w:ascii="Times New Roman" w:hAnsi="Times New Roman" w:cs="Times New Roman"/>
              </w:rPr>
              <w:tab/>
              <w:t>т.д.),</w:t>
            </w:r>
          </w:p>
          <w:p w:rsidR="00B41334" w:rsidRPr="00B41334" w:rsidRDefault="00B41334" w:rsidP="00B41334">
            <w:pPr>
              <w:rPr>
                <w:rFonts w:ascii="Times New Roman" w:hAnsi="Times New Roman" w:cs="Times New Roman"/>
              </w:rPr>
            </w:pPr>
            <w:r w:rsidRPr="00B41334">
              <w:rPr>
                <w:rFonts w:ascii="Times New Roman" w:hAnsi="Times New Roman" w:cs="Times New Roman"/>
              </w:rPr>
              <w:t>регламентирующего порядок работы ТОС и процедур взаимодействия с местной властью;</w:t>
            </w:r>
          </w:p>
          <w:p w:rsidR="00B41334" w:rsidRPr="00B41334" w:rsidRDefault="00B41334" w:rsidP="00B41334">
            <w:pPr>
              <w:rPr>
                <w:rFonts w:ascii="Times New Roman" w:hAnsi="Times New Roman" w:cs="Times New Roman"/>
              </w:rPr>
            </w:pPr>
            <w:r>
              <w:rPr>
                <w:rFonts w:ascii="Times New Roman" w:hAnsi="Times New Roman" w:cs="Times New Roman"/>
              </w:rPr>
              <w:t xml:space="preserve">7. </w:t>
            </w:r>
            <w:r w:rsidRPr="00B41334">
              <w:rPr>
                <w:rFonts w:ascii="Times New Roman" w:hAnsi="Times New Roman" w:cs="Times New Roman"/>
              </w:rPr>
              <w:t>Неопределенность правового статуса ТОС в случае его регистрации в качестве юридического лица в форме некоммерческой организации;</w:t>
            </w:r>
          </w:p>
          <w:p w:rsidR="00B41334" w:rsidRPr="00B41334" w:rsidRDefault="00B41334" w:rsidP="00B41334">
            <w:pPr>
              <w:rPr>
                <w:rFonts w:ascii="Times New Roman" w:hAnsi="Times New Roman" w:cs="Times New Roman"/>
              </w:rPr>
            </w:pPr>
            <w:r>
              <w:rPr>
                <w:rFonts w:ascii="Times New Roman" w:hAnsi="Times New Roman" w:cs="Times New Roman"/>
              </w:rPr>
              <w:t xml:space="preserve">8. </w:t>
            </w:r>
            <w:r w:rsidRPr="00B41334">
              <w:rPr>
                <w:rFonts w:ascii="Times New Roman" w:hAnsi="Times New Roman" w:cs="Times New Roman"/>
              </w:rPr>
              <w:t xml:space="preserve">Недостаточная инициатива населения </w:t>
            </w:r>
            <w:proofErr w:type="gramStart"/>
            <w:r w:rsidRPr="00B41334">
              <w:rPr>
                <w:rFonts w:ascii="Times New Roman" w:hAnsi="Times New Roman" w:cs="Times New Roman"/>
              </w:rPr>
              <w:t>в</w:t>
            </w:r>
            <w:proofErr w:type="gramEnd"/>
          </w:p>
          <w:p w:rsidR="00B41334" w:rsidRPr="00B41334" w:rsidRDefault="00B41334" w:rsidP="00B41334">
            <w:pPr>
              <w:rPr>
                <w:rFonts w:ascii="Times New Roman" w:hAnsi="Times New Roman" w:cs="Times New Roman"/>
              </w:rPr>
            </w:pPr>
            <w:r w:rsidRPr="00B41334">
              <w:rPr>
                <w:rFonts w:ascii="Times New Roman" w:hAnsi="Times New Roman" w:cs="Times New Roman"/>
              </w:rPr>
              <w:lastRenderedPageBreak/>
              <w:t>решении вопросов местного или</w:t>
            </w:r>
            <w:r w:rsidRPr="00B41334">
              <w:rPr>
                <w:rFonts w:ascii="Times New Roman" w:hAnsi="Times New Roman" w:cs="Times New Roman"/>
              </w:rPr>
              <w:tab/>
            </w:r>
            <w:proofErr w:type="gramStart"/>
            <w:r w:rsidRPr="00B41334">
              <w:rPr>
                <w:rFonts w:ascii="Times New Roman" w:hAnsi="Times New Roman" w:cs="Times New Roman"/>
              </w:rPr>
              <w:t>общественного</w:t>
            </w:r>
            <w:proofErr w:type="gramEnd"/>
          </w:p>
          <w:p w:rsidR="00B41334" w:rsidRPr="00B41334" w:rsidRDefault="00B41334" w:rsidP="00B41334">
            <w:pPr>
              <w:rPr>
                <w:rFonts w:ascii="Times New Roman" w:hAnsi="Times New Roman" w:cs="Times New Roman"/>
              </w:rPr>
            </w:pPr>
            <w:r w:rsidRPr="00B41334">
              <w:rPr>
                <w:rFonts w:ascii="Times New Roman" w:hAnsi="Times New Roman" w:cs="Times New Roman"/>
              </w:rPr>
              <w:t>самоуправления;</w:t>
            </w:r>
          </w:p>
          <w:p w:rsidR="00B41334" w:rsidRPr="00B41334" w:rsidRDefault="00B41334" w:rsidP="00B41334">
            <w:pPr>
              <w:rPr>
                <w:rFonts w:ascii="Times New Roman" w:hAnsi="Times New Roman" w:cs="Times New Roman"/>
              </w:rPr>
            </w:pPr>
            <w:r>
              <w:rPr>
                <w:rFonts w:ascii="Times New Roman" w:hAnsi="Times New Roman" w:cs="Times New Roman"/>
              </w:rPr>
              <w:t xml:space="preserve">9. </w:t>
            </w:r>
            <w:r w:rsidRPr="00B41334">
              <w:rPr>
                <w:rFonts w:ascii="Times New Roman" w:hAnsi="Times New Roman" w:cs="Times New Roman"/>
              </w:rPr>
              <w:t>Плохая</w:t>
            </w:r>
            <w:r w:rsidRPr="00B41334">
              <w:rPr>
                <w:rFonts w:ascii="Times New Roman" w:hAnsi="Times New Roman" w:cs="Times New Roman"/>
              </w:rPr>
              <w:tab/>
              <w:t>моральная</w:t>
            </w:r>
          </w:p>
          <w:p w:rsidR="00B41334" w:rsidRPr="00B41334" w:rsidRDefault="00B41334" w:rsidP="00B41334">
            <w:pPr>
              <w:rPr>
                <w:rFonts w:ascii="Times New Roman" w:hAnsi="Times New Roman" w:cs="Times New Roman"/>
              </w:rPr>
            </w:pPr>
            <w:proofErr w:type="gramStart"/>
            <w:r w:rsidRPr="00B41334">
              <w:rPr>
                <w:rFonts w:ascii="Times New Roman" w:hAnsi="Times New Roman" w:cs="Times New Roman"/>
              </w:rPr>
              <w:t>мотивация (большая часть жителей считает участие в работе органов ТОС</w:t>
            </w:r>
            <w:r>
              <w:rPr>
                <w:rFonts w:ascii="Times New Roman" w:hAnsi="Times New Roman" w:cs="Times New Roman"/>
              </w:rPr>
              <w:t xml:space="preserve"> 10.</w:t>
            </w:r>
            <w:r w:rsidRPr="00B41334">
              <w:rPr>
                <w:rFonts w:ascii="Times New Roman" w:hAnsi="Times New Roman" w:cs="Times New Roman"/>
              </w:rPr>
              <w:t>Социальный фактор</w:t>
            </w:r>
            <w:proofErr w:type="gramEnd"/>
          </w:p>
          <w:p w:rsidR="00B41334" w:rsidRPr="00B41334" w:rsidRDefault="00B41334" w:rsidP="00B41334">
            <w:pPr>
              <w:rPr>
                <w:rFonts w:ascii="Times New Roman" w:hAnsi="Times New Roman" w:cs="Times New Roman"/>
              </w:rPr>
            </w:pPr>
            <w:proofErr w:type="gramStart"/>
            <w:r w:rsidRPr="00B41334">
              <w:rPr>
                <w:rFonts w:ascii="Times New Roman" w:hAnsi="Times New Roman" w:cs="Times New Roman"/>
              </w:rPr>
              <w:t>(озабоченность</w:t>
            </w:r>
            <w:r w:rsidRPr="00B41334">
              <w:rPr>
                <w:rFonts w:ascii="Times New Roman" w:hAnsi="Times New Roman" w:cs="Times New Roman"/>
              </w:rPr>
              <w:tab/>
              <w:t>только</w:t>
            </w:r>
            <w:proofErr w:type="gramEnd"/>
          </w:p>
          <w:p w:rsidR="00B41334" w:rsidRPr="00B41334" w:rsidRDefault="00B41334" w:rsidP="00B41334">
            <w:pPr>
              <w:rPr>
                <w:rFonts w:ascii="Times New Roman" w:hAnsi="Times New Roman" w:cs="Times New Roman"/>
              </w:rPr>
            </w:pPr>
            <w:r w:rsidRPr="00B41334">
              <w:rPr>
                <w:rFonts w:ascii="Times New Roman" w:hAnsi="Times New Roman" w:cs="Times New Roman"/>
              </w:rPr>
              <w:t>личной выгодой, личным интересом, равнодушие друг к другу);</w:t>
            </w:r>
          </w:p>
          <w:p w:rsidR="00B41334" w:rsidRPr="00B41334" w:rsidRDefault="00B41334" w:rsidP="00B41334">
            <w:pPr>
              <w:rPr>
                <w:rFonts w:ascii="Times New Roman" w:hAnsi="Times New Roman" w:cs="Times New Roman"/>
              </w:rPr>
            </w:pPr>
            <w:r w:rsidRPr="00B41334">
              <w:rPr>
                <w:rFonts w:ascii="Times New Roman" w:hAnsi="Times New Roman" w:cs="Times New Roman"/>
              </w:rPr>
              <w:t>11.</w:t>
            </w:r>
            <w:r w:rsidRPr="00B41334">
              <w:rPr>
                <w:rFonts w:ascii="Times New Roman" w:hAnsi="Times New Roman" w:cs="Times New Roman"/>
              </w:rPr>
              <w:tab/>
              <w:t>Создание механизма</w:t>
            </w:r>
          </w:p>
          <w:p w:rsidR="00B41334" w:rsidRPr="00B41334" w:rsidRDefault="00B41334" w:rsidP="00B41334">
            <w:pPr>
              <w:rPr>
                <w:rFonts w:ascii="Times New Roman" w:hAnsi="Times New Roman" w:cs="Times New Roman"/>
              </w:rPr>
            </w:pPr>
            <w:r w:rsidRPr="00B41334">
              <w:rPr>
                <w:rFonts w:ascii="Times New Roman" w:hAnsi="Times New Roman" w:cs="Times New Roman"/>
              </w:rPr>
              <w:t>реализации</w:t>
            </w:r>
            <w:r w:rsidRPr="00B41334">
              <w:rPr>
                <w:rFonts w:ascii="Times New Roman" w:hAnsi="Times New Roman" w:cs="Times New Roman"/>
              </w:rPr>
              <w:tab/>
            </w:r>
            <w:proofErr w:type="gramStart"/>
            <w:r w:rsidRPr="00B41334">
              <w:rPr>
                <w:rFonts w:ascii="Times New Roman" w:hAnsi="Times New Roman" w:cs="Times New Roman"/>
              </w:rPr>
              <w:t>социальных</w:t>
            </w:r>
            <w:proofErr w:type="gramEnd"/>
          </w:p>
          <w:p w:rsidR="00B41334" w:rsidRPr="00B41334" w:rsidRDefault="00B41334" w:rsidP="00B41334">
            <w:pPr>
              <w:rPr>
                <w:rFonts w:ascii="Times New Roman" w:hAnsi="Times New Roman" w:cs="Times New Roman"/>
              </w:rPr>
            </w:pPr>
            <w:r w:rsidRPr="00B41334">
              <w:rPr>
                <w:rFonts w:ascii="Times New Roman" w:hAnsi="Times New Roman" w:cs="Times New Roman"/>
              </w:rPr>
              <w:t>программ и инициатив граждан - построение партнерских отношений с обществом, властью и бизнесом;</w:t>
            </w:r>
          </w:p>
          <w:p w:rsidR="00B41334" w:rsidRPr="00B41334" w:rsidRDefault="00B41334" w:rsidP="00B41334">
            <w:pPr>
              <w:rPr>
                <w:rFonts w:ascii="Times New Roman" w:hAnsi="Times New Roman" w:cs="Times New Roman"/>
              </w:rPr>
            </w:pPr>
            <w:r>
              <w:rPr>
                <w:rFonts w:ascii="Times New Roman" w:hAnsi="Times New Roman" w:cs="Times New Roman"/>
              </w:rPr>
              <w:t xml:space="preserve">12. При </w:t>
            </w:r>
            <w:r w:rsidRPr="00B41334">
              <w:rPr>
                <w:rFonts w:ascii="Times New Roman" w:hAnsi="Times New Roman" w:cs="Times New Roman"/>
              </w:rPr>
              <w:t>выделении</w:t>
            </w:r>
          </w:p>
          <w:p w:rsidR="00B41334" w:rsidRPr="00B41334" w:rsidRDefault="00B41334" w:rsidP="00B41334">
            <w:pPr>
              <w:rPr>
                <w:rFonts w:ascii="Times New Roman" w:hAnsi="Times New Roman" w:cs="Times New Roman"/>
              </w:rPr>
            </w:pPr>
            <w:r>
              <w:rPr>
                <w:rFonts w:ascii="Times New Roman" w:hAnsi="Times New Roman" w:cs="Times New Roman"/>
              </w:rPr>
              <w:t xml:space="preserve">Денежных </w:t>
            </w:r>
            <w:r w:rsidRPr="00B41334">
              <w:rPr>
                <w:rFonts w:ascii="Times New Roman" w:hAnsi="Times New Roman" w:cs="Times New Roman"/>
              </w:rPr>
              <w:t>средств</w:t>
            </w:r>
          </w:p>
          <w:p w:rsidR="00B41334" w:rsidRPr="00B41334" w:rsidRDefault="00B41334" w:rsidP="00B41334">
            <w:pPr>
              <w:rPr>
                <w:rFonts w:ascii="Times New Roman" w:hAnsi="Times New Roman" w:cs="Times New Roman"/>
              </w:rPr>
            </w:pPr>
            <w:r w:rsidRPr="00B41334">
              <w:rPr>
                <w:rFonts w:ascii="Times New Roman" w:hAnsi="Times New Roman" w:cs="Times New Roman"/>
              </w:rPr>
              <w:t>победителям конкурса на звание «Лучший орган территориального общественного</w:t>
            </w:r>
          </w:p>
          <w:p w:rsidR="00B41334" w:rsidRPr="00B41334" w:rsidRDefault="00B41334" w:rsidP="00B41334">
            <w:pPr>
              <w:rPr>
                <w:rFonts w:ascii="Times New Roman" w:hAnsi="Times New Roman" w:cs="Times New Roman"/>
              </w:rPr>
            </w:pPr>
            <w:r w:rsidRPr="00B41334">
              <w:rPr>
                <w:rFonts w:ascii="Times New Roman" w:hAnsi="Times New Roman" w:cs="Times New Roman"/>
              </w:rPr>
              <w:t xml:space="preserve">самоуправления», средства разрешается использовать только на благоустройство территорий, в то время существуют более острые </w:t>
            </w:r>
            <w:r>
              <w:rPr>
                <w:rFonts w:ascii="Times New Roman" w:hAnsi="Times New Roman" w:cs="Times New Roman"/>
              </w:rPr>
              <w:t xml:space="preserve">проблемы в ремонтных работах по </w:t>
            </w:r>
            <w:r w:rsidRPr="00B41334">
              <w:rPr>
                <w:rFonts w:ascii="Times New Roman" w:hAnsi="Times New Roman" w:cs="Times New Roman"/>
              </w:rPr>
              <w:t>системам</w:t>
            </w:r>
          </w:p>
          <w:p w:rsidR="00B41334" w:rsidRPr="00B41334" w:rsidRDefault="00B41334" w:rsidP="00B41334">
            <w:pPr>
              <w:rPr>
                <w:rFonts w:ascii="Times New Roman" w:hAnsi="Times New Roman" w:cs="Times New Roman"/>
              </w:rPr>
            </w:pPr>
            <w:r w:rsidRPr="00B41334">
              <w:rPr>
                <w:rFonts w:ascii="Times New Roman" w:hAnsi="Times New Roman" w:cs="Times New Roman"/>
              </w:rPr>
              <w:t>водоснабжения, водоотведения,</w:t>
            </w:r>
          </w:p>
          <w:p w:rsidR="005E019D" w:rsidRPr="006A40D3" w:rsidRDefault="00B41334" w:rsidP="00B41334">
            <w:pPr>
              <w:rPr>
                <w:rFonts w:ascii="Times New Roman" w:hAnsi="Times New Roman" w:cs="Times New Roman"/>
              </w:rPr>
            </w:pPr>
            <w:r w:rsidRPr="00B41334">
              <w:rPr>
                <w:rFonts w:ascii="Times New Roman" w:hAnsi="Times New Roman" w:cs="Times New Roman"/>
              </w:rPr>
              <w:t>электроснабжения; органов ТОС.</w:t>
            </w:r>
          </w:p>
        </w:tc>
        <w:tc>
          <w:tcPr>
            <w:tcW w:w="2693" w:type="dxa"/>
          </w:tcPr>
          <w:p w:rsidR="00291BBD" w:rsidRPr="00291BBD" w:rsidRDefault="00291BBD" w:rsidP="00291BBD">
            <w:pPr>
              <w:rPr>
                <w:rFonts w:ascii="Times New Roman" w:hAnsi="Times New Roman" w:cs="Times New Roman"/>
              </w:rPr>
            </w:pPr>
            <w:r w:rsidRPr="00291BBD">
              <w:rPr>
                <w:rFonts w:ascii="Times New Roman" w:hAnsi="Times New Roman" w:cs="Times New Roman"/>
              </w:rPr>
              <w:lastRenderedPageBreak/>
              <w:t>Анализ законодательства в сфере деятельности ТОС, а также практика его применения показала, что в настоящее время су</w:t>
            </w:r>
            <w:r>
              <w:rPr>
                <w:rFonts w:ascii="Times New Roman" w:hAnsi="Times New Roman" w:cs="Times New Roman"/>
              </w:rPr>
              <w:t xml:space="preserve">ществуют значительные пробелы в </w:t>
            </w:r>
            <w:proofErr w:type="gramStart"/>
            <w:r w:rsidRPr="00291BBD">
              <w:rPr>
                <w:rFonts w:ascii="Times New Roman" w:hAnsi="Times New Roman" w:cs="Times New Roman"/>
              </w:rPr>
              <w:t>федеральном</w:t>
            </w:r>
            <w:proofErr w:type="gramEnd"/>
          </w:p>
          <w:p w:rsidR="00291BBD" w:rsidRPr="00291BBD" w:rsidRDefault="00291BBD" w:rsidP="00291BBD">
            <w:pPr>
              <w:rPr>
                <w:rFonts w:ascii="Times New Roman" w:hAnsi="Times New Roman" w:cs="Times New Roman"/>
              </w:rPr>
            </w:pPr>
            <w:proofErr w:type="gramStart"/>
            <w:r w:rsidRPr="00291BBD">
              <w:rPr>
                <w:rFonts w:ascii="Times New Roman" w:hAnsi="Times New Roman" w:cs="Times New Roman"/>
              </w:rPr>
              <w:t>законодательстве</w:t>
            </w:r>
            <w:proofErr w:type="gramEnd"/>
            <w:r w:rsidRPr="00291BBD">
              <w:rPr>
                <w:rFonts w:ascii="Times New Roman" w:hAnsi="Times New Roman" w:cs="Times New Roman"/>
              </w:rPr>
              <w:t xml:space="preserve">, в соответствии с которым формирование, организация и функционирование ТОС урегулированы </w:t>
            </w:r>
            <w:proofErr w:type="spellStart"/>
            <w:r w:rsidRPr="00291BBD">
              <w:rPr>
                <w:rFonts w:ascii="Times New Roman" w:hAnsi="Times New Roman" w:cs="Times New Roman"/>
              </w:rPr>
              <w:t>рамочно</w:t>
            </w:r>
            <w:proofErr w:type="spellEnd"/>
            <w:r w:rsidRPr="00291BBD">
              <w:rPr>
                <w:rFonts w:ascii="Times New Roman" w:hAnsi="Times New Roman" w:cs="Times New Roman"/>
              </w:rPr>
              <w:t xml:space="preserve">, а именно исключительно статьей 27 Федерального закона от 06.10.2003 </w:t>
            </w:r>
            <w:proofErr w:type="spellStart"/>
            <w:r w:rsidRPr="00291BBD">
              <w:rPr>
                <w:rFonts w:ascii="Times New Roman" w:hAnsi="Times New Roman" w:cs="Times New Roman"/>
              </w:rPr>
              <w:t>Кя</w:t>
            </w:r>
            <w:proofErr w:type="spellEnd"/>
            <w:r w:rsidRPr="00291BBD">
              <w:rPr>
                <w:rFonts w:ascii="Times New Roman" w:hAnsi="Times New Roman" w:cs="Times New Roman"/>
              </w:rPr>
              <w:t xml:space="preserve"> 131-ФЗ «Об общих принципах организации местного самоуправления в Российской Федерации».</w:t>
            </w:r>
            <w:r w:rsidRPr="00291BBD">
              <w:rPr>
                <w:rFonts w:ascii="Times New Roman" w:hAnsi="Times New Roman" w:cs="Times New Roman"/>
              </w:rPr>
              <w:tab/>
              <w:t>i</w:t>
            </w:r>
          </w:p>
          <w:p w:rsidR="00291BBD" w:rsidRPr="00291BBD" w:rsidRDefault="00291BBD" w:rsidP="00291BBD">
            <w:pPr>
              <w:rPr>
                <w:rFonts w:ascii="Times New Roman" w:hAnsi="Times New Roman" w:cs="Times New Roman"/>
              </w:rPr>
            </w:pPr>
            <w:r w:rsidRPr="00291BBD">
              <w:rPr>
                <w:rFonts w:ascii="Times New Roman" w:hAnsi="Times New Roman" w:cs="Times New Roman"/>
              </w:rPr>
              <w:t>В соответствий со статьей -27 указанного Федерального закон</w:t>
            </w:r>
            <w:r>
              <w:rPr>
                <w:rFonts w:ascii="Times New Roman" w:hAnsi="Times New Roman" w:cs="Times New Roman"/>
              </w:rPr>
              <w:t xml:space="preserve">а можно отметить следующее: </w:t>
            </w:r>
            <w:r w:rsidRPr="00291BBD">
              <w:rPr>
                <w:rFonts w:ascii="Times New Roman" w:hAnsi="Times New Roman" w:cs="Times New Roman"/>
              </w:rPr>
              <w:t>не уточнены пределы территорий проживания граждан,</w:t>
            </w:r>
          </w:p>
          <w:p w:rsidR="00291BBD" w:rsidRPr="00291BBD" w:rsidRDefault="00291BBD" w:rsidP="00291BBD">
            <w:pPr>
              <w:rPr>
                <w:rFonts w:ascii="Times New Roman" w:hAnsi="Times New Roman" w:cs="Times New Roman"/>
              </w:rPr>
            </w:pPr>
            <w:r w:rsidRPr="00291BBD">
              <w:rPr>
                <w:rFonts w:ascii="Times New Roman" w:hAnsi="Times New Roman" w:cs="Times New Roman"/>
              </w:rPr>
              <w:t>в кото</w:t>
            </w:r>
            <w:r>
              <w:rPr>
                <w:rFonts w:ascii="Times New Roman" w:hAnsi="Times New Roman" w:cs="Times New Roman"/>
              </w:rPr>
              <w:t>рых может осуществляться ТОС.</w:t>
            </w:r>
            <w:r>
              <w:rPr>
                <w:rFonts w:ascii="Times New Roman" w:hAnsi="Times New Roman" w:cs="Times New Roman"/>
              </w:rPr>
              <w:tab/>
            </w:r>
          </w:p>
          <w:p w:rsidR="00291BBD" w:rsidRPr="00291BBD" w:rsidRDefault="00291BBD" w:rsidP="00291BBD">
            <w:pPr>
              <w:rPr>
                <w:rFonts w:ascii="Times New Roman" w:hAnsi="Times New Roman" w:cs="Times New Roman"/>
              </w:rPr>
            </w:pPr>
            <w:r w:rsidRPr="00291BBD">
              <w:rPr>
                <w:rFonts w:ascii="Times New Roman" w:hAnsi="Times New Roman" w:cs="Times New Roman"/>
              </w:rPr>
              <w:t xml:space="preserve">Законом установлено, что ТОС может </w:t>
            </w:r>
            <w:r w:rsidRPr="00291BBD">
              <w:rPr>
                <w:rFonts w:ascii="Times New Roman" w:hAnsi="Times New Roman" w:cs="Times New Roman"/>
              </w:rPr>
              <w:lastRenderedPageBreak/>
              <w:t>осуществляться в пределах</w:t>
            </w:r>
            <w:r>
              <w:rPr>
                <w:rFonts w:ascii="Times New Roman" w:hAnsi="Times New Roman" w:cs="Times New Roman"/>
              </w:rPr>
              <w:t xml:space="preserve"> территорий проживания</w:t>
            </w:r>
            <w:r>
              <w:rPr>
                <w:rFonts w:ascii="Times New Roman" w:hAnsi="Times New Roman" w:cs="Times New Roman"/>
              </w:rPr>
              <w:tab/>
              <w:t xml:space="preserve">граждан: </w:t>
            </w:r>
            <w:r w:rsidRPr="00291BBD">
              <w:rPr>
                <w:rFonts w:ascii="Times New Roman" w:hAnsi="Times New Roman" w:cs="Times New Roman"/>
              </w:rPr>
              <w:t>подъезд</w:t>
            </w:r>
          </w:p>
          <w:p w:rsidR="00291BBD" w:rsidRPr="00291BBD" w:rsidRDefault="00291BBD" w:rsidP="00291BBD">
            <w:pPr>
              <w:rPr>
                <w:rFonts w:ascii="Times New Roman" w:hAnsi="Times New Roman" w:cs="Times New Roman"/>
              </w:rPr>
            </w:pPr>
            <w:r w:rsidRPr="00291BBD">
              <w:rPr>
                <w:rFonts w:ascii="Times New Roman" w:hAnsi="Times New Roman" w:cs="Times New Roman"/>
              </w:rPr>
              <w:t>многоквартирного жилого дома; многоквартирного жилого дома, группа жилых домов; жилой микрорайон; сельский населенный пункт, не являющийся поселением; иные территории проживания граждан.</w:t>
            </w:r>
          </w:p>
          <w:p w:rsidR="00291BBD" w:rsidRPr="00291BBD" w:rsidRDefault="00291BBD" w:rsidP="00291BBD">
            <w:pPr>
              <w:rPr>
                <w:rFonts w:ascii="Times New Roman" w:hAnsi="Times New Roman" w:cs="Times New Roman"/>
              </w:rPr>
            </w:pPr>
            <w:r w:rsidRPr="00291BBD">
              <w:rPr>
                <w:rFonts w:ascii="Times New Roman" w:hAnsi="Times New Roman" w:cs="Times New Roman"/>
              </w:rPr>
              <w:t xml:space="preserve">Указанная норма ставит граждан - учредителей ТОС в неравные условия в отношении требования к учредительным документам - организовать деятельность ТОС в пределах подъезда многоквартирного дома, многоквартирного жилого дома весьма затруднительно, а именно: принятием представительным органом </w:t>
            </w:r>
            <w:proofErr w:type="gramStart"/>
            <w:r w:rsidRPr="00291BBD">
              <w:rPr>
                <w:rFonts w:ascii="Times New Roman" w:hAnsi="Times New Roman" w:cs="Times New Roman"/>
              </w:rPr>
              <w:t>решения</w:t>
            </w:r>
            <w:proofErr w:type="gramEnd"/>
            <w:r w:rsidRPr="00291BBD">
              <w:rPr>
                <w:rFonts w:ascii="Times New Roman" w:hAnsi="Times New Roman" w:cs="Times New Roman"/>
              </w:rPr>
              <w:t xml:space="preserve"> об утверж</w:t>
            </w:r>
            <w:r>
              <w:rPr>
                <w:rFonts w:ascii="Times New Roman" w:hAnsi="Times New Roman" w:cs="Times New Roman"/>
              </w:rPr>
              <w:t xml:space="preserve">дении границ создаваемого ТОС  </w:t>
            </w:r>
            <w:r w:rsidRPr="00291BBD">
              <w:rPr>
                <w:rFonts w:ascii="Times New Roman" w:hAnsi="Times New Roman" w:cs="Times New Roman"/>
              </w:rPr>
              <w:t>и соблюдением норм представительства делегатов собрания или ко</w:t>
            </w:r>
            <w:r>
              <w:rPr>
                <w:rFonts w:ascii="Times New Roman" w:hAnsi="Times New Roman" w:cs="Times New Roman"/>
              </w:rPr>
              <w:t>нференции граждан.</w:t>
            </w:r>
            <w:r w:rsidRPr="00291BBD">
              <w:rPr>
                <w:rFonts w:ascii="Times New Roman" w:hAnsi="Times New Roman" w:cs="Times New Roman"/>
              </w:rPr>
              <w:t>;</w:t>
            </w:r>
          </w:p>
          <w:p w:rsidR="00291BBD" w:rsidRPr="00291BBD" w:rsidRDefault="00291BBD" w:rsidP="00291BBD">
            <w:pPr>
              <w:rPr>
                <w:rFonts w:ascii="Times New Roman" w:hAnsi="Times New Roman" w:cs="Times New Roman"/>
              </w:rPr>
            </w:pPr>
            <w:r w:rsidRPr="00291BBD">
              <w:rPr>
                <w:rFonts w:ascii="Times New Roman" w:hAnsi="Times New Roman" w:cs="Times New Roman"/>
              </w:rPr>
              <w:t xml:space="preserve">Целью создания ТОС является участие граждан в решении вопросов местного значения, что в </w:t>
            </w:r>
            <w:r w:rsidRPr="00291BBD">
              <w:rPr>
                <w:rFonts w:ascii="Times New Roman" w:hAnsi="Times New Roman" w:cs="Times New Roman"/>
              </w:rPr>
              <w:lastRenderedPageBreak/>
              <w:t>границах подъезда или многоквартир</w:t>
            </w:r>
            <w:r>
              <w:rPr>
                <w:rFonts w:ascii="Times New Roman" w:hAnsi="Times New Roman" w:cs="Times New Roman"/>
              </w:rPr>
              <w:t xml:space="preserve">ного жилого дома невозможно, а </w:t>
            </w:r>
            <w:r w:rsidRPr="00291BBD">
              <w:rPr>
                <w:rFonts w:ascii="Times New Roman" w:hAnsi="Times New Roman" w:cs="Times New Roman"/>
              </w:rPr>
              <w:t>также невозможно реализовать право при внесении правотворческой инициативы в соответствии с требованиями по нормам представительства.</w:t>
            </w:r>
          </w:p>
          <w:p w:rsidR="00291BBD" w:rsidRPr="00291BBD" w:rsidRDefault="00291BBD" w:rsidP="00291BBD">
            <w:pPr>
              <w:rPr>
                <w:rFonts w:ascii="Times New Roman" w:hAnsi="Times New Roman" w:cs="Times New Roman"/>
              </w:rPr>
            </w:pPr>
            <w:r w:rsidRPr="00291BBD">
              <w:rPr>
                <w:rFonts w:ascii="Times New Roman" w:hAnsi="Times New Roman" w:cs="Times New Roman"/>
              </w:rPr>
              <w:t>Учитывая изложенное, предлагаем инициировать внесение изменений в статью 27 Федерального закона № 131-ФЗ в части исключения из пункта 3 данной статьи следующего: «подъезд многоквартирного жилого дома; многоквартирный жилой дом</w:t>
            </w:r>
            <w:proofErr w:type="gramStart"/>
            <w:r w:rsidRPr="00291BBD">
              <w:rPr>
                <w:rFonts w:ascii="Times New Roman" w:hAnsi="Times New Roman" w:cs="Times New Roman"/>
              </w:rPr>
              <w:t>;»</w:t>
            </w:r>
            <w:proofErr w:type="gramEnd"/>
          </w:p>
          <w:p w:rsidR="00291BBD" w:rsidRPr="00291BBD" w:rsidRDefault="00291BBD" w:rsidP="00291BBD">
            <w:pPr>
              <w:rPr>
                <w:rFonts w:ascii="Times New Roman" w:hAnsi="Times New Roman" w:cs="Times New Roman"/>
              </w:rPr>
            </w:pPr>
            <w:r>
              <w:rPr>
                <w:rFonts w:ascii="Times New Roman" w:hAnsi="Times New Roman" w:cs="Times New Roman"/>
              </w:rPr>
              <w:t xml:space="preserve">- </w:t>
            </w:r>
            <w:r w:rsidRPr="00291BBD">
              <w:rPr>
                <w:rFonts w:ascii="Times New Roman" w:hAnsi="Times New Roman" w:cs="Times New Roman"/>
              </w:rPr>
              <w:t>порядок регистрации устава ТОС противоречит</w:t>
            </w:r>
            <w:r>
              <w:rPr>
                <w:rFonts w:ascii="Times New Roman" w:hAnsi="Times New Roman" w:cs="Times New Roman"/>
              </w:rPr>
              <w:t xml:space="preserve"> </w:t>
            </w:r>
            <w:r w:rsidRPr="00291BBD">
              <w:rPr>
                <w:rFonts w:ascii="Times New Roman" w:hAnsi="Times New Roman" w:cs="Times New Roman"/>
              </w:rPr>
              <w:t>порядку регистрации устава юридического лица.</w:t>
            </w:r>
          </w:p>
          <w:p w:rsidR="00291BBD" w:rsidRPr="00291BBD" w:rsidRDefault="00291BBD" w:rsidP="00291BBD">
            <w:pPr>
              <w:rPr>
                <w:rFonts w:ascii="Times New Roman" w:hAnsi="Times New Roman" w:cs="Times New Roman"/>
              </w:rPr>
            </w:pPr>
            <w:r w:rsidRPr="00291BBD">
              <w:rPr>
                <w:rFonts w:ascii="Times New Roman" w:hAnsi="Times New Roman" w:cs="Times New Roman"/>
              </w:rPr>
              <w:t xml:space="preserve">Порядок регистрации устава ТОС определяется уставом муниципального образования и (или) нормативными правовыми актами представительного органа </w:t>
            </w:r>
            <w:r>
              <w:rPr>
                <w:rFonts w:ascii="Times New Roman" w:hAnsi="Times New Roman" w:cs="Times New Roman"/>
              </w:rPr>
              <w:t xml:space="preserve"> </w:t>
            </w:r>
            <w:r w:rsidRPr="00291BBD">
              <w:rPr>
                <w:rFonts w:ascii="Times New Roman" w:hAnsi="Times New Roman" w:cs="Times New Roman"/>
              </w:rPr>
              <w:t xml:space="preserve">муниципального образования (согласно статье 50 Гражданского кодекса Российской федерации данная </w:t>
            </w:r>
            <w:r w:rsidRPr="00291BBD">
              <w:rPr>
                <w:rFonts w:ascii="Times New Roman" w:hAnsi="Times New Roman" w:cs="Times New Roman"/>
              </w:rPr>
              <w:lastRenderedPageBreak/>
              <w:t>самоорганизация граждан является</w:t>
            </w:r>
            <w:r>
              <w:rPr>
                <w:rFonts w:ascii="Times New Roman" w:hAnsi="Times New Roman" w:cs="Times New Roman"/>
              </w:rPr>
              <w:t xml:space="preserve"> организационно - </w:t>
            </w:r>
            <w:r w:rsidRPr="00291BBD">
              <w:rPr>
                <w:rFonts w:ascii="Times New Roman" w:hAnsi="Times New Roman" w:cs="Times New Roman"/>
              </w:rPr>
              <w:t>правовой формой - ТОС). При этом ТОС может</w:t>
            </w:r>
            <w:r>
              <w:rPr>
                <w:rFonts w:ascii="Times New Roman" w:hAnsi="Times New Roman" w:cs="Times New Roman"/>
              </w:rPr>
              <w:t xml:space="preserve">  </w:t>
            </w:r>
            <w:r w:rsidRPr="00291BBD">
              <w:rPr>
                <w:rFonts w:ascii="Times New Roman" w:hAnsi="Times New Roman" w:cs="Times New Roman"/>
              </w:rPr>
              <w:t>являться юридическим лицом и подлежит государственной регистрации в организационно-правовой форме некоммерческой общественной организаций. Порядок регистрации юридического лица установлен федеральными законами.</w:t>
            </w:r>
          </w:p>
          <w:p w:rsidR="00291BBD" w:rsidRPr="00291BBD" w:rsidRDefault="00291BBD" w:rsidP="00291BBD">
            <w:pPr>
              <w:rPr>
                <w:rFonts w:ascii="Times New Roman" w:hAnsi="Times New Roman" w:cs="Times New Roman"/>
              </w:rPr>
            </w:pPr>
            <w:r w:rsidRPr="00291BBD">
              <w:rPr>
                <w:rFonts w:ascii="Times New Roman" w:hAnsi="Times New Roman" w:cs="Times New Roman"/>
              </w:rPr>
              <w:t>Кроме того, требования к уставу ТОС, установленные статьей 27 пунктом 9 Федерального закона № 131-ФЗ, не соответствуют</w:t>
            </w:r>
            <w:r>
              <w:rPr>
                <w:rFonts w:ascii="Times New Roman" w:hAnsi="Times New Roman" w:cs="Times New Roman"/>
              </w:rPr>
              <w:t xml:space="preserve"> требованиям, установленным к  </w:t>
            </w:r>
            <w:r w:rsidRPr="00291BBD">
              <w:rPr>
                <w:rFonts w:ascii="Times New Roman" w:hAnsi="Times New Roman" w:cs="Times New Roman"/>
              </w:rPr>
              <w:t>уставу юридического лица иными законами, перечень его требований является закрытым и дополнительные требования к уставу ТОС органами местного самоуправл</w:t>
            </w:r>
            <w:r>
              <w:rPr>
                <w:rFonts w:ascii="Times New Roman" w:hAnsi="Times New Roman" w:cs="Times New Roman"/>
              </w:rPr>
              <w:t xml:space="preserve">ения устанавливаться не могут, </w:t>
            </w:r>
          </w:p>
          <w:p w:rsidR="00291BBD" w:rsidRPr="00291BBD" w:rsidRDefault="00291BBD" w:rsidP="00291BBD">
            <w:pPr>
              <w:rPr>
                <w:rFonts w:ascii="Times New Roman" w:hAnsi="Times New Roman" w:cs="Times New Roman"/>
              </w:rPr>
            </w:pPr>
            <w:r w:rsidRPr="00291BBD">
              <w:rPr>
                <w:rFonts w:ascii="Times New Roman" w:hAnsi="Times New Roman" w:cs="Times New Roman"/>
              </w:rPr>
              <w:t>Предлагаем устранить существующие противоречия.</w:t>
            </w:r>
          </w:p>
          <w:p w:rsidR="00291BBD" w:rsidRPr="00291BBD" w:rsidRDefault="00291BBD" w:rsidP="00291BBD">
            <w:pPr>
              <w:rPr>
                <w:rFonts w:ascii="Times New Roman" w:hAnsi="Times New Roman" w:cs="Times New Roman"/>
              </w:rPr>
            </w:pPr>
            <w:r>
              <w:rPr>
                <w:rFonts w:ascii="Times New Roman" w:hAnsi="Times New Roman" w:cs="Times New Roman"/>
              </w:rPr>
              <w:t xml:space="preserve">- </w:t>
            </w:r>
            <w:r w:rsidRPr="00291BBD">
              <w:rPr>
                <w:rFonts w:ascii="Times New Roman" w:hAnsi="Times New Roman" w:cs="Times New Roman"/>
              </w:rPr>
              <w:t>не урегулированы вопросы участия в ТОС несовершеннолетних.</w:t>
            </w:r>
          </w:p>
          <w:p w:rsidR="00291BBD" w:rsidRPr="00291BBD" w:rsidRDefault="00291BBD" w:rsidP="00291BBD">
            <w:pPr>
              <w:rPr>
                <w:rFonts w:ascii="Times New Roman" w:hAnsi="Times New Roman" w:cs="Times New Roman"/>
              </w:rPr>
            </w:pPr>
            <w:proofErr w:type="gramStart"/>
            <w:r w:rsidRPr="00291BBD">
              <w:rPr>
                <w:rFonts w:ascii="Times New Roman" w:hAnsi="Times New Roman" w:cs="Times New Roman"/>
              </w:rPr>
              <w:lastRenderedPageBreak/>
              <w:t>Спорным остается участие в ТОС лиц, достигших 16-летнего возраста, которые не обладают полной дееспособностью в соответствии с Гражданским кодексом Российской Федерации, что влечет за собой невозможность осуществления учета данных лиц с целью обеспечения законности для проведения собраний, конференций граждан (так как эти лица не обладают избирательным правом, информация о них не может быть предоставлена в силу прямого запрета в законе</w:t>
            </w:r>
            <w:proofErr w:type="gramEnd"/>
            <w:r w:rsidRPr="00291BBD">
              <w:rPr>
                <w:rFonts w:ascii="Times New Roman" w:hAnsi="Times New Roman" w:cs="Times New Roman"/>
              </w:rPr>
              <w:t xml:space="preserve"> ни органами миграционной службы, ни управляющими </w:t>
            </w:r>
            <w:r>
              <w:rPr>
                <w:rFonts w:ascii="Times New Roman" w:hAnsi="Times New Roman" w:cs="Times New Roman"/>
              </w:rPr>
              <w:t>компаниями</w:t>
            </w:r>
            <w:r w:rsidRPr="00291BBD">
              <w:rPr>
                <w:rFonts w:ascii="Times New Roman" w:hAnsi="Times New Roman" w:cs="Times New Roman"/>
              </w:rPr>
              <w:t>: ни соответствующими избирательными комиссиями). В связи с этим, можно подвергать сомнению любые решения, принятые по результатам проведения</w:t>
            </w:r>
            <w:r>
              <w:rPr>
                <w:rFonts w:ascii="Times New Roman" w:hAnsi="Times New Roman" w:cs="Times New Roman"/>
              </w:rPr>
              <w:t xml:space="preserve"> собраний, конференций граждан.</w:t>
            </w:r>
          </w:p>
          <w:p w:rsidR="00291BBD" w:rsidRPr="00291BBD" w:rsidRDefault="00291BBD" w:rsidP="00291BBD">
            <w:pPr>
              <w:rPr>
                <w:rFonts w:ascii="Times New Roman" w:hAnsi="Times New Roman" w:cs="Times New Roman"/>
              </w:rPr>
            </w:pPr>
            <w:r w:rsidRPr="00291BBD">
              <w:rPr>
                <w:rFonts w:ascii="Times New Roman" w:hAnsi="Times New Roman" w:cs="Times New Roman"/>
              </w:rPr>
              <w:t>У</w:t>
            </w:r>
            <w:r>
              <w:rPr>
                <w:rFonts w:ascii="Times New Roman" w:hAnsi="Times New Roman" w:cs="Times New Roman"/>
              </w:rPr>
              <w:t xml:space="preserve">читывая изложенное, </w:t>
            </w:r>
            <w:r w:rsidRPr="00291BBD">
              <w:rPr>
                <w:rFonts w:ascii="Times New Roman" w:hAnsi="Times New Roman" w:cs="Times New Roman"/>
              </w:rPr>
              <w:t xml:space="preserve">предлагаем инициировать внесение изменений в статью 27 Федерального закона № 131-ФЗ в части </w:t>
            </w:r>
            <w:r w:rsidRPr="00291BBD">
              <w:rPr>
                <w:rFonts w:ascii="Times New Roman" w:hAnsi="Times New Roman" w:cs="Times New Roman"/>
              </w:rPr>
              <w:lastRenderedPageBreak/>
              <w:t>исключения из пункта 6 данной статьи следующее; «достигших шестнадцатилетнего возраста» и дополнить словами «обладающих избирательным правом</w:t>
            </w:r>
            <w:proofErr w:type="gramStart"/>
            <w:r w:rsidRPr="00291BBD">
              <w:rPr>
                <w:rFonts w:ascii="Times New Roman" w:hAnsi="Times New Roman" w:cs="Times New Roman"/>
              </w:rPr>
              <w:t>.»</w:t>
            </w:r>
            <w:proofErr w:type="gramEnd"/>
          </w:p>
          <w:p w:rsidR="00291BBD" w:rsidRPr="00291BBD" w:rsidRDefault="00291BBD" w:rsidP="00291BBD">
            <w:pPr>
              <w:rPr>
                <w:rFonts w:ascii="Times New Roman" w:hAnsi="Times New Roman" w:cs="Times New Roman"/>
              </w:rPr>
            </w:pPr>
            <w:r>
              <w:rPr>
                <w:rFonts w:ascii="Times New Roman" w:hAnsi="Times New Roman" w:cs="Times New Roman"/>
              </w:rPr>
              <w:t xml:space="preserve">- </w:t>
            </w:r>
            <w:r w:rsidRPr="00291BBD">
              <w:rPr>
                <w:rFonts w:ascii="Times New Roman" w:hAnsi="Times New Roman" w:cs="Times New Roman"/>
              </w:rPr>
              <w:t>при определении границ территории, на которой</w:t>
            </w:r>
          </w:p>
          <w:p w:rsidR="00291BBD" w:rsidRPr="00291BBD" w:rsidRDefault="00291BBD" w:rsidP="00291BBD">
            <w:pPr>
              <w:rPr>
                <w:rFonts w:ascii="Times New Roman" w:hAnsi="Times New Roman" w:cs="Times New Roman"/>
              </w:rPr>
            </w:pPr>
            <w:r w:rsidRPr="00291BBD">
              <w:rPr>
                <w:rFonts w:ascii="Times New Roman" w:hAnsi="Times New Roman" w:cs="Times New Roman"/>
              </w:rPr>
              <w:t>осуществляется ТОС, необходимо уточнить категорию населения, проживающего на данной территории</w:t>
            </w:r>
            <w:proofErr w:type="gramStart"/>
            <w:r w:rsidRPr="00291BBD">
              <w:rPr>
                <w:rFonts w:ascii="Times New Roman" w:hAnsi="Times New Roman" w:cs="Times New Roman"/>
              </w:rPr>
              <w:t>.</w:t>
            </w:r>
            <w:r w:rsidRPr="00291BBD">
              <w:rPr>
                <w:rFonts w:ascii="Times New Roman" w:hAnsi="Times New Roman" w:cs="Times New Roman"/>
              </w:rPr>
              <w:tab/>
              <w:t>;</w:t>
            </w:r>
            <w:proofErr w:type="gramEnd"/>
          </w:p>
          <w:p w:rsidR="00291BBD" w:rsidRPr="00291BBD" w:rsidRDefault="00291BBD" w:rsidP="00291BBD">
            <w:pPr>
              <w:rPr>
                <w:rFonts w:ascii="Times New Roman" w:hAnsi="Times New Roman" w:cs="Times New Roman"/>
              </w:rPr>
            </w:pPr>
            <w:r w:rsidRPr="00291BBD">
              <w:rPr>
                <w:rFonts w:ascii="Times New Roman" w:hAnsi="Times New Roman" w:cs="Times New Roman"/>
              </w:rPr>
              <w:t>На территории муниципального образования город</w:t>
            </w:r>
            <w:proofErr w:type="gramStart"/>
            <w:r w:rsidRPr="00291BBD">
              <w:rPr>
                <w:rFonts w:ascii="Times New Roman" w:hAnsi="Times New Roman" w:cs="Times New Roman"/>
              </w:rPr>
              <w:t>а-</w:t>
            </w:r>
            <w:proofErr w:type="gramEnd"/>
            <w:r w:rsidRPr="00291BBD">
              <w:rPr>
                <w:rFonts w:ascii="Times New Roman" w:hAnsi="Times New Roman" w:cs="Times New Roman"/>
              </w:rPr>
              <w:t xml:space="preserve"> курорта Сочи на данный момент сложилась ситуация, когда из-за привлекательности региона, происходит активное приобретение недвижимости иногородними гражданами Российской Федерации</w:t>
            </w:r>
            <w:r>
              <w:rPr>
                <w:rFonts w:ascii="Times New Roman" w:hAnsi="Times New Roman" w:cs="Times New Roman"/>
              </w:rPr>
              <w:t xml:space="preserve"> </w:t>
            </w:r>
            <w:r w:rsidRPr="00291BBD">
              <w:rPr>
                <w:rFonts w:ascii="Times New Roman" w:hAnsi="Times New Roman" w:cs="Times New Roman"/>
              </w:rPr>
              <w:t>которые приобретая недвижимость в собственность в Сочи,</w:t>
            </w:r>
          </w:p>
          <w:p w:rsidR="00291BBD" w:rsidRPr="00291BBD" w:rsidRDefault="00291BBD" w:rsidP="00291BBD">
            <w:pPr>
              <w:rPr>
                <w:rFonts w:ascii="Times New Roman" w:hAnsi="Times New Roman" w:cs="Times New Roman"/>
              </w:rPr>
            </w:pPr>
            <w:r w:rsidRPr="00291BBD">
              <w:rPr>
                <w:rFonts w:ascii="Times New Roman" w:hAnsi="Times New Roman" w:cs="Times New Roman"/>
              </w:rPr>
              <w:t>оставляют за собой право регистрации, а соответственно и право постоянного проживания в другом городе.</w:t>
            </w:r>
            <w:r>
              <w:rPr>
                <w:rFonts w:ascii="Times New Roman" w:hAnsi="Times New Roman" w:cs="Times New Roman"/>
              </w:rPr>
              <w:t xml:space="preserve"> Из-за этого возникает правовая коллизия, </w:t>
            </w:r>
            <w:r w:rsidRPr="00291BBD">
              <w:rPr>
                <w:rFonts w:ascii="Times New Roman" w:hAnsi="Times New Roman" w:cs="Times New Roman"/>
              </w:rPr>
              <w:t>когда ' иногородние</w:t>
            </w:r>
            <w:r w:rsidRPr="00291BBD">
              <w:rPr>
                <w:rFonts w:ascii="Times New Roman" w:hAnsi="Times New Roman" w:cs="Times New Roman"/>
              </w:rPr>
              <w:tab/>
              <w:t>граждане,</w:t>
            </w:r>
          </w:p>
          <w:p w:rsidR="00291BBD" w:rsidRPr="00291BBD" w:rsidRDefault="00291BBD" w:rsidP="00291BBD">
            <w:pPr>
              <w:rPr>
                <w:rFonts w:ascii="Times New Roman" w:hAnsi="Times New Roman" w:cs="Times New Roman"/>
              </w:rPr>
            </w:pPr>
            <w:r w:rsidRPr="00291BBD">
              <w:rPr>
                <w:rFonts w:ascii="Times New Roman" w:hAnsi="Times New Roman" w:cs="Times New Roman"/>
              </w:rPr>
              <w:t xml:space="preserve">зарегистрированные и проживающие в одном </w:t>
            </w:r>
            <w:r w:rsidRPr="00291BBD">
              <w:rPr>
                <w:rFonts w:ascii="Times New Roman" w:hAnsi="Times New Roman" w:cs="Times New Roman"/>
              </w:rPr>
              <w:lastRenderedPageBreak/>
              <w:t>городе, имеют право по причине владения недвижимостью в Сочи, участвовать в учреждении и деятельности ТОС города Сочи, а также быть</w:t>
            </w:r>
          </w:p>
          <w:p w:rsidR="00291BBD" w:rsidRPr="00291BBD" w:rsidRDefault="00291BBD" w:rsidP="00291BBD">
            <w:pPr>
              <w:rPr>
                <w:rFonts w:ascii="Times New Roman" w:hAnsi="Times New Roman" w:cs="Times New Roman"/>
              </w:rPr>
            </w:pPr>
            <w:r w:rsidRPr="00291BBD">
              <w:rPr>
                <w:rFonts w:ascii="Times New Roman" w:hAnsi="Times New Roman" w:cs="Times New Roman"/>
              </w:rPr>
              <w:t>избранными в руководство органа ТОС города Сочи</w:t>
            </w:r>
            <w:proofErr w:type="gramStart"/>
            <w:r w:rsidRPr="00291BBD">
              <w:rPr>
                <w:rFonts w:ascii="Times New Roman" w:hAnsi="Times New Roman" w:cs="Times New Roman"/>
              </w:rPr>
              <w:t>.</w:t>
            </w:r>
            <w:r w:rsidRPr="00291BBD">
              <w:rPr>
                <w:rFonts w:ascii="Times New Roman" w:hAnsi="Times New Roman" w:cs="Times New Roman"/>
              </w:rPr>
              <w:tab/>
              <w:t>;</w:t>
            </w:r>
            <w:proofErr w:type="gramEnd"/>
          </w:p>
          <w:p w:rsidR="00291BBD" w:rsidRPr="00291BBD" w:rsidRDefault="00291BBD" w:rsidP="00291BBD">
            <w:pPr>
              <w:rPr>
                <w:rFonts w:ascii="Times New Roman" w:hAnsi="Times New Roman" w:cs="Times New Roman"/>
              </w:rPr>
            </w:pPr>
            <w:r w:rsidRPr="00291BBD">
              <w:rPr>
                <w:rFonts w:ascii="Times New Roman" w:hAnsi="Times New Roman" w:cs="Times New Roman"/>
              </w:rPr>
              <w:t>Учитывая изложенное, предлагаем инициировать</w:t>
            </w:r>
          </w:p>
          <w:p w:rsidR="00291BBD" w:rsidRPr="00291BBD" w:rsidRDefault="00291BBD" w:rsidP="00291BBD">
            <w:pPr>
              <w:rPr>
                <w:rFonts w:ascii="Times New Roman" w:hAnsi="Times New Roman" w:cs="Times New Roman"/>
              </w:rPr>
            </w:pPr>
            <w:r w:rsidRPr="00291BBD">
              <w:rPr>
                <w:rFonts w:ascii="Times New Roman" w:hAnsi="Times New Roman" w:cs="Times New Roman"/>
              </w:rPr>
              <w:t>внесение изменений в статью 27 Федерального закона № 131-ФЗ в абзац второй пункта 1, дополнив его словами «постоянно» и «зарегистрированного» и изложить</w:t>
            </w:r>
            <w:r>
              <w:rPr>
                <w:rFonts w:ascii="Times New Roman" w:hAnsi="Times New Roman" w:cs="Times New Roman"/>
              </w:rPr>
              <w:t xml:space="preserve"> в следующей редакции; «Границы территории,</w:t>
            </w:r>
            <w:r>
              <w:rPr>
                <w:rFonts w:ascii="Times New Roman" w:hAnsi="Times New Roman" w:cs="Times New Roman"/>
              </w:rPr>
              <w:tab/>
              <w:t>на</w:t>
            </w:r>
            <w:proofErr w:type="gramStart"/>
            <w:r>
              <w:rPr>
                <w:rFonts w:ascii="Times New Roman" w:hAnsi="Times New Roman" w:cs="Times New Roman"/>
              </w:rPr>
              <w:t xml:space="preserve"> :</w:t>
            </w:r>
            <w:proofErr w:type="gramEnd"/>
            <w:r>
              <w:rPr>
                <w:rFonts w:ascii="Times New Roman" w:hAnsi="Times New Roman" w:cs="Times New Roman"/>
              </w:rPr>
              <w:t xml:space="preserve"> которо</w:t>
            </w:r>
            <w:r w:rsidR="00945BD5">
              <w:rPr>
                <w:rFonts w:ascii="Times New Roman" w:hAnsi="Times New Roman" w:cs="Times New Roman"/>
              </w:rPr>
              <w:t xml:space="preserve">й </w:t>
            </w:r>
            <w:r w:rsidRPr="00291BBD">
              <w:rPr>
                <w:rFonts w:ascii="Times New Roman" w:hAnsi="Times New Roman" w:cs="Times New Roman"/>
              </w:rPr>
              <w:t>осуществляется</w:t>
            </w:r>
          </w:p>
          <w:p w:rsidR="00291BBD" w:rsidRPr="00291BBD" w:rsidRDefault="00291BBD" w:rsidP="00291BBD">
            <w:pPr>
              <w:rPr>
                <w:rFonts w:ascii="Times New Roman" w:hAnsi="Times New Roman" w:cs="Times New Roman"/>
              </w:rPr>
            </w:pPr>
            <w:r w:rsidRPr="00291BBD">
              <w:rPr>
                <w:rFonts w:ascii="Times New Roman" w:hAnsi="Times New Roman" w:cs="Times New Roman"/>
              </w:rPr>
              <w:t>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постоянно проживающего и зарегистрированного на данной территории</w:t>
            </w:r>
            <w:proofErr w:type="gramStart"/>
            <w:r w:rsidRPr="00291BBD">
              <w:rPr>
                <w:rFonts w:ascii="Times New Roman" w:hAnsi="Times New Roman" w:cs="Times New Roman"/>
              </w:rPr>
              <w:t xml:space="preserve">.». </w:t>
            </w:r>
            <w:proofErr w:type="gramEnd"/>
          </w:p>
          <w:p w:rsidR="00291BBD" w:rsidRPr="00291BBD" w:rsidRDefault="00291BBD" w:rsidP="00291BBD">
            <w:pPr>
              <w:rPr>
                <w:rFonts w:ascii="Times New Roman" w:hAnsi="Times New Roman" w:cs="Times New Roman"/>
              </w:rPr>
            </w:pPr>
            <w:r w:rsidRPr="00291BBD">
              <w:rPr>
                <w:rFonts w:ascii="Times New Roman" w:hAnsi="Times New Roman" w:cs="Times New Roman"/>
              </w:rPr>
              <w:t xml:space="preserve">Необходимо проработать </w:t>
            </w:r>
            <w:r w:rsidRPr="00291BBD">
              <w:rPr>
                <w:rFonts w:ascii="Times New Roman" w:hAnsi="Times New Roman" w:cs="Times New Roman"/>
              </w:rPr>
              <w:lastRenderedPageBreak/>
              <w:t>и закрепить на законодательном уровне основы финансового стимулирования работы сотрудников ТОС за счет средств бюджета РФ и местного бюджета.</w:t>
            </w:r>
          </w:p>
          <w:p w:rsidR="00291BBD" w:rsidRPr="00291BBD" w:rsidRDefault="00945BD5" w:rsidP="00291BBD">
            <w:pPr>
              <w:rPr>
                <w:rFonts w:ascii="Times New Roman" w:hAnsi="Times New Roman" w:cs="Times New Roman"/>
              </w:rPr>
            </w:pPr>
            <w:r>
              <w:rPr>
                <w:rFonts w:ascii="Times New Roman" w:hAnsi="Times New Roman" w:cs="Times New Roman"/>
              </w:rPr>
              <w:t>Внести изменения в № 131</w:t>
            </w:r>
            <w:r w:rsidR="00291BBD" w:rsidRPr="00291BBD">
              <w:rPr>
                <w:rFonts w:ascii="Times New Roman" w:hAnsi="Times New Roman" w:cs="Times New Roman"/>
              </w:rPr>
              <w:t>-ФЗ «Об общих принципах организации местного самоуправления в РФ» в части определения правового статуса ТОС и создания необходимых механизмов выделения бюджетных средств на поддержку их деятельности;</w:t>
            </w:r>
          </w:p>
          <w:p w:rsidR="00291BBD" w:rsidRPr="00291BBD" w:rsidRDefault="00291BBD" w:rsidP="00291BBD">
            <w:pPr>
              <w:rPr>
                <w:rFonts w:ascii="Times New Roman" w:hAnsi="Times New Roman" w:cs="Times New Roman"/>
              </w:rPr>
            </w:pPr>
            <w:r w:rsidRPr="00291BBD">
              <w:rPr>
                <w:rFonts w:ascii="Times New Roman" w:hAnsi="Times New Roman" w:cs="Times New Roman"/>
              </w:rPr>
              <w:t>Расширить полномочия органов ТОС по расходованию денежных средств, с возможностью использования в соответствии с первоочередной необходимостью, подтверждая протоколом (решением) органа ТОС.</w:t>
            </w:r>
          </w:p>
          <w:p w:rsidR="00291BBD" w:rsidRPr="00291BBD" w:rsidRDefault="00945BD5" w:rsidP="00291BBD">
            <w:pPr>
              <w:rPr>
                <w:rFonts w:ascii="Times New Roman" w:hAnsi="Times New Roman" w:cs="Times New Roman"/>
              </w:rPr>
            </w:pPr>
            <w:r>
              <w:rPr>
                <w:rFonts w:ascii="Times New Roman" w:hAnsi="Times New Roman" w:cs="Times New Roman"/>
              </w:rPr>
              <w:t>Внести в ст</w:t>
            </w:r>
            <w:r w:rsidR="00291BBD" w:rsidRPr="00291BBD">
              <w:rPr>
                <w:rFonts w:ascii="Times New Roman" w:hAnsi="Times New Roman" w:cs="Times New Roman"/>
              </w:rPr>
              <w:t xml:space="preserve">. 27 Федерального закона № 131-ФЗ пункт о поощрении руководителей органов ТОС, осуществляющих общественную деятельность в течение 10 и более лет с гарантией денежной добавки к пенсии, награждении руководителей органов </w:t>
            </w:r>
            <w:r w:rsidR="00291BBD" w:rsidRPr="00291BBD">
              <w:rPr>
                <w:rFonts w:ascii="Times New Roman" w:hAnsi="Times New Roman" w:cs="Times New Roman"/>
              </w:rPr>
              <w:lastRenderedPageBreak/>
              <w:t>ТОС медалью «За личный вклад в развитие местного самоуправления на тер</w:t>
            </w:r>
            <w:r>
              <w:rPr>
                <w:rFonts w:ascii="Times New Roman" w:hAnsi="Times New Roman" w:cs="Times New Roman"/>
              </w:rPr>
              <w:t xml:space="preserve">ритории Российской Федерации». </w:t>
            </w:r>
          </w:p>
          <w:p w:rsidR="00291BBD" w:rsidRPr="00291BBD" w:rsidRDefault="00291BBD" w:rsidP="00291BBD">
            <w:pPr>
              <w:rPr>
                <w:rFonts w:ascii="Times New Roman" w:hAnsi="Times New Roman" w:cs="Times New Roman"/>
              </w:rPr>
            </w:pPr>
            <w:r w:rsidRPr="00291BBD">
              <w:rPr>
                <w:rFonts w:ascii="Times New Roman" w:hAnsi="Times New Roman" w:cs="Times New Roman"/>
              </w:rPr>
              <w:t>Разработать концепцию развития ТОС в Краснодарском крае и на федеральном уровне на 2020-2025 годы.</w:t>
            </w:r>
          </w:p>
          <w:p w:rsidR="00220A56" w:rsidRPr="006A40D3" w:rsidRDefault="00291BBD" w:rsidP="00291BBD">
            <w:pPr>
              <w:rPr>
                <w:rFonts w:ascii="Times New Roman" w:hAnsi="Times New Roman" w:cs="Times New Roman"/>
              </w:rPr>
            </w:pPr>
            <w:r w:rsidRPr="00291BBD">
              <w:rPr>
                <w:rFonts w:ascii="Times New Roman" w:hAnsi="Times New Roman" w:cs="Times New Roman"/>
              </w:rPr>
              <w:t xml:space="preserve">Определить законодательно порядок выдачи справок о составе семьи </w:t>
            </w:r>
            <w:proofErr w:type="spellStart"/>
            <w:r w:rsidRPr="00291BBD">
              <w:rPr>
                <w:rFonts w:ascii="Times New Roman" w:hAnsi="Times New Roman" w:cs="Times New Roman"/>
              </w:rPr>
              <w:t>ТОСами</w:t>
            </w:r>
            <w:proofErr w:type="spellEnd"/>
            <w:r w:rsidRPr="00291BBD">
              <w:rPr>
                <w:rFonts w:ascii="Times New Roman" w:hAnsi="Times New Roman" w:cs="Times New Roman"/>
              </w:rPr>
              <w:t xml:space="preserve"> (квартальными).</w:t>
            </w:r>
          </w:p>
        </w:tc>
      </w:tr>
      <w:tr w:rsidR="006667CE" w:rsidRPr="006A40D3" w:rsidTr="006A40D3">
        <w:tc>
          <w:tcPr>
            <w:tcW w:w="1419"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lastRenderedPageBreak/>
              <w:t>Республика Коми</w:t>
            </w:r>
          </w:p>
        </w:tc>
        <w:tc>
          <w:tcPr>
            <w:tcW w:w="1417"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t>159</w:t>
            </w:r>
          </w:p>
        </w:tc>
        <w:tc>
          <w:tcPr>
            <w:tcW w:w="992"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t>87</w:t>
            </w:r>
          </w:p>
        </w:tc>
        <w:tc>
          <w:tcPr>
            <w:tcW w:w="3261"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t>Старосты, участие в программах инициативного бюджетирования – "Народный бюджет".</w:t>
            </w:r>
          </w:p>
          <w:p w:rsidR="006667CE" w:rsidRPr="006A40D3" w:rsidRDefault="006667CE" w:rsidP="009D7980">
            <w:pPr>
              <w:rPr>
                <w:rFonts w:ascii="Times New Roman" w:hAnsi="Times New Roman" w:cs="Times New Roman"/>
              </w:rPr>
            </w:pPr>
          </w:p>
          <w:p w:rsidR="006667CE" w:rsidRPr="006A40D3" w:rsidRDefault="006667CE" w:rsidP="009D7980">
            <w:pPr>
              <w:rPr>
                <w:rFonts w:ascii="Times New Roman" w:hAnsi="Times New Roman" w:cs="Times New Roman"/>
                <w:b/>
              </w:rPr>
            </w:pPr>
            <w:r w:rsidRPr="006A40D3">
              <w:rPr>
                <w:rFonts w:ascii="Times New Roman" w:hAnsi="Times New Roman" w:cs="Times New Roman"/>
                <w:b/>
              </w:rPr>
              <w:t>Народный бюджет</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Всего за   период 2016 - 2019 годы проведено 958 собраний, в которых приняло участие более 100000 человек. Предложено к реализации более 16000 проектов.</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 xml:space="preserve">За период реализации проекта "Народный бюджет" (2017-2019 гг.) реализовано 544 </w:t>
            </w:r>
            <w:proofErr w:type="gramStart"/>
            <w:r w:rsidRPr="006A40D3">
              <w:rPr>
                <w:rFonts w:ascii="Times New Roman" w:eastAsia="Times New Roman" w:hAnsi="Times New Roman" w:cs="Times New Roman"/>
                <w:lang w:eastAsia="ru-RU"/>
              </w:rPr>
              <w:t>народных</w:t>
            </w:r>
            <w:proofErr w:type="gramEnd"/>
            <w:r w:rsidRPr="006A40D3">
              <w:rPr>
                <w:rFonts w:ascii="Times New Roman" w:eastAsia="Times New Roman" w:hAnsi="Times New Roman" w:cs="Times New Roman"/>
                <w:lang w:eastAsia="ru-RU"/>
              </w:rPr>
              <w:t xml:space="preserve"> проекта:</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 xml:space="preserve">в сфере малого и среднего предпринимательства – 29 проектов; </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в сфере культуры – 54 проекта;</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в сфере дорожной деятельности – 59 проектов;</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 xml:space="preserve">в сфере физической культуры и спорта – 40 </w:t>
            </w:r>
            <w:r w:rsidRPr="006A40D3">
              <w:rPr>
                <w:rFonts w:ascii="Times New Roman" w:eastAsia="Times New Roman" w:hAnsi="Times New Roman" w:cs="Times New Roman"/>
                <w:lang w:eastAsia="ru-RU"/>
              </w:rPr>
              <w:lastRenderedPageBreak/>
              <w:t>проектов;</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в сфере занятости населения – 98 проектов;</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 xml:space="preserve">в сфере благоустройства – 160 проектов; </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в сфере агропромышленного комплекса – 20 проектов;</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в области этнокультурного развития народов, проживающих на территории Республики Коми – 25 проектов;</w:t>
            </w:r>
          </w:p>
          <w:p w:rsidR="006667CE" w:rsidRPr="006A40D3" w:rsidRDefault="006667CE" w:rsidP="009D7980">
            <w:pPr>
              <w:ind w:firstLine="298"/>
              <w:rPr>
                <w:rFonts w:ascii="Times New Roman" w:eastAsia="Times New Roman" w:hAnsi="Times New Roman" w:cs="Times New Roman"/>
                <w:lang w:eastAsia="ru-RU"/>
              </w:rPr>
            </w:pPr>
            <w:r w:rsidRPr="006A40D3">
              <w:rPr>
                <w:rFonts w:ascii="Times New Roman" w:eastAsia="Times New Roman" w:hAnsi="Times New Roman" w:cs="Times New Roman"/>
                <w:lang w:eastAsia="ru-RU"/>
              </w:rPr>
              <w:t>в сфере образования – 59 проектов.</w:t>
            </w:r>
          </w:p>
          <w:p w:rsidR="006667CE" w:rsidRPr="006A40D3" w:rsidRDefault="006667CE" w:rsidP="009D7980">
            <w:pPr>
              <w:ind w:firstLine="709"/>
              <w:rPr>
                <w:rFonts w:ascii="Times New Roman" w:eastAsia="Times New Roman" w:hAnsi="Times New Roman" w:cs="Times New Roman"/>
                <w:lang w:eastAsia="ru-RU"/>
              </w:rPr>
            </w:pPr>
          </w:p>
          <w:p w:rsidR="006667CE" w:rsidRPr="006A40D3" w:rsidRDefault="006667CE" w:rsidP="009D7980">
            <w:pPr>
              <w:rPr>
                <w:rFonts w:ascii="Times New Roman" w:eastAsia="Times New Roman" w:hAnsi="Times New Roman" w:cs="Times New Roman"/>
                <w:b/>
                <w:lang w:eastAsia="ru-RU"/>
              </w:rPr>
            </w:pPr>
            <w:r w:rsidRPr="006A40D3">
              <w:rPr>
                <w:rFonts w:ascii="Times New Roman" w:eastAsia="Times New Roman" w:hAnsi="Times New Roman" w:cs="Times New Roman"/>
                <w:b/>
                <w:lang w:eastAsia="ru-RU"/>
              </w:rPr>
              <w:t>Сельские старосты</w:t>
            </w:r>
          </w:p>
          <w:p w:rsidR="006667CE" w:rsidRPr="006A40D3" w:rsidRDefault="006667CE" w:rsidP="009D7980">
            <w:pPr>
              <w:rPr>
                <w:rFonts w:ascii="Times New Roman" w:hAnsi="Times New Roman" w:cs="Times New Roman"/>
              </w:rPr>
            </w:pPr>
          </w:p>
          <w:p w:rsidR="006667CE" w:rsidRPr="006A40D3" w:rsidRDefault="006667CE" w:rsidP="009D7980">
            <w:pPr>
              <w:ind w:firstLine="298"/>
              <w:rPr>
                <w:rFonts w:ascii="Times New Roman" w:eastAsia="Calibri" w:hAnsi="Times New Roman" w:cs="Times New Roman"/>
              </w:rPr>
            </w:pPr>
            <w:r w:rsidRPr="006A40D3">
              <w:rPr>
                <w:rFonts w:ascii="Times New Roman" w:eastAsia="Calibri" w:hAnsi="Times New Roman" w:cs="Times New Roman"/>
              </w:rPr>
              <w:t>В Республике Коми свою деятельность осуществляют 197 старост в 18 муниципальных образованиях (в 164 поселениях).</w:t>
            </w:r>
          </w:p>
          <w:p w:rsidR="006667CE" w:rsidRPr="006A40D3" w:rsidRDefault="006667CE" w:rsidP="009D7980">
            <w:pPr>
              <w:ind w:firstLine="298"/>
              <w:rPr>
                <w:rFonts w:ascii="Times New Roman" w:eastAsia="Calibri" w:hAnsi="Times New Roman" w:cs="Times New Roman"/>
              </w:rPr>
            </w:pPr>
            <w:r w:rsidRPr="006A40D3">
              <w:rPr>
                <w:rFonts w:ascii="Times New Roman" w:eastAsia="Calibri" w:hAnsi="Times New Roman" w:cs="Times New Roman"/>
              </w:rPr>
              <w:t xml:space="preserve">122 муниципальных правовых нормативных акта регламентируют деятельность и полномочия старост в соответствующих муниципальных образованиях. Староста представляет интересы жителей одного или нескольких населенных пунктов. </w:t>
            </w:r>
          </w:p>
          <w:p w:rsidR="006667CE" w:rsidRPr="006A40D3" w:rsidRDefault="006667CE" w:rsidP="009D7980">
            <w:pPr>
              <w:ind w:firstLine="298"/>
              <w:rPr>
                <w:rFonts w:ascii="Times New Roman" w:eastAsia="Calibri" w:hAnsi="Times New Roman" w:cs="Times New Roman"/>
              </w:rPr>
            </w:pPr>
            <w:r w:rsidRPr="006A40D3">
              <w:rPr>
                <w:rFonts w:ascii="Times New Roman" w:eastAsia="Calibri" w:hAnsi="Times New Roman" w:cs="Times New Roman"/>
              </w:rPr>
              <w:t>Сельские старосты выполняют свои обязанности на общественных началах.</w:t>
            </w:r>
          </w:p>
          <w:p w:rsidR="006667CE" w:rsidRPr="006A40D3" w:rsidRDefault="006667CE" w:rsidP="009D7980">
            <w:pPr>
              <w:rPr>
                <w:rFonts w:ascii="Times New Roman" w:hAnsi="Times New Roman" w:cs="Times New Roman"/>
              </w:rPr>
            </w:pPr>
          </w:p>
        </w:tc>
        <w:tc>
          <w:tcPr>
            <w:tcW w:w="2976" w:type="dxa"/>
          </w:tcPr>
          <w:p w:rsidR="006667CE" w:rsidRPr="006A40D3" w:rsidRDefault="006667CE" w:rsidP="009D7980">
            <w:pPr>
              <w:ind w:firstLine="248"/>
              <w:rPr>
                <w:rFonts w:ascii="Times New Roman" w:eastAsia="Calibri" w:hAnsi="Times New Roman" w:cs="Times New Roman"/>
              </w:rPr>
            </w:pPr>
            <w:r w:rsidRPr="006A40D3">
              <w:rPr>
                <w:rFonts w:ascii="Times New Roman" w:hAnsi="Times New Roman" w:cs="Times New Roman"/>
              </w:rPr>
              <w:lastRenderedPageBreak/>
              <w:t xml:space="preserve">Хочется отметить, что </w:t>
            </w:r>
            <w:proofErr w:type="spellStart"/>
            <w:r w:rsidRPr="006A40D3">
              <w:rPr>
                <w:rFonts w:ascii="Times New Roman" w:hAnsi="Times New Roman" w:cs="Times New Roman"/>
              </w:rPr>
              <w:t>ТОСы</w:t>
            </w:r>
            <w:proofErr w:type="spellEnd"/>
            <w:r w:rsidRPr="006A40D3">
              <w:rPr>
                <w:rFonts w:ascii="Times New Roman" w:hAnsi="Times New Roman" w:cs="Times New Roman"/>
              </w:rPr>
              <w:t xml:space="preserve"> в Республике Коми также стали использовать  в качестве инструмента привлечения средств на реализацию своих проектов </w:t>
            </w:r>
            <w:proofErr w:type="spellStart"/>
            <w:r w:rsidRPr="006A40D3">
              <w:rPr>
                <w:rFonts w:ascii="Times New Roman" w:hAnsi="Times New Roman" w:cs="Times New Roman"/>
              </w:rPr>
              <w:t>краудфандинговые</w:t>
            </w:r>
            <w:proofErr w:type="spellEnd"/>
            <w:r w:rsidRPr="006A40D3">
              <w:rPr>
                <w:rFonts w:ascii="Times New Roman" w:hAnsi="Times New Roman" w:cs="Times New Roman"/>
              </w:rPr>
              <w:t xml:space="preserve"> площадки. </w:t>
            </w:r>
          </w:p>
          <w:p w:rsidR="006667CE" w:rsidRPr="006A40D3" w:rsidRDefault="006667CE" w:rsidP="009D7980">
            <w:pPr>
              <w:ind w:firstLine="106"/>
              <w:rPr>
                <w:rFonts w:ascii="Times New Roman" w:eastAsia="Calibri" w:hAnsi="Times New Roman" w:cs="Times New Roman"/>
              </w:rPr>
            </w:pPr>
            <w:r w:rsidRPr="006A40D3">
              <w:rPr>
                <w:rFonts w:ascii="Times New Roman" w:eastAsia="Calibri" w:hAnsi="Times New Roman" w:cs="Times New Roman"/>
              </w:rPr>
              <w:t xml:space="preserve">Так, на Российской </w:t>
            </w:r>
            <w:proofErr w:type="spellStart"/>
            <w:r w:rsidRPr="006A40D3">
              <w:rPr>
                <w:rFonts w:ascii="Times New Roman" w:eastAsia="Calibri" w:hAnsi="Times New Roman" w:cs="Times New Roman"/>
              </w:rPr>
              <w:t>краудфандинговой</w:t>
            </w:r>
            <w:proofErr w:type="spellEnd"/>
            <w:r w:rsidRPr="006A40D3">
              <w:rPr>
                <w:rFonts w:ascii="Times New Roman" w:eastAsia="Calibri" w:hAnsi="Times New Roman" w:cs="Times New Roman"/>
              </w:rPr>
              <w:t xml:space="preserve"> платформе "</w:t>
            </w:r>
            <w:proofErr w:type="spellStart"/>
            <w:proofErr w:type="gramStart"/>
            <w:r w:rsidRPr="006A40D3">
              <w:rPr>
                <w:rFonts w:ascii="Times New Roman" w:eastAsia="Calibri" w:hAnsi="Times New Roman" w:cs="Times New Roman"/>
              </w:rPr>
              <w:t>В</w:t>
            </w:r>
            <w:proofErr w:type="gramEnd"/>
            <w:r w:rsidRPr="006A40D3">
              <w:rPr>
                <w:rFonts w:ascii="Times New Roman" w:eastAsia="Calibri" w:hAnsi="Times New Roman" w:cs="Times New Roman"/>
              </w:rPr>
              <w:t>oomstarter</w:t>
            </w:r>
            <w:proofErr w:type="spellEnd"/>
            <w:r w:rsidRPr="006A40D3">
              <w:rPr>
                <w:rFonts w:ascii="Times New Roman" w:eastAsia="Calibri" w:hAnsi="Times New Roman" w:cs="Times New Roman"/>
              </w:rPr>
              <w:t xml:space="preserve">" был размещен проект ТОС с. </w:t>
            </w:r>
            <w:proofErr w:type="spellStart"/>
            <w:r w:rsidRPr="006A40D3">
              <w:rPr>
                <w:rFonts w:ascii="Times New Roman" w:eastAsia="Calibri" w:hAnsi="Times New Roman" w:cs="Times New Roman"/>
              </w:rPr>
              <w:t>Лойма</w:t>
            </w:r>
            <w:proofErr w:type="spellEnd"/>
            <w:r w:rsidRPr="006A40D3">
              <w:rPr>
                <w:rFonts w:ascii="Times New Roman" w:eastAsia="Calibri" w:hAnsi="Times New Roman" w:cs="Times New Roman"/>
              </w:rPr>
              <w:t xml:space="preserve"> </w:t>
            </w:r>
            <w:proofErr w:type="spellStart"/>
            <w:r w:rsidRPr="006A40D3">
              <w:rPr>
                <w:rFonts w:ascii="Times New Roman" w:eastAsia="Calibri" w:hAnsi="Times New Roman" w:cs="Times New Roman"/>
              </w:rPr>
              <w:t>Прилузского</w:t>
            </w:r>
            <w:proofErr w:type="spellEnd"/>
            <w:r w:rsidRPr="006A40D3">
              <w:rPr>
                <w:rFonts w:ascii="Times New Roman" w:eastAsia="Calibri" w:hAnsi="Times New Roman" w:cs="Times New Roman"/>
              </w:rPr>
              <w:t xml:space="preserve"> района. ТОС организовал сбор средств на реализацию проекта "Установка окон в старинном сельском храме - помощь маленькой сельской общине". </w:t>
            </w:r>
          </w:p>
          <w:p w:rsidR="006667CE" w:rsidRPr="006A40D3" w:rsidRDefault="006667CE" w:rsidP="009D7980">
            <w:pPr>
              <w:ind w:firstLine="106"/>
              <w:rPr>
                <w:rFonts w:ascii="Times New Roman" w:eastAsia="Calibri" w:hAnsi="Times New Roman" w:cs="Times New Roman"/>
              </w:rPr>
            </w:pPr>
            <w:r w:rsidRPr="006A40D3">
              <w:rPr>
                <w:rFonts w:ascii="Times New Roman" w:eastAsia="Calibri" w:hAnsi="Times New Roman" w:cs="Times New Roman"/>
              </w:rPr>
              <w:t>Наиболее интересными проектами, реализованными органами ТОС, являются:</w:t>
            </w:r>
          </w:p>
          <w:p w:rsidR="006667CE" w:rsidRPr="006A40D3" w:rsidRDefault="006667CE" w:rsidP="009D7980">
            <w:pPr>
              <w:ind w:firstLine="106"/>
              <w:rPr>
                <w:rFonts w:ascii="Times New Roman" w:eastAsia="Calibri" w:hAnsi="Times New Roman" w:cs="Times New Roman"/>
              </w:rPr>
            </w:pPr>
            <w:r w:rsidRPr="006A40D3">
              <w:rPr>
                <w:rFonts w:ascii="Times New Roman" w:eastAsia="Calibri" w:hAnsi="Times New Roman" w:cs="Times New Roman"/>
                <w:b/>
                <w:bCs/>
              </w:rPr>
              <w:t>Проект "Привал туриста"</w:t>
            </w:r>
            <w:r w:rsidRPr="006A40D3">
              <w:rPr>
                <w:rFonts w:ascii="Times New Roman" w:eastAsia="Calibri" w:hAnsi="Times New Roman" w:cs="Times New Roman"/>
                <w:b/>
                <w:bCs/>
              </w:rPr>
              <w:br/>
              <w:t>ТОС "Урожай"</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b/>
                <w:bCs/>
                <w:u w:val="single"/>
              </w:rPr>
              <w:t>Цель Проекта</w:t>
            </w:r>
            <w:r w:rsidRPr="006A40D3">
              <w:rPr>
                <w:rFonts w:ascii="Times New Roman" w:eastAsia="Calibri" w:hAnsi="Times New Roman" w:cs="Times New Roman"/>
                <w:b/>
                <w:bCs/>
              </w:rPr>
              <w:t>:</w:t>
            </w:r>
            <w:r w:rsidRPr="006A40D3">
              <w:rPr>
                <w:rFonts w:ascii="Times New Roman" w:eastAsia="Calibri" w:hAnsi="Times New Roman" w:cs="Times New Roman"/>
              </w:rPr>
              <w:t xml:space="preserve"> </w:t>
            </w:r>
            <w:r w:rsidRPr="006A40D3">
              <w:rPr>
                <w:rFonts w:ascii="Times New Roman" w:eastAsia="Calibri" w:hAnsi="Times New Roman" w:cs="Times New Roman"/>
              </w:rPr>
              <w:lastRenderedPageBreak/>
              <w:t>Обустройство зоны отдыха на берегу р. Луза для развития туризма.</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b/>
                <w:bCs/>
                <w:u w:val="single"/>
              </w:rPr>
              <w:t>Задачи проекта:</w:t>
            </w:r>
            <w:r w:rsidRPr="006A40D3">
              <w:rPr>
                <w:rFonts w:ascii="Times New Roman" w:eastAsia="Calibri" w:hAnsi="Times New Roman" w:cs="Times New Roman"/>
                <w:b/>
                <w:bCs/>
              </w:rPr>
              <w:t xml:space="preserve"> </w:t>
            </w:r>
            <w:r w:rsidRPr="006A40D3">
              <w:rPr>
                <w:rFonts w:ascii="Times New Roman" w:eastAsia="Calibri" w:hAnsi="Times New Roman" w:cs="Times New Roman"/>
              </w:rPr>
              <w:t xml:space="preserve"> Организация активного отдыха для жителей и гостей деревни </w:t>
            </w:r>
            <w:proofErr w:type="spellStart"/>
            <w:r w:rsidRPr="006A40D3">
              <w:rPr>
                <w:rFonts w:ascii="Times New Roman" w:eastAsia="Calibri" w:hAnsi="Times New Roman" w:cs="Times New Roman"/>
              </w:rPr>
              <w:t>Урнышевская</w:t>
            </w:r>
            <w:proofErr w:type="spellEnd"/>
            <w:r w:rsidRPr="006A40D3">
              <w:rPr>
                <w:rFonts w:ascii="Times New Roman" w:eastAsia="Calibri" w:hAnsi="Times New Roman" w:cs="Times New Roman"/>
              </w:rPr>
              <w:t>, пропаганда здорового образа жизни, популяризация туризма, воспитание экологической культуры и экологического сознания населения, привлечение граждан и организаций к развитию территории.</w:t>
            </w:r>
          </w:p>
          <w:p w:rsidR="006667CE" w:rsidRPr="006A40D3" w:rsidRDefault="006667CE" w:rsidP="009D7980">
            <w:pPr>
              <w:ind w:firstLine="106"/>
              <w:rPr>
                <w:rFonts w:ascii="Times New Roman" w:eastAsia="Calibri" w:hAnsi="Times New Roman" w:cs="Times New Roman"/>
                <w:bCs/>
                <w:i/>
              </w:rPr>
            </w:pPr>
            <w:r w:rsidRPr="006A40D3">
              <w:rPr>
                <w:rFonts w:ascii="Times New Roman" w:eastAsia="Calibri" w:hAnsi="Times New Roman" w:cs="Times New Roman"/>
                <w:bCs/>
                <w:i/>
              </w:rPr>
              <w:t>Полная стоимость проекта – 329 355,00 руб.</w:t>
            </w:r>
          </w:p>
          <w:p w:rsidR="006667CE" w:rsidRPr="006A40D3" w:rsidRDefault="006667CE" w:rsidP="009D7980">
            <w:pPr>
              <w:ind w:firstLine="106"/>
              <w:rPr>
                <w:rFonts w:ascii="Times New Roman" w:eastAsia="Calibri" w:hAnsi="Times New Roman" w:cs="Times New Roman"/>
                <w:bCs/>
                <w:i/>
              </w:rPr>
            </w:pPr>
            <w:r w:rsidRPr="006A40D3">
              <w:rPr>
                <w:rFonts w:ascii="Times New Roman" w:eastAsia="Calibri" w:hAnsi="Times New Roman" w:cs="Times New Roman"/>
                <w:bCs/>
                <w:i/>
              </w:rPr>
              <w:t>Запрашиваемая сумма  222 230,00 руб.</w:t>
            </w:r>
          </w:p>
          <w:p w:rsidR="006667CE" w:rsidRPr="006A40D3" w:rsidRDefault="006667CE" w:rsidP="009D7980">
            <w:pPr>
              <w:ind w:firstLine="106"/>
              <w:rPr>
                <w:rFonts w:ascii="Times New Roman" w:eastAsia="Calibri" w:hAnsi="Times New Roman" w:cs="Times New Roman"/>
                <w:bCs/>
                <w:i/>
              </w:rPr>
            </w:pPr>
            <w:r w:rsidRPr="006A40D3">
              <w:rPr>
                <w:rFonts w:ascii="Times New Roman" w:eastAsia="Calibri" w:hAnsi="Times New Roman" w:cs="Times New Roman"/>
                <w:bCs/>
                <w:i/>
              </w:rPr>
              <w:t>Софинансирование – 107 125,00 руб.</w:t>
            </w:r>
          </w:p>
          <w:p w:rsidR="006667CE" w:rsidRPr="006A40D3" w:rsidRDefault="006667CE" w:rsidP="009D7980">
            <w:pPr>
              <w:ind w:firstLine="106"/>
              <w:rPr>
                <w:rFonts w:ascii="Times New Roman" w:eastAsia="Calibri" w:hAnsi="Times New Roman" w:cs="Times New Roman"/>
                <w:bCs/>
              </w:rPr>
            </w:pPr>
            <w:r w:rsidRPr="006A40D3">
              <w:rPr>
                <w:rFonts w:ascii="Times New Roman" w:eastAsia="Calibri" w:hAnsi="Times New Roman" w:cs="Times New Roman"/>
                <w:bCs/>
              </w:rPr>
              <w:t>В результате проекта были проделаны следующие виды работ:</w:t>
            </w:r>
          </w:p>
          <w:p w:rsidR="006667CE" w:rsidRPr="006A40D3" w:rsidRDefault="006667CE" w:rsidP="009D7980">
            <w:pPr>
              <w:numPr>
                <w:ilvl w:val="0"/>
                <w:numId w:val="17"/>
              </w:numPr>
              <w:tabs>
                <w:tab w:val="clear" w:pos="720"/>
                <w:tab w:val="num" w:pos="383"/>
              </w:tabs>
              <w:ind w:left="0" w:firstLine="248"/>
              <w:rPr>
                <w:rFonts w:ascii="Times New Roman" w:eastAsia="Calibri" w:hAnsi="Times New Roman" w:cs="Times New Roman"/>
              </w:rPr>
            </w:pPr>
            <w:r w:rsidRPr="006A40D3">
              <w:rPr>
                <w:rFonts w:ascii="Times New Roman" w:eastAsia="Calibri" w:hAnsi="Times New Roman" w:cs="Times New Roman"/>
              </w:rPr>
              <w:t>Расчистка берега реки от мусора и кустарников</w:t>
            </w:r>
          </w:p>
          <w:p w:rsidR="006667CE" w:rsidRPr="006A40D3" w:rsidRDefault="006667CE" w:rsidP="009D7980">
            <w:pPr>
              <w:numPr>
                <w:ilvl w:val="0"/>
                <w:numId w:val="17"/>
              </w:numPr>
              <w:tabs>
                <w:tab w:val="clear" w:pos="720"/>
              </w:tabs>
              <w:ind w:left="0" w:firstLine="248"/>
              <w:rPr>
                <w:rFonts w:ascii="Times New Roman" w:eastAsia="Calibri" w:hAnsi="Times New Roman" w:cs="Times New Roman"/>
              </w:rPr>
            </w:pPr>
            <w:r w:rsidRPr="006A40D3">
              <w:rPr>
                <w:rFonts w:ascii="Times New Roman" w:eastAsia="Calibri" w:hAnsi="Times New Roman" w:cs="Times New Roman"/>
              </w:rPr>
              <w:t>Обустройство зоны отдыха</w:t>
            </w:r>
          </w:p>
          <w:p w:rsidR="006667CE" w:rsidRPr="006A40D3" w:rsidRDefault="006667CE" w:rsidP="009D7980">
            <w:pPr>
              <w:numPr>
                <w:ilvl w:val="0"/>
                <w:numId w:val="17"/>
              </w:numPr>
              <w:tabs>
                <w:tab w:val="clear" w:pos="720"/>
                <w:tab w:val="num" w:pos="383"/>
              </w:tabs>
              <w:ind w:left="-42" w:firstLine="248"/>
              <w:rPr>
                <w:rFonts w:ascii="Times New Roman" w:eastAsia="Calibri" w:hAnsi="Times New Roman" w:cs="Times New Roman"/>
              </w:rPr>
            </w:pPr>
            <w:r w:rsidRPr="006A40D3">
              <w:rPr>
                <w:rFonts w:ascii="Times New Roman" w:eastAsia="Calibri" w:hAnsi="Times New Roman" w:cs="Times New Roman"/>
              </w:rPr>
              <w:t>Строительство туристической полосы для проведения туристических слетов.</w:t>
            </w:r>
          </w:p>
          <w:p w:rsidR="006667CE" w:rsidRPr="006A40D3" w:rsidRDefault="006667CE" w:rsidP="009D7980">
            <w:pPr>
              <w:rPr>
                <w:rFonts w:ascii="Times New Roman" w:eastAsia="Calibri" w:hAnsi="Times New Roman" w:cs="Times New Roman"/>
              </w:rPr>
            </w:pPr>
          </w:p>
          <w:p w:rsidR="006667CE" w:rsidRPr="006A40D3" w:rsidRDefault="006667CE" w:rsidP="009D7980">
            <w:pPr>
              <w:rPr>
                <w:rFonts w:ascii="Times New Roman" w:eastAsia="Calibri" w:hAnsi="Times New Roman" w:cs="Times New Roman"/>
                <w:b/>
                <w:bCs/>
              </w:rPr>
            </w:pPr>
            <w:r w:rsidRPr="006A40D3">
              <w:rPr>
                <w:rFonts w:ascii="Times New Roman" w:eastAsia="Calibri" w:hAnsi="Times New Roman" w:cs="Times New Roman"/>
                <w:b/>
                <w:bCs/>
              </w:rPr>
              <w:t>Проект "Новая жизнь Алексеевского училища села Ношуль"</w:t>
            </w:r>
          </w:p>
          <w:p w:rsidR="006667CE" w:rsidRPr="006A40D3" w:rsidRDefault="006667CE" w:rsidP="009D7980">
            <w:pPr>
              <w:rPr>
                <w:rFonts w:ascii="Times New Roman" w:eastAsia="Calibri" w:hAnsi="Times New Roman" w:cs="Times New Roman"/>
                <w:b/>
                <w:bCs/>
              </w:rPr>
            </w:pPr>
            <w:r w:rsidRPr="006A40D3">
              <w:rPr>
                <w:rFonts w:ascii="Times New Roman" w:eastAsia="Calibri" w:hAnsi="Times New Roman" w:cs="Times New Roman"/>
                <w:b/>
                <w:bCs/>
                <w:u w:val="single"/>
              </w:rPr>
              <w:t>Цель проекта:</w:t>
            </w:r>
            <w:r w:rsidRPr="006A40D3">
              <w:rPr>
                <w:rFonts w:ascii="Times New Roman" w:eastAsia="Calibri" w:hAnsi="Times New Roman" w:cs="Times New Roman"/>
                <w:b/>
                <w:bCs/>
              </w:rPr>
              <w:t xml:space="preserve"> </w:t>
            </w:r>
            <w:r w:rsidRPr="006A40D3">
              <w:rPr>
                <w:rFonts w:ascii="Times New Roman" w:eastAsia="Calibri" w:hAnsi="Times New Roman" w:cs="Times New Roman"/>
              </w:rPr>
              <w:t xml:space="preserve">сохранение исторической значимости Алексеевского высшего </w:t>
            </w:r>
            <w:r w:rsidRPr="006A40D3">
              <w:rPr>
                <w:rFonts w:ascii="Times New Roman" w:eastAsia="Calibri" w:hAnsi="Times New Roman" w:cs="Times New Roman"/>
              </w:rPr>
              <w:lastRenderedPageBreak/>
              <w:t xml:space="preserve">училища </w:t>
            </w:r>
            <w:proofErr w:type="spellStart"/>
            <w:r w:rsidRPr="006A40D3">
              <w:rPr>
                <w:rFonts w:ascii="Times New Roman" w:eastAsia="Calibri" w:hAnsi="Times New Roman" w:cs="Times New Roman"/>
              </w:rPr>
              <w:t>с</w:t>
            </w:r>
            <w:proofErr w:type="gramStart"/>
            <w:r w:rsidRPr="006A40D3">
              <w:rPr>
                <w:rFonts w:ascii="Times New Roman" w:eastAsia="Calibri" w:hAnsi="Times New Roman" w:cs="Times New Roman"/>
              </w:rPr>
              <w:t>.Н</w:t>
            </w:r>
            <w:proofErr w:type="gramEnd"/>
            <w:r w:rsidRPr="006A40D3">
              <w:rPr>
                <w:rFonts w:ascii="Times New Roman" w:eastAsia="Calibri" w:hAnsi="Times New Roman" w:cs="Times New Roman"/>
              </w:rPr>
              <w:t>ошуль</w:t>
            </w:r>
            <w:proofErr w:type="spellEnd"/>
            <w:r w:rsidRPr="006A40D3">
              <w:rPr>
                <w:rFonts w:ascii="Times New Roman" w:eastAsia="Calibri" w:hAnsi="Times New Roman" w:cs="Times New Roman"/>
              </w:rPr>
              <w:t xml:space="preserve"> силами членов ТОС "Пионер", а также заинтересованных жителей, общественников, трудовых коллективов села.</w:t>
            </w:r>
          </w:p>
          <w:p w:rsidR="006667CE" w:rsidRPr="006A40D3" w:rsidRDefault="006667CE" w:rsidP="009D7980">
            <w:pPr>
              <w:rPr>
                <w:rFonts w:ascii="Times New Roman" w:eastAsia="Calibri" w:hAnsi="Times New Roman" w:cs="Times New Roman"/>
                <w:b/>
                <w:bCs/>
                <w:u w:val="single"/>
              </w:rPr>
            </w:pPr>
            <w:r w:rsidRPr="006A40D3">
              <w:rPr>
                <w:rFonts w:ascii="Times New Roman" w:eastAsia="Calibri" w:hAnsi="Times New Roman" w:cs="Times New Roman"/>
                <w:b/>
                <w:bCs/>
                <w:u w:val="single"/>
              </w:rPr>
              <w:t xml:space="preserve">Задачи проекта: </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повысить интерес среди местного населения к общему культурному достоянию села, на примере Алексеевского высшего училища</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сформировать устойчивую модель по привлечению населения разных возрастных групп к реализации проекта</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разделить помещения на зоны, в которых будут проводиться тематические мероприятия</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провести презентацию проекта среди местного населения, партнёров проекта, гостей села</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обновить внешний облик здания</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обустроить внутренние помещения объекта 2 этажа.</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организовать рабочий процесс по реализации проекта.</w:t>
            </w:r>
          </w:p>
          <w:p w:rsidR="006667CE" w:rsidRPr="006A40D3" w:rsidRDefault="006667CE" w:rsidP="009D7980">
            <w:pPr>
              <w:rPr>
                <w:rFonts w:ascii="Times New Roman" w:eastAsia="Calibri" w:hAnsi="Times New Roman" w:cs="Times New Roman"/>
                <w:i/>
              </w:rPr>
            </w:pPr>
            <w:r w:rsidRPr="006A40D3">
              <w:rPr>
                <w:rFonts w:ascii="Times New Roman" w:eastAsia="Calibri" w:hAnsi="Times New Roman" w:cs="Times New Roman"/>
                <w:i/>
              </w:rPr>
              <w:t>Общая сумма расходов на реализацию проекта –</w:t>
            </w:r>
          </w:p>
          <w:p w:rsidR="006667CE" w:rsidRPr="006A40D3" w:rsidRDefault="006667CE" w:rsidP="009D7980">
            <w:pPr>
              <w:rPr>
                <w:rFonts w:ascii="Times New Roman" w:eastAsia="Calibri" w:hAnsi="Times New Roman" w:cs="Times New Roman"/>
                <w:i/>
              </w:rPr>
            </w:pPr>
            <w:r w:rsidRPr="006A40D3">
              <w:rPr>
                <w:rFonts w:ascii="Times New Roman" w:eastAsia="Calibri" w:hAnsi="Times New Roman" w:cs="Times New Roman"/>
                <w:i/>
              </w:rPr>
              <w:t xml:space="preserve"> </w:t>
            </w:r>
            <w:r w:rsidRPr="006A40D3">
              <w:rPr>
                <w:rFonts w:ascii="Times New Roman" w:eastAsia="Calibri" w:hAnsi="Times New Roman" w:cs="Times New Roman"/>
                <w:bCs/>
                <w:i/>
              </w:rPr>
              <w:t>496 539,98 рублей.</w:t>
            </w:r>
          </w:p>
          <w:p w:rsidR="006667CE" w:rsidRPr="006A40D3" w:rsidRDefault="006667CE" w:rsidP="009D7980">
            <w:pPr>
              <w:rPr>
                <w:rFonts w:ascii="Times New Roman" w:eastAsia="Calibri" w:hAnsi="Times New Roman" w:cs="Times New Roman"/>
                <w:i/>
              </w:rPr>
            </w:pPr>
            <w:r w:rsidRPr="006A40D3">
              <w:rPr>
                <w:rFonts w:ascii="Times New Roman" w:eastAsia="Calibri" w:hAnsi="Times New Roman" w:cs="Times New Roman"/>
                <w:i/>
              </w:rPr>
              <w:t>Софинансирование –</w:t>
            </w:r>
          </w:p>
          <w:p w:rsidR="006667CE" w:rsidRPr="006A40D3" w:rsidRDefault="006667CE" w:rsidP="009D7980">
            <w:pPr>
              <w:rPr>
                <w:rFonts w:ascii="Times New Roman" w:eastAsia="Calibri" w:hAnsi="Times New Roman" w:cs="Times New Roman"/>
                <w:bCs/>
                <w:i/>
              </w:rPr>
            </w:pPr>
            <w:r w:rsidRPr="006A40D3">
              <w:rPr>
                <w:rFonts w:ascii="Times New Roman" w:eastAsia="Calibri" w:hAnsi="Times New Roman" w:cs="Times New Roman"/>
                <w:i/>
              </w:rPr>
              <w:t xml:space="preserve"> </w:t>
            </w:r>
            <w:r w:rsidRPr="006A40D3">
              <w:rPr>
                <w:rFonts w:ascii="Times New Roman" w:eastAsia="Calibri" w:hAnsi="Times New Roman" w:cs="Times New Roman"/>
                <w:bCs/>
                <w:i/>
              </w:rPr>
              <w:t>2 250, 00 руб.</w:t>
            </w:r>
          </w:p>
          <w:p w:rsidR="006667CE" w:rsidRPr="006A40D3" w:rsidRDefault="006667CE" w:rsidP="009D7980">
            <w:pPr>
              <w:rPr>
                <w:rFonts w:ascii="Times New Roman" w:eastAsia="Calibri" w:hAnsi="Times New Roman" w:cs="Times New Roman"/>
                <w:b/>
                <w:bCs/>
                <w:i/>
              </w:rPr>
            </w:pPr>
          </w:p>
          <w:p w:rsidR="006667CE" w:rsidRPr="006A40D3" w:rsidRDefault="006667CE" w:rsidP="009D7980">
            <w:pPr>
              <w:rPr>
                <w:rFonts w:ascii="Times New Roman" w:eastAsia="Calibri" w:hAnsi="Times New Roman" w:cs="Times New Roman"/>
                <w:i/>
              </w:rPr>
            </w:pPr>
            <w:r w:rsidRPr="006A40D3">
              <w:rPr>
                <w:rFonts w:ascii="Times New Roman" w:eastAsia="Calibri" w:hAnsi="Times New Roman" w:cs="Times New Roman"/>
                <w:b/>
                <w:bCs/>
                <w:i/>
              </w:rPr>
              <w:t xml:space="preserve">521 390, 00 руб. из Фонда президентских грантов </w:t>
            </w:r>
            <w:r w:rsidRPr="006A40D3">
              <w:rPr>
                <w:rFonts w:ascii="Times New Roman" w:eastAsia="Calibri" w:hAnsi="Times New Roman" w:cs="Times New Roman"/>
                <w:bCs/>
                <w:i/>
              </w:rPr>
              <w:lastRenderedPageBreak/>
              <w:t xml:space="preserve">получит проект </w:t>
            </w:r>
            <w:proofErr w:type="spellStart"/>
            <w:r w:rsidRPr="006A40D3">
              <w:rPr>
                <w:rFonts w:ascii="Times New Roman" w:eastAsia="Calibri" w:hAnsi="Times New Roman" w:cs="Times New Roman"/>
                <w:bCs/>
                <w:i/>
              </w:rPr>
              <w:t>ТОСа</w:t>
            </w:r>
            <w:proofErr w:type="spellEnd"/>
            <w:r w:rsidRPr="006A40D3">
              <w:rPr>
                <w:rFonts w:ascii="Times New Roman" w:eastAsia="Calibri" w:hAnsi="Times New Roman" w:cs="Times New Roman"/>
                <w:bCs/>
                <w:i/>
              </w:rPr>
              <w:t xml:space="preserve">                 с. Ношуль "Зырянская азбука </w:t>
            </w:r>
            <w:proofErr w:type="spellStart"/>
            <w:r w:rsidRPr="006A40D3">
              <w:rPr>
                <w:rFonts w:ascii="Times New Roman" w:eastAsia="Calibri" w:hAnsi="Times New Roman" w:cs="Times New Roman"/>
                <w:bCs/>
                <w:i/>
              </w:rPr>
              <w:t>Молодцова</w:t>
            </w:r>
            <w:proofErr w:type="spellEnd"/>
            <w:r w:rsidRPr="006A40D3">
              <w:rPr>
                <w:rFonts w:ascii="Times New Roman" w:eastAsia="Calibri" w:hAnsi="Times New Roman" w:cs="Times New Roman"/>
                <w:bCs/>
                <w:i/>
              </w:rPr>
              <w:t xml:space="preserve">". Проект направлен на увековечение роли учителя Алексеевского высшего училища села Ношуль А. </w:t>
            </w:r>
            <w:proofErr w:type="spellStart"/>
            <w:r w:rsidRPr="006A40D3">
              <w:rPr>
                <w:rFonts w:ascii="Times New Roman" w:eastAsia="Calibri" w:hAnsi="Times New Roman" w:cs="Times New Roman"/>
                <w:bCs/>
                <w:i/>
              </w:rPr>
              <w:t>Молодцова</w:t>
            </w:r>
            <w:proofErr w:type="spellEnd"/>
            <w:r w:rsidRPr="006A40D3">
              <w:rPr>
                <w:rFonts w:ascii="Times New Roman" w:eastAsia="Calibri" w:hAnsi="Times New Roman" w:cs="Times New Roman"/>
                <w:bCs/>
                <w:i/>
              </w:rPr>
              <w:t xml:space="preserve"> в становлении Коми края и письменности.</w:t>
            </w:r>
          </w:p>
          <w:p w:rsidR="006667CE" w:rsidRPr="006A40D3" w:rsidRDefault="006667CE" w:rsidP="009D7980">
            <w:pPr>
              <w:rPr>
                <w:rFonts w:ascii="Times New Roman" w:eastAsia="Calibri" w:hAnsi="Times New Roman" w:cs="Times New Roman"/>
              </w:rPr>
            </w:pPr>
          </w:p>
          <w:p w:rsidR="006667CE" w:rsidRPr="006A40D3" w:rsidRDefault="006667CE" w:rsidP="009D7980">
            <w:pPr>
              <w:rPr>
                <w:rFonts w:ascii="Times New Roman" w:eastAsia="Calibri" w:hAnsi="Times New Roman" w:cs="Times New Roman"/>
                <w:b/>
                <w:bCs/>
              </w:rPr>
            </w:pPr>
            <w:r w:rsidRPr="006A40D3">
              <w:rPr>
                <w:rFonts w:ascii="Times New Roman" w:eastAsia="Calibri" w:hAnsi="Times New Roman" w:cs="Times New Roman"/>
                <w:b/>
                <w:bCs/>
              </w:rPr>
              <w:t xml:space="preserve">Проект "Уличный тренажерный комплекс под навесом" </w:t>
            </w:r>
          </w:p>
          <w:p w:rsidR="006667CE" w:rsidRPr="006A40D3" w:rsidRDefault="006667CE" w:rsidP="009D7980">
            <w:pPr>
              <w:rPr>
                <w:rFonts w:ascii="Times New Roman" w:eastAsia="Calibri" w:hAnsi="Times New Roman" w:cs="Times New Roman"/>
                <w:b/>
                <w:bCs/>
              </w:rPr>
            </w:pPr>
            <w:r w:rsidRPr="006A40D3">
              <w:rPr>
                <w:rFonts w:ascii="Times New Roman" w:eastAsia="Calibri" w:hAnsi="Times New Roman" w:cs="Times New Roman"/>
                <w:b/>
                <w:bCs/>
              </w:rPr>
              <w:t>ТОС "Родные просторы" (</w:t>
            </w:r>
            <w:proofErr w:type="gramStart"/>
            <w:r w:rsidRPr="006A40D3">
              <w:rPr>
                <w:rFonts w:ascii="Times New Roman" w:eastAsia="Calibri" w:hAnsi="Times New Roman" w:cs="Times New Roman"/>
                <w:b/>
                <w:bCs/>
              </w:rPr>
              <w:t>с</w:t>
            </w:r>
            <w:proofErr w:type="gramEnd"/>
            <w:r w:rsidRPr="006A40D3">
              <w:rPr>
                <w:rFonts w:ascii="Times New Roman" w:eastAsia="Calibri" w:hAnsi="Times New Roman" w:cs="Times New Roman"/>
                <w:b/>
                <w:bCs/>
              </w:rPr>
              <w:t xml:space="preserve">. Спаспоруб, </w:t>
            </w:r>
            <w:proofErr w:type="spellStart"/>
            <w:r w:rsidRPr="006A40D3">
              <w:rPr>
                <w:rFonts w:ascii="Times New Roman" w:eastAsia="Calibri" w:hAnsi="Times New Roman" w:cs="Times New Roman"/>
                <w:b/>
                <w:bCs/>
              </w:rPr>
              <w:t>Прилузский</w:t>
            </w:r>
            <w:proofErr w:type="spellEnd"/>
            <w:r w:rsidRPr="006A40D3">
              <w:rPr>
                <w:rFonts w:ascii="Times New Roman" w:eastAsia="Calibri" w:hAnsi="Times New Roman" w:cs="Times New Roman"/>
                <w:b/>
                <w:bCs/>
              </w:rPr>
              <w:t xml:space="preserve"> район) </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b/>
                <w:bCs/>
                <w:u w:val="single"/>
              </w:rPr>
              <w:t>Цель Проекта:</w:t>
            </w:r>
            <w:r w:rsidRPr="006A40D3">
              <w:rPr>
                <w:rFonts w:ascii="Times New Roman" w:eastAsia="Calibri" w:hAnsi="Times New Roman" w:cs="Times New Roman"/>
                <w:b/>
                <w:bCs/>
              </w:rPr>
              <w:t xml:space="preserve"> </w:t>
            </w:r>
            <w:r w:rsidRPr="006A40D3">
              <w:rPr>
                <w:rFonts w:ascii="Times New Roman" w:eastAsia="Calibri" w:hAnsi="Times New Roman" w:cs="Times New Roman"/>
              </w:rPr>
              <w:t xml:space="preserve">Создание благоприятных условий для безопасного здорового досуга и занятий физической культурой жителей села Спаспоруб и близлежащих деревень всех возрастов. </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xml:space="preserve">В результате реализации проекта у жителей всех возрастов </w:t>
            </w:r>
            <w:proofErr w:type="gramStart"/>
            <w:r w:rsidRPr="006A40D3">
              <w:rPr>
                <w:rFonts w:ascii="Times New Roman" w:eastAsia="Calibri" w:hAnsi="Times New Roman" w:cs="Times New Roman"/>
              </w:rPr>
              <w:t>с</w:t>
            </w:r>
            <w:proofErr w:type="gramEnd"/>
            <w:r w:rsidRPr="006A40D3">
              <w:rPr>
                <w:rFonts w:ascii="Times New Roman" w:eastAsia="Calibri" w:hAnsi="Times New Roman" w:cs="Times New Roman"/>
              </w:rPr>
              <w:t>. Спаспоруб появилась возможность безвозмездно заниматься спортом, используя более современное, технологически усовершенствованное оборудование, которого на сегодняшний день на территории сельского поселения - нет.</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b/>
              </w:rPr>
              <w:t xml:space="preserve">Задачи проекта – </w:t>
            </w:r>
            <w:r w:rsidRPr="006A40D3">
              <w:rPr>
                <w:rFonts w:ascii="Times New Roman" w:eastAsia="Calibri" w:hAnsi="Times New Roman" w:cs="Times New Roman"/>
              </w:rPr>
              <w:t xml:space="preserve">повысить интерес населения к здоровому образу жизни; приобщение населения к </w:t>
            </w:r>
            <w:r w:rsidRPr="006A40D3">
              <w:rPr>
                <w:rFonts w:ascii="Times New Roman" w:eastAsia="Calibri" w:hAnsi="Times New Roman" w:cs="Times New Roman"/>
              </w:rPr>
              <w:lastRenderedPageBreak/>
              <w:t>спорту.</w:t>
            </w:r>
          </w:p>
          <w:p w:rsidR="006667CE" w:rsidRPr="006A40D3" w:rsidRDefault="006667CE" w:rsidP="009D7980">
            <w:pPr>
              <w:rPr>
                <w:rFonts w:ascii="Times New Roman" w:eastAsia="Calibri" w:hAnsi="Times New Roman" w:cs="Times New Roman"/>
                <w:bCs/>
                <w:i/>
              </w:rPr>
            </w:pPr>
            <w:r w:rsidRPr="006A40D3">
              <w:rPr>
                <w:rFonts w:ascii="Times New Roman" w:eastAsia="Calibri" w:hAnsi="Times New Roman" w:cs="Times New Roman"/>
                <w:bCs/>
                <w:i/>
              </w:rPr>
              <w:t xml:space="preserve">Общая сумма расходов на реализацию проекта: </w:t>
            </w:r>
            <w:r w:rsidRPr="006A40D3">
              <w:rPr>
                <w:rFonts w:ascii="Times New Roman" w:eastAsia="Calibri" w:hAnsi="Times New Roman" w:cs="Times New Roman"/>
                <w:i/>
              </w:rPr>
              <w:t>520 010,00 рублей.</w:t>
            </w:r>
          </w:p>
          <w:p w:rsidR="006667CE" w:rsidRPr="006A40D3" w:rsidRDefault="006667CE" w:rsidP="009D7980">
            <w:pPr>
              <w:rPr>
                <w:rFonts w:ascii="Times New Roman" w:eastAsia="Calibri" w:hAnsi="Times New Roman" w:cs="Times New Roman"/>
                <w:bCs/>
                <w:i/>
              </w:rPr>
            </w:pPr>
            <w:r w:rsidRPr="006A40D3">
              <w:rPr>
                <w:rFonts w:ascii="Times New Roman" w:eastAsia="Calibri" w:hAnsi="Times New Roman" w:cs="Times New Roman"/>
                <w:bCs/>
                <w:i/>
              </w:rPr>
              <w:t xml:space="preserve">Софинансирование: </w:t>
            </w:r>
            <w:r w:rsidRPr="006A40D3">
              <w:rPr>
                <w:rFonts w:ascii="Times New Roman" w:eastAsia="Calibri" w:hAnsi="Times New Roman" w:cs="Times New Roman"/>
                <w:i/>
              </w:rPr>
              <w:t>84 800,00 рублей.</w:t>
            </w:r>
          </w:p>
          <w:p w:rsidR="006667CE" w:rsidRPr="006A40D3" w:rsidRDefault="006667CE" w:rsidP="009D7980">
            <w:pPr>
              <w:rPr>
                <w:rFonts w:ascii="Times New Roman" w:eastAsia="Calibri" w:hAnsi="Times New Roman" w:cs="Times New Roman"/>
              </w:rPr>
            </w:pP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b/>
                <w:bCs/>
              </w:rPr>
              <w:t>Проект "Парное молоко"</w:t>
            </w:r>
          </w:p>
          <w:p w:rsidR="006667CE" w:rsidRPr="006A40D3" w:rsidRDefault="006667CE" w:rsidP="009D7980">
            <w:pPr>
              <w:rPr>
                <w:rFonts w:ascii="Times New Roman" w:eastAsia="Calibri" w:hAnsi="Times New Roman" w:cs="Times New Roman"/>
                <w:b/>
                <w:u w:val="single"/>
              </w:rPr>
            </w:pPr>
            <w:r w:rsidRPr="006A40D3">
              <w:rPr>
                <w:rFonts w:ascii="Times New Roman" w:eastAsia="Calibri" w:hAnsi="Times New Roman" w:cs="Times New Roman"/>
                <w:b/>
                <w:u w:val="single"/>
              </w:rPr>
              <w:t xml:space="preserve">Цель проекта: </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xml:space="preserve">Создать атмосферу настоящей деревенской жизни. Невероятной красоты пейзажи – сосновый бор и зеленые луга, озеро и речные протоки, тихие улочки и простые деревенские дома – порадуют глаз. Тишина, покой и размеренность сельского быта помогут забыть о </w:t>
            </w:r>
            <w:proofErr w:type="gramStart"/>
            <w:r w:rsidRPr="006A40D3">
              <w:rPr>
                <w:rFonts w:ascii="Times New Roman" w:eastAsia="Calibri" w:hAnsi="Times New Roman" w:cs="Times New Roman"/>
              </w:rPr>
              <w:t>привычной суете</w:t>
            </w:r>
            <w:proofErr w:type="gramEnd"/>
            <w:r w:rsidRPr="006A40D3">
              <w:rPr>
                <w:rFonts w:ascii="Times New Roman" w:eastAsia="Calibri" w:hAnsi="Times New Roman" w:cs="Times New Roman"/>
              </w:rPr>
              <w:t xml:space="preserve"> нашего неспокойного времени.</w:t>
            </w:r>
          </w:p>
          <w:p w:rsidR="006667CE" w:rsidRPr="006A40D3" w:rsidRDefault="006667CE" w:rsidP="009D7980">
            <w:pPr>
              <w:rPr>
                <w:rFonts w:ascii="Times New Roman" w:eastAsia="Calibri" w:hAnsi="Times New Roman" w:cs="Times New Roman"/>
                <w:b/>
                <w:bCs/>
                <w:u w:val="single"/>
              </w:rPr>
            </w:pPr>
            <w:r w:rsidRPr="006A40D3">
              <w:rPr>
                <w:rFonts w:ascii="Times New Roman" w:eastAsia="Calibri" w:hAnsi="Times New Roman" w:cs="Times New Roman"/>
                <w:b/>
                <w:bCs/>
                <w:u w:val="single"/>
              </w:rPr>
              <w:t>Задачи проекта:</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ремонт здания музея</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возрождение ремесел: плетение, ткачество, вязание тканей, вышивание</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продолжение деятельности музея</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привлечение туристов;</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 сохранение и пополнение уголка памяти об ушедших на ВОВ.</w:t>
            </w:r>
          </w:p>
          <w:p w:rsidR="006667CE" w:rsidRPr="006A40D3" w:rsidRDefault="006667CE" w:rsidP="009D7980">
            <w:pPr>
              <w:ind w:firstLine="106"/>
              <w:rPr>
                <w:rFonts w:ascii="Times New Roman" w:eastAsia="Times New Roman" w:hAnsi="Times New Roman" w:cs="Times New Roman"/>
                <w:i/>
                <w:lang w:eastAsia="ru-RU"/>
              </w:rPr>
            </w:pPr>
            <w:r w:rsidRPr="006A40D3">
              <w:rPr>
                <w:rFonts w:ascii="Times New Roman" w:eastAsia="Times New Roman" w:hAnsi="Times New Roman" w:cs="Times New Roman"/>
                <w:i/>
                <w:lang w:eastAsia="ru-RU"/>
              </w:rPr>
              <w:t>Общая сумма расходов на реализацию проекта: 750 000,00 руб.</w:t>
            </w:r>
          </w:p>
          <w:p w:rsidR="006667CE" w:rsidRPr="006A40D3" w:rsidRDefault="006667CE" w:rsidP="009D7980">
            <w:pPr>
              <w:ind w:firstLine="106"/>
              <w:rPr>
                <w:rFonts w:ascii="Times New Roman" w:eastAsia="Times New Roman" w:hAnsi="Times New Roman" w:cs="Times New Roman"/>
                <w:i/>
                <w:lang w:eastAsia="ru-RU"/>
              </w:rPr>
            </w:pPr>
            <w:r w:rsidRPr="006A40D3">
              <w:rPr>
                <w:rFonts w:ascii="Times New Roman" w:eastAsia="Times New Roman" w:hAnsi="Times New Roman" w:cs="Times New Roman"/>
                <w:i/>
                <w:lang w:eastAsia="ru-RU"/>
              </w:rPr>
              <w:t>Софинансирование проекта – 50 000 руб.</w:t>
            </w:r>
          </w:p>
          <w:p w:rsidR="006667CE" w:rsidRPr="006A40D3" w:rsidRDefault="006667CE" w:rsidP="009D7980">
            <w:pPr>
              <w:rPr>
                <w:rFonts w:ascii="Times New Roman" w:eastAsia="Calibri" w:hAnsi="Times New Roman" w:cs="Times New Roman"/>
                <w:b/>
                <w:bCs/>
              </w:rPr>
            </w:pPr>
            <w:r w:rsidRPr="006A40D3">
              <w:rPr>
                <w:rFonts w:ascii="Times New Roman" w:eastAsia="Calibri" w:hAnsi="Times New Roman" w:cs="Times New Roman"/>
                <w:b/>
                <w:bCs/>
              </w:rPr>
              <w:t>"Хоккей в каждый двор"</w:t>
            </w:r>
          </w:p>
          <w:p w:rsidR="006667CE" w:rsidRPr="006A40D3" w:rsidRDefault="006667CE" w:rsidP="009D7980">
            <w:pPr>
              <w:rPr>
                <w:rFonts w:ascii="Times New Roman" w:eastAsia="Calibri" w:hAnsi="Times New Roman" w:cs="Times New Roman"/>
                <w:b/>
                <w:bCs/>
                <w:u w:val="single"/>
              </w:rPr>
            </w:pPr>
            <w:r w:rsidRPr="006A40D3">
              <w:rPr>
                <w:rFonts w:ascii="Times New Roman" w:eastAsia="Calibri" w:hAnsi="Times New Roman" w:cs="Times New Roman"/>
                <w:b/>
                <w:bCs/>
                <w:u w:val="single"/>
              </w:rPr>
              <w:t xml:space="preserve">Цель проекта: </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lastRenderedPageBreak/>
              <w:t xml:space="preserve">Создание условий для развития детского хоккея на территории с. Ношуль </w:t>
            </w:r>
            <w:proofErr w:type="spellStart"/>
            <w:r w:rsidRPr="006A40D3">
              <w:rPr>
                <w:rFonts w:ascii="Times New Roman" w:eastAsia="Calibri" w:hAnsi="Times New Roman" w:cs="Times New Roman"/>
              </w:rPr>
              <w:t>Прилузского</w:t>
            </w:r>
            <w:proofErr w:type="spellEnd"/>
            <w:r w:rsidRPr="006A40D3">
              <w:rPr>
                <w:rFonts w:ascii="Times New Roman" w:eastAsia="Calibri" w:hAnsi="Times New Roman" w:cs="Times New Roman"/>
              </w:rPr>
              <w:t xml:space="preserve"> района Республики Коми.</w:t>
            </w:r>
          </w:p>
          <w:p w:rsidR="006667CE" w:rsidRPr="006A40D3" w:rsidRDefault="006667CE" w:rsidP="009D7980">
            <w:pPr>
              <w:rPr>
                <w:rFonts w:ascii="Times New Roman" w:eastAsia="Calibri" w:hAnsi="Times New Roman" w:cs="Times New Roman"/>
                <w:b/>
                <w:bCs/>
                <w:u w:val="single"/>
              </w:rPr>
            </w:pPr>
          </w:p>
          <w:p w:rsidR="006667CE" w:rsidRPr="006A40D3" w:rsidRDefault="006667CE" w:rsidP="009D7980">
            <w:pPr>
              <w:rPr>
                <w:rFonts w:ascii="Times New Roman" w:eastAsia="Calibri" w:hAnsi="Times New Roman" w:cs="Times New Roman"/>
                <w:b/>
                <w:bCs/>
                <w:u w:val="single"/>
              </w:rPr>
            </w:pPr>
            <w:r w:rsidRPr="006A40D3">
              <w:rPr>
                <w:rFonts w:ascii="Times New Roman" w:eastAsia="Calibri" w:hAnsi="Times New Roman" w:cs="Times New Roman"/>
                <w:b/>
                <w:bCs/>
                <w:u w:val="single"/>
              </w:rPr>
              <w:t>Задачи проекта:</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1)приготовить основание с твердым покрытием;</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2) установить хоккейную коробку;</w:t>
            </w:r>
          </w:p>
          <w:p w:rsidR="006667CE" w:rsidRPr="006A40D3" w:rsidRDefault="006667CE" w:rsidP="009D7980">
            <w:pPr>
              <w:rPr>
                <w:rFonts w:ascii="Times New Roman" w:eastAsia="Calibri" w:hAnsi="Times New Roman" w:cs="Times New Roman"/>
              </w:rPr>
            </w:pPr>
            <w:r w:rsidRPr="006A40D3">
              <w:rPr>
                <w:rFonts w:ascii="Times New Roman" w:eastAsia="Calibri" w:hAnsi="Times New Roman" w:cs="Times New Roman"/>
              </w:rPr>
              <w:t>3) приобрести хоккейную экипировку.</w:t>
            </w:r>
          </w:p>
          <w:p w:rsidR="006667CE" w:rsidRPr="006A40D3" w:rsidRDefault="006667CE" w:rsidP="009D7980">
            <w:pPr>
              <w:rPr>
                <w:rFonts w:ascii="Times New Roman" w:eastAsia="Calibri" w:hAnsi="Times New Roman" w:cs="Times New Roman"/>
                <w:i/>
              </w:rPr>
            </w:pPr>
            <w:r w:rsidRPr="006A40D3">
              <w:rPr>
                <w:rFonts w:ascii="Times New Roman" w:eastAsia="Calibri" w:hAnsi="Times New Roman" w:cs="Times New Roman"/>
                <w:i/>
              </w:rPr>
              <w:t>Общая сумма расходов на реализацию проекта –  750 000,00 руб.</w:t>
            </w:r>
          </w:p>
          <w:p w:rsidR="006667CE" w:rsidRPr="006A40D3" w:rsidRDefault="006667CE" w:rsidP="009D7980">
            <w:pPr>
              <w:rPr>
                <w:rFonts w:ascii="Times New Roman" w:eastAsia="Calibri" w:hAnsi="Times New Roman" w:cs="Times New Roman"/>
                <w:i/>
              </w:rPr>
            </w:pPr>
            <w:r w:rsidRPr="006A40D3">
              <w:rPr>
                <w:rFonts w:ascii="Times New Roman" w:eastAsia="Calibri" w:hAnsi="Times New Roman" w:cs="Times New Roman"/>
                <w:i/>
              </w:rPr>
              <w:t>Софинансирование проекта – 50 000 руб.</w:t>
            </w:r>
          </w:p>
          <w:p w:rsidR="006667CE" w:rsidRPr="006A40D3" w:rsidRDefault="006667CE" w:rsidP="009D7980">
            <w:pPr>
              <w:rPr>
                <w:rFonts w:ascii="Times New Roman" w:hAnsi="Times New Roman" w:cs="Times New Roman"/>
              </w:rPr>
            </w:pPr>
            <w:r w:rsidRPr="006A40D3">
              <w:rPr>
                <w:rFonts w:ascii="Times New Roman" w:hAnsi="Times New Roman" w:cs="Times New Roman"/>
                <w:b/>
                <w:bCs/>
              </w:rPr>
              <w:t xml:space="preserve">Проект "Одним махом!" ТОС с. </w:t>
            </w:r>
            <w:proofErr w:type="spellStart"/>
            <w:r w:rsidRPr="006A40D3">
              <w:rPr>
                <w:rFonts w:ascii="Times New Roman" w:hAnsi="Times New Roman" w:cs="Times New Roman"/>
                <w:b/>
                <w:bCs/>
              </w:rPr>
              <w:t>Палевицы</w:t>
            </w:r>
            <w:proofErr w:type="spellEnd"/>
          </w:p>
          <w:p w:rsidR="006667CE" w:rsidRPr="006A40D3" w:rsidRDefault="006667CE" w:rsidP="009D7980">
            <w:pPr>
              <w:rPr>
                <w:rFonts w:ascii="Times New Roman" w:hAnsi="Times New Roman" w:cs="Times New Roman"/>
                <w:u w:val="single"/>
              </w:rPr>
            </w:pPr>
            <w:r w:rsidRPr="006A40D3">
              <w:rPr>
                <w:rFonts w:ascii="Times New Roman" w:hAnsi="Times New Roman" w:cs="Times New Roman"/>
                <w:b/>
                <w:bCs/>
                <w:u w:val="single"/>
              </w:rPr>
              <w:t xml:space="preserve">Цель проекта: </w:t>
            </w:r>
          </w:p>
          <w:p w:rsidR="006667CE" w:rsidRPr="006A40D3" w:rsidRDefault="006667CE" w:rsidP="009D7980">
            <w:pPr>
              <w:rPr>
                <w:rFonts w:ascii="Times New Roman" w:hAnsi="Times New Roman" w:cs="Times New Roman"/>
              </w:rPr>
            </w:pPr>
            <w:r w:rsidRPr="006A40D3">
              <w:rPr>
                <w:rFonts w:ascii="Times New Roman" w:hAnsi="Times New Roman" w:cs="Times New Roman"/>
              </w:rPr>
              <w:t>Комплексное благоустройство территории ТОС для комфортного проживания жителей и получения позитивного опыта самоорганизации граждан через решение общих задач общими силами.</w:t>
            </w:r>
          </w:p>
          <w:p w:rsidR="006667CE" w:rsidRPr="006A40D3" w:rsidRDefault="006667CE" w:rsidP="009D7980">
            <w:pPr>
              <w:rPr>
                <w:rFonts w:ascii="Times New Roman" w:hAnsi="Times New Roman" w:cs="Times New Roman"/>
                <w:u w:val="single"/>
              </w:rPr>
            </w:pPr>
            <w:r w:rsidRPr="006A40D3">
              <w:rPr>
                <w:rFonts w:ascii="Times New Roman" w:hAnsi="Times New Roman" w:cs="Times New Roman"/>
                <w:b/>
                <w:bCs/>
                <w:u w:val="single"/>
              </w:rPr>
              <w:t xml:space="preserve">Задачи проекта: </w:t>
            </w:r>
          </w:p>
          <w:p w:rsidR="006667CE" w:rsidRPr="006A40D3" w:rsidRDefault="006667CE" w:rsidP="009D7980">
            <w:pPr>
              <w:rPr>
                <w:rFonts w:ascii="Times New Roman" w:hAnsi="Times New Roman" w:cs="Times New Roman"/>
              </w:rPr>
            </w:pPr>
            <w:r w:rsidRPr="006A40D3">
              <w:rPr>
                <w:rFonts w:ascii="Times New Roman" w:hAnsi="Times New Roman" w:cs="Times New Roman"/>
              </w:rPr>
              <w:t xml:space="preserve">- ремонт дороги (отсыпка и </w:t>
            </w:r>
            <w:proofErr w:type="spellStart"/>
            <w:r w:rsidRPr="006A40D3">
              <w:rPr>
                <w:rFonts w:ascii="Times New Roman" w:hAnsi="Times New Roman" w:cs="Times New Roman"/>
              </w:rPr>
              <w:t>грейдирование</w:t>
            </w:r>
            <w:proofErr w:type="spellEnd"/>
            <w:r w:rsidRPr="006A40D3">
              <w:rPr>
                <w:rFonts w:ascii="Times New Roman" w:hAnsi="Times New Roman" w:cs="Times New Roman"/>
              </w:rPr>
              <w:t>)</w:t>
            </w:r>
          </w:p>
          <w:p w:rsidR="006667CE" w:rsidRPr="006A40D3" w:rsidRDefault="006667CE" w:rsidP="009D7980">
            <w:pPr>
              <w:rPr>
                <w:rFonts w:ascii="Times New Roman" w:hAnsi="Times New Roman" w:cs="Times New Roman"/>
              </w:rPr>
            </w:pPr>
            <w:r w:rsidRPr="006A40D3">
              <w:rPr>
                <w:rFonts w:ascii="Times New Roman" w:hAnsi="Times New Roman" w:cs="Times New Roman"/>
              </w:rPr>
              <w:t>- ремонт колодца (демонтаж деревянных ветхих конструкций, установка бетонных колец)</w:t>
            </w:r>
          </w:p>
          <w:p w:rsidR="006667CE" w:rsidRPr="006A40D3" w:rsidRDefault="006667CE" w:rsidP="009D7980">
            <w:pPr>
              <w:rPr>
                <w:rFonts w:ascii="Times New Roman" w:hAnsi="Times New Roman" w:cs="Times New Roman"/>
              </w:rPr>
            </w:pPr>
            <w:r w:rsidRPr="006A40D3">
              <w:rPr>
                <w:rFonts w:ascii="Times New Roman" w:hAnsi="Times New Roman" w:cs="Times New Roman"/>
              </w:rPr>
              <w:t>- создание и благоустройство детской площадки</w:t>
            </w:r>
            <w:proofErr w:type="gramStart"/>
            <w:r w:rsidRPr="006A40D3">
              <w:rPr>
                <w:rFonts w:ascii="Times New Roman" w:hAnsi="Times New Roman" w:cs="Times New Roman"/>
              </w:rPr>
              <w:t>.</w:t>
            </w:r>
            <w:proofErr w:type="gramEnd"/>
            <w:r w:rsidRPr="006A40D3">
              <w:rPr>
                <w:rFonts w:ascii="Times New Roman" w:hAnsi="Times New Roman" w:cs="Times New Roman"/>
              </w:rPr>
              <w:t xml:space="preserve"> (</w:t>
            </w:r>
            <w:proofErr w:type="gramStart"/>
            <w:r w:rsidRPr="006A40D3">
              <w:rPr>
                <w:rFonts w:ascii="Times New Roman" w:hAnsi="Times New Roman" w:cs="Times New Roman"/>
              </w:rPr>
              <w:t>у</w:t>
            </w:r>
            <w:proofErr w:type="gramEnd"/>
            <w:r w:rsidRPr="006A40D3">
              <w:rPr>
                <w:rFonts w:ascii="Times New Roman" w:hAnsi="Times New Roman" w:cs="Times New Roman"/>
              </w:rPr>
              <w:t xml:space="preserve">становка </w:t>
            </w:r>
            <w:r w:rsidRPr="006A40D3">
              <w:rPr>
                <w:rFonts w:ascii="Times New Roman" w:hAnsi="Times New Roman" w:cs="Times New Roman"/>
              </w:rPr>
              <w:lastRenderedPageBreak/>
              <w:t>элементов площадки и благоустройство прилегающей территории)</w:t>
            </w:r>
          </w:p>
          <w:p w:rsidR="006667CE" w:rsidRPr="006A40D3" w:rsidRDefault="006667CE" w:rsidP="009D7980">
            <w:pPr>
              <w:rPr>
                <w:rFonts w:ascii="Times New Roman" w:hAnsi="Times New Roman" w:cs="Times New Roman"/>
              </w:rPr>
            </w:pPr>
            <w:r w:rsidRPr="006A40D3">
              <w:rPr>
                <w:rFonts w:ascii="Times New Roman" w:hAnsi="Times New Roman" w:cs="Times New Roman"/>
              </w:rPr>
              <w:t xml:space="preserve">- ликвидация несанкционированной свалки и установка накопителей ТБО </w:t>
            </w:r>
          </w:p>
          <w:p w:rsidR="006667CE" w:rsidRPr="006A40D3" w:rsidRDefault="006667CE" w:rsidP="009D7980">
            <w:pPr>
              <w:rPr>
                <w:rFonts w:ascii="Times New Roman" w:hAnsi="Times New Roman" w:cs="Times New Roman"/>
                <w:bCs/>
                <w:i/>
              </w:rPr>
            </w:pPr>
            <w:r w:rsidRPr="006A40D3">
              <w:rPr>
                <w:rFonts w:ascii="Times New Roman" w:hAnsi="Times New Roman" w:cs="Times New Roman"/>
                <w:bCs/>
                <w:i/>
              </w:rPr>
              <w:t>Общая сумма расходов на реализацию проекта –  205 988,64 руб.</w:t>
            </w:r>
          </w:p>
          <w:p w:rsidR="006667CE" w:rsidRPr="006A40D3" w:rsidRDefault="006667CE" w:rsidP="009D7980">
            <w:pPr>
              <w:rPr>
                <w:rFonts w:ascii="Times New Roman" w:hAnsi="Times New Roman" w:cs="Times New Roman"/>
                <w:bCs/>
                <w:i/>
              </w:rPr>
            </w:pPr>
            <w:r w:rsidRPr="006A40D3">
              <w:rPr>
                <w:rFonts w:ascii="Times New Roman" w:hAnsi="Times New Roman" w:cs="Times New Roman"/>
                <w:bCs/>
                <w:i/>
              </w:rPr>
              <w:t>Собственный вклад –</w:t>
            </w:r>
          </w:p>
          <w:p w:rsidR="006667CE" w:rsidRPr="006A40D3" w:rsidRDefault="006667CE" w:rsidP="009D7980">
            <w:pPr>
              <w:rPr>
                <w:rFonts w:ascii="Times New Roman" w:hAnsi="Times New Roman" w:cs="Times New Roman"/>
                <w:bCs/>
                <w:i/>
              </w:rPr>
            </w:pPr>
            <w:r w:rsidRPr="006A40D3">
              <w:rPr>
                <w:rFonts w:ascii="Times New Roman" w:hAnsi="Times New Roman" w:cs="Times New Roman"/>
                <w:bCs/>
                <w:i/>
              </w:rPr>
              <w:t xml:space="preserve"> 91 000,00 руб.</w:t>
            </w:r>
          </w:p>
          <w:p w:rsidR="006667CE" w:rsidRPr="006A40D3" w:rsidRDefault="006667CE" w:rsidP="009D7980">
            <w:pPr>
              <w:rPr>
                <w:rFonts w:ascii="Times New Roman" w:hAnsi="Times New Roman" w:cs="Times New Roman"/>
              </w:rPr>
            </w:pPr>
            <w:r w:rsidRPr="006A40D3">
              <w:rPr>
                <w:rFonts w:ascii="Times New Roman" w:hAnsi="Times New Roman" w:cs="Times New Roman"/>
                <w:b/>
                <w:bCs/>
              </w:rPr>
              <w:t xml:space="preserve">Проект "Создание театральной группы кукольных представлений  ТОС "пос. </w:t>
            </w:r>
            <w:proofErr w:type="spellStart"/>
            <w:r w:rsidRPr="006A40D3">
              <w:rPr>
                <w:rFonts w:ascii="Times New Roman" w:hAnsi="Times New Roman" w:cs="Times New Roman"/>
                <w:b/>
                <w:bCs/>
              </w:rPr>
              <w:t>Гарьинский</w:t>
            </w:r>
            <w:proofErr w:type="spellEnd"/>
            <w:r w:rsidRPr="006A40D3">
              <w:rPr>
                <w:rFonts w:ascii="Times New Roman" w:hAnsi="Times New Roman" w:cs="Times New Roman"/>
                <w:b/>
                <w:bCs/>
              </w:rPr>
              <w:t>" (</w:t>
            </w:r>
            <w:proofErr w:type="spellStart"/>
            <w:r w:rsidRPr="006A40D3">
              <w:rPr>
                <w:rFonts w:ascii="Times New Roman" w:hAnsi="Times New Roman" w:cs="Times New Roman"/>
                <w:b/>
                <w:bCs/>
              </w:rPr>
              <w:t>Сыктывдинский</w:t>
            </w:r>
            <w:proofErr w:type="spellEnd"/>
            <w:r w:rsidRPr="006A40D3">
              <w:rPr>
                <w:rFonts w:ascii="Times New Roman" w:hAnsi="Times New Roman" w:cs="Times New Roman"/>
                <w:b/>
                <w:bCs/>
              </w:rPr>
              <w:t xml:space="preserve"> район)</w:t>
            </w:r>
          </w:p>
          <w:p w:rsidR="006667CE" w:rsidRPr="006A40D3" w:rsidRDefault="006667CE" w:rsidP="009D7980">
            <w:pPr>
              <w:rPr>
                <w:rFonts w:ascii="Times New Roman" w:hAnsi="Times New Roman" w:cs="Times New Roman"/>
                <w:b/>
                <w:u w:val="single"/>
              </w:rPr>
            </w:pPr>
            <w:r w:rsidRPr="006A40D3">
              <w:rPr>
                <w:rFonts w:ascii="Times New Roman" w:hAnsi="Times New Roman" w:cs="Times New Roman"/>
                <w:b/>
                <w:bCs/>
                <w:u w:val="single"/>
              </w:rPr>
              <w:t>Цель проекта:</w:t>
            </w:r>
          </w:p>
          <w:p w:rsidR="006667CE" w:rsidRPr="006A40D3" w:rsidRDefault="006667CE" w:rsidP="009D7980">
            <w:pPr>
              <w:rPr>
                <w:rFonts w:ascii="Times New Roman" w:hAnsi="Times New Roman" w:cs="Times New Roman"/>
              </w:rPr>
            </w:pPr>
            <w:r w:rsidRPr="006A40D3">
              <w:rPr>
                <w:rFonts w:ascii="Times New Roman" w:hAnsi="Times New Roman" w:cs="Times New Roman"/>
              </w:rPr>
              <w:t>При помощи кукольного кружка объединить разные поколения, что способствует возрождению семейных ценностей, а также оказание социальной поддержки и защиты граждан, включая улучшение качества жизни детей из социально неблагополучных семей.</w:t>
            </w:r>
          </w:p>
          <w:p w:rsidR="006667CE" w:rsidRPr="006A40D3" w:rsidRDefault="006667CE" w:rsidP="009D7980">
            <w:pPr>
              <w:rPr>
                <w:rFonts w:ascii="Times New Roman" w:hAnsi="Times New Roman" w:cs="Times New Roman"/>
                <w:u w:val="single"/>
              </w:rPr>
            </w:pPr>
            <w:r w:rsidRPr="006A40D3">
              <w:rPr>
                <w:rFonts w:ascii="Times New Roman" w:hAnsi="Times New Roman" w:cs="Times New Roman"/>
                <w:b/>
                <w:bCs/>
                <w:u w:val="single"/>
              </w:rPr>
              <w:t xml:space="preserve">Задачи проекта: </w:t>
            </w:r>
          </w:p>
          <w:p w:rsidR="006667CE" w:rsidRPr="006A40D3" w:rsidRDefault="006667CE" w:rsidP="009D7980">
            <w:pPr>
              <w:rPr>
                <w:rFonts w:ascii="Times New Roman" w:hAnsi="Times New Roman" w:cs="Times New Roman"/>
              </w:rPr>
            </w:pPr>
            <w:r w:rsidRPr="006A40D3">
              <w:rPr>
                <w:rFonts w:ascii="Times New Roman" w:hAnsi="Times New Roman" w:cs="Times New Roman"/>
              </w:rPr>
              <w:t>- раскрыть специфику театра, как искусства;</w:t>
            </w:r>
          </w:p>
          <w:p w:rsidR="006667CE" w:rsidRPr="006A40D3" w:rsidRDefault="006667CE" w:rsidP="009D7980">
            <w:pPr>
              <w:rPr>
                <w:rFonts w:ascii="Times New Roman" w:hAnsi="Times New Roman" w:cs="Times New Roman"/>
              </w:rPr>
            </w:pPr>
            <w:r w:rsidRPr="006A40D3">
              <w:rPr>
                <w:rFonts w:ascii="Times New Roman" w:hAnsi="Times New Roman" w:cs="Times New Roman"/>
              </w:rPr>
              <w:t>- познакомить с историей кукольного театра;</w:t>
            </w:r>
          </w:p>
          <w:p w:rsidR="006667CE" w:rsidRPr="006A40D3" w:rsidRDefault="006667CE" w:rsidP="009D7980">
            <w:pPr>
              <w:rPr>
                <w:rFonts w:ascii="Times New Roman" w:hAnsi="Times New Roman" w:cs="Times New Roman"/>
              </w:rPr>
            </w:pPr>
            <w:r w:rsidRPr="006A40D3">
              <w:rPr>
                <w:rFonts w:ascii="Times New Roman" w:hAnsi="Times New Roman" w:cs="Times New Roman"/>
              </w:rPr>
              <w:t xml:space="preserve">- пробудить интерес к чтению, учить видеть красоту родной земли, человека и его труда, чувствовать поэзию народных сказок, песен, любить и понимать </w:t>
            </w:r>
            <w:r w:rsidRPr="006A40D3">
              <w:rPr>
                <w:rFonts w:ascii="Times New Roman" w:hAnsi="Times New Roman" w:cs="Times New Roman"/>
              </w:rPr>
              <w:lastRenderedPageBreak/>
              <w:t>искусство;</w:t>
            </w:r>
          </w:p>
          <w:p w:rsidR="006667CE" w:rsidRPr="006A40D3" w:rsidRDefault="006667CE" w:rsidP="009D7980">
            <w:pPr>
              <w:rPr>
                <w:rFonts w:ascii="Times New Roman" w:hAnsi="Times New Roman" w:cs="Times New Roman"/>
              </w:rPr>
            </w:pPr>
            <w:r w:rsidRPr="006A40D3">
              <w:rPr>
                <w:rFonts w:ascii="Times New Roman" w:hAnsi="Times New Roman" w:cs="Times New Roman"/>
              </w:rPr>
              <w:t>- сделать жизнь детей интересной и содержательной, наполнить ее яркими впечатлениями, интересными делами, радостью творчества;</w:t>
            </w:r>
          </w:p>
          <w:p w:rsidR="006667CE" w:rsidRPr="006A40D3" w:rsidRDefault="006667CE" w:rsidP="009D7980">
            <w:pPr>
              <w:rPr>
                <w:rFonts w:ascii="Times New Roman" w:hAnsi="Times New Roman" w:cs="Times New Roman"/>
              </w:rPr>
            </w:pPr>
            <w:r w:rsidRPr="006A40D3">
              <w:rPr>
                <w:rFonts w:ascii="Times New Roman" w:hAnsi="Times New Roman" w:cs="Times New Roman"/>
              </w:rPr>
              <w:t>- активизировать пожилых людей;</w:t>
            </w:r>
          </w:p>
          <w:p w:rsidR="006667CE" w:rsidRPr="006A40D3" w:rsidRDefault="006667CE" w:rsidP="009D7980">
            <w:pPr>
              <w:rPr>
                <w:rFonts w:ascii="Times New Roman" w:hAnsi="Times New Roman" w:cs="Times New Roman"/>
              </w:rPr>
            </w:pPr>
            <w:r w:rsidRPr="006A40D3">
              <w:rPr>
                <w:rFonts w:ascii="Times New Roman" w:hAnsi="Times New Roman" w:cs="Times New Roman"/>
              </w:rPr>
              <w:t>- научить детей и взрослых самостоятельно изготавливать куклы;</w:t>
            </w:r>
          </w:p>
          <w:p w:rsidR="006667CE" w:rsidRPr="006A40D3" w:rsidRDefault="006667CE" w:rsidP="009D7980">
            <w:pPr>
              <w:rPr>
                <w:rFonts w:ascii="Times New Roman" w:hAnsi="Times New Roman" w:cs="Times New Roman"/>
              </w:rPr>
            </w:pPr>
            <w:r w:rsidRPr="006A40D3">
              <w:rPr>
                <w:rFonts w:ascii="Times New Roman" w:hAnsi="Times New Roman" w:cs="Times New Roman"/>
              </w:rPr>
              <w:t>- добиться, чтобы навыки, полученные в театрализованных играх, дети смогли использовать в повседневной жизни.</w:t>
            </w:r>
          </w:p>
          <w:p w:rsidR="006667CE" w:rsidRPr="006A40D3" w:rsidRDefault="006667CE" w:rsidP="009D7980">
            <w:pPr>
              <w:rPr>
                <w:rFonts w:ascii="Times New Roman" w:hAnsi="Times New Roman" w:cs="Times New Roman"/>
                <w:i/>
              </w:rPr>
            </w:pPr>
            <w:r w:rsidRPr="006A40D3">
              <w:rPr>
                <w:rFonts w:ascii="Times New Roman" w:hAnsi="Times New Roman" w:cs="Times New Roman"/>
              </w:rPr>
              <w:t xml:space="preserve"> </w:t>
            </w:r>
            <w:r w:rsidRPr="006A40D3">
              <w:rPr>
                <w:rFonts w:ascii="Times New Roman" w:hAnsi="Times New Roman" w:cs="Times New Roman"/>
                <w:i/>
              </w:rPr>
              <w:t>Общие расходы по проекту – 200 000,00 руб.,</w:t>
            </w:r>
          </w:p>
          <w:p w:rsidR="006667CE" w:rsidRPr="006A40D3" w:rsidRDefault="006667CE" w:rsidP="009D7980">
            <w:pPr>
              <w:rPr>
                <w:rFonts w:ascii="Times New Roman" w:hAnsi="Times New Roman" w:cs="Times New Roman"/>
                <w:i/>
              </w:rPr>
            </w:pPr>
            <w:r w:rsidRPr="006A40D3">
              <w:rPr>
                <w:rFonts w:ascii="Times New Roman" w:hAnsi="Times New Roman" w:cs="Times New Roman"/>
                <w:i/>
              </w:rPr>
              <w:t xml:space="preserve">Софинансирование – 50 000, 00 руб. </w:t>
            </w:r>
          </w:p>
          <w:p w:rsidR="006667CE" w:rsidRPr="006A40D3" w:rsidRDefault="006667CE" w:rsidP="009D7980">
            <w:pPr>
              <w:rPr>
                <w:rFonts w:ascii="Times New Roman" w:hAnsi="Times New Roman" w:cs="Times New Roman"/>
              </w:rPr>
            </w:pPr>
          </w:p>
        </w:tc>
        <w:tc>
          <w:tcPr>
            <w:tcW w:w="2977"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lastRenderedPageBreak/>
              <w:t xml:space="preserve">Законодательно не определено четко, на чьем балансе находятся новые социальные объекты, созданные </w:t>
            </w:r>
            <w:proofErr w:type="spellStart"/>
            <w:r w:rsidRPr="006A40D3">
              <w:rPr>
                <w:rFonts w:ascii="Times New Roman" w:hAnsi="Times New Roman" w:cs="Times New Roman"/>
              </w:rPr>
              <w:t>ТОСами</w:t>
            </w:r>
            <w:proofErr w:type="spellEnd"/>
            <w:r w:rsidRPr="006A40D3">
              <w:rPr>
                <w:rFonts w:ascii="Times New Roman" w:hAnsi="Times New Roman" w:cs="Times New Roman"/>
              </w:rPr>
              <w:t>. Не определено, должен ли взять на свой баланс муниципалитет социальный объект, если ТОС ликвидируется.</w:t>
            </w:r>
          </w:p>
        </w:tc>
        <w:tc>
          <w:tcPr>
            <w:tcW w:w="2693" w:type="dxa"/>
          </w:tcPr>
          <w:p w:rsidR="006667CE" w:rsidRPr="006A40D3" w:rsidRDefault="006667CE" w:rsidP="009D7980">
            <w:pPr>
              <w:rPr>
                <w:rFonts w:ascii="Times New Roman" w:hAnsi="Times New Roman" w:cs="Times New Roman"/>
              </w:rPr>
            </w:pPr>
            <w:r w:rsidRPr="006A40D3">
              <w:rPr>
                <w:rFonts w:ascii="Times New Roman" w:hAnsi="Times New Roman" w:cs="Times New Roman"/>
              </w:rPr>
              <w:t xml:space="preserve">Признать </w:t>
            </w:r>
            <w:r w:rsidRPr="006A40D3">
              <w:rPr>
                <w:rFonts w:ascii="Times New Roman" w:hAnsi="Times New Roman" w:cs="Times New Roman"/>
                <w:b/>
              </w:rPr>
              <w:t>на федеральном уровне</w:t>
            </w:r>
            <w:r w:rsidRPr="006A40D3">
              <w:rPr>
                <w:rFonts w:ascii="Times New Roman" w:hAnsi="Times New Roman" w:cs="Times New Roman"/>
              </w:rPr>
              <w:t xml:space="preserve"> деятельность ТОС социально ориентированной, чтобы можно было вступить в реестр поставщиков социальных услуг, получить статус исполнителя общественно полезных услуг.</w:t>
            </w:r>
          </w:p>
        </w:tc>
      </w:tr>
      <w:tr w:rsidR="004009F1" w:rsidRPr="006A40D3" w:rsidTr="006A40D3">
        <w:tc>
          <w:tcPr>
            <w:tcW w:w="1419" w:type="dxa"/>
          </w:tcPr>
          <w:p w:rsidR="004009F1" w:rsidRPr="006A40D3" w:rsidRDefault="004009F1" w:rsidP="009D7980">
            <w:pPr>
              <w:rPr>
                <w:rFonts w:ascii="Times New Roman" w:hAnsi="Times New Roman" w:cs="Times New Roman"/>
              </w:rPr>
            </w:pPr>
            <w:r w:rsidRPr="006A40D3">
              <w:rPr>
                <w:rFonts w:ascii="Times New Roman" w:hAnsi="Times New Roman" w:cs="Times New Roman"/>
              </w:rPr>
              <w:lastRenderedPageBreak/>
              <w:t>Красноярский край</w:t>
            </w:r>
          </w:p>
        </w:tc>
        <w:tc>
          <w:tcPr>
            <w:tcW w:w="1417" w:type="dxa"/>
          </w:tcPr>
          <w:p w:rsidR="004009F1" w:rsidRPr="006A40D3" w:rsidRDefault="00F1799E" w:rsidP="009D7980">
            <w:pPr>
              <w:rPr>
                <w:rFonts w:ascii="Times New Roman" w:hAnsi="Times New Roman" w:cs="Times New Roman"/>
              </w:rPr>
            </w:pPr>
            <w:r w:rsidRPr="006A40D3">
              <w:rPr>
                <w:rFonts w:ascii="Times New Roman" w:hAnsi="Times New Roman" w:cs="Times New Roman"/>
              </w:rPr>
              <w:t>122</w:t>
            </w:r>
          </w:p>
        </w:tc>
        <w:tc>
          <w:tcPr>
            <w:tcW w:w="992" w:type="dxa"/>
          </w:tcPr>
          <w:p w:rsidR="004009F1" w:rsidRPr="006A40D3" w:rsidRDefault="00F1799E" w:rsidP="009D7980">
            <w:pPr>
              <w:rPr>
                <w:rFonts w:ascii="Times New Roman" w:hAnsi="Times New Roman" w:cs="Times New Roman"/>
              </w:rPr>
            </w:pPr>
            <w:r w:rsidRPr="006A40D3">
              <w:rPr>
                <w:rFonts w:ascii="Times New Roman" w:hAnsi="Times New Roman" w:cs="Times New Roman"/>
              </w:rPr>
              <w:t>3</w:t>
            </w:r>
          </w:p>
        </w:tc>
        <w:tc>
          <w:tcPr>
            <w:tcW w:w="3261" w:type="dxa"/>
          </w:tcPr>
          <w:p w:rsidR="00F1799E" w:rsidRPr="006A40D3" w:rsidRDefault="00F1799E" w:rsidP="009D7980">
            <w:pPr>
              <w:rPr>
                <w:rFonts w:ascii="Times New Roman" w:hAnsi="Times New Roman" w:cs="Times New Roman"/>
              </w:rPr>
            </w:pPr>
            <w:r w:rsidRPr="006A40D3">
              <w:rPr>
                <w:rFonts w:ascii="Times New Roman" w:hAnsi="Times New Roman" w:cs="Times New Roman"/>
              </w:rPr>
              <w:t>- сельские старосты -386 в 157 муниципальных образованиях;</w:t>
            </w:r>
          </w:p>
          <w:p w:rsidR="00F1799E" w:rsidRPr="006A40D3" w:rsidRDefault="00F1799E" w:rsidP="009D7980">
            <w:pPr>
              <w:rPr>
                <w:rFonts w:ascii="Times New Roman" w:hAnsi="Times New Roman" w:cs="Times New Roman"/>
              </w:rPr>
            </w:pPr>
            <w:r w:rsidRPr="006A40D3">
              <w:rPr>
                <w:rFonts w:ascii="Times New Roman" w:hAnsi="Times New Roman" w:cs="Times New Roman"/>
              </w:rPr>
              <w:t>- муниципальные о</w:t>
            </w:r>
            <w:r w:rsidR="00081B79">
              <w:rPr>
                <w:rFonts w:ascii="Times New Roman" w:hAnsi="Times New Roman" w:cs="Times New Roman"/>
              </w:rPr>
              <w:t xml:space="preserve">бщественные палаты (советы) - 110, </w:t>
            </w:r>
          </w:p>
          <w:p w:rsidR="00F1799E" w:rsidRPr="006A40D3" w:rsidRDefault="00F1799E" w:rsidP="009D7980">
            <w:pPr>
              <w:rPr>
                <w:rFonts w:ascii="Times New Roman" w:hAnsi="Times New Roman" w:cs="Times New Roman"/>
              </w:rPr>
            </w:pPr>
            <w:r w:rsidRPr="006A40D3">
              <w:rPr>
                <w:rFonts w:ascii="Times New Roman" w:hAnsi="Times New Roman" w:cs="Times New Roman"/>
              </w:rPr>
              <w:t>- сход граждан - 122;</w:t>
            </w:r>
          </w:p>
          <w:p w:rsidR="00F1799E" w:rsidRPr="006A40D3" w:rsidRDefault="00093B83" w:rsidP="009D7980">
            <w:pPr>
              <w:rPr>
                <w:rFonts w:ascii="Times New Roman" w:hAnsi="Times New Roman" w:cs="Times New Roman"/>
              </w:rPr>
            </w:pPr>
            <w:r>
              <w:rPr>
                <w:rFonts w:ascii="Times New Roman" w:hAnsi="Times New Roman" w:cs="Times New Roman"/>
              </w:rPr>
              <w:t>- собрания граждан -4301</w:t>
            </w:r>
            <w:r w:rsidR="00F1799E" w:rsidRPr="006A40D3">
              <w:rPr>
                <w:rFonts w:ascii="Times New Roman" w:hAnsi="Times New Roman" w:cs="Times New Roman"/>
              </w:rPr>
              <w:t>;</w:t>
            </w:r>
          </w:p>
          <w:p w:rsidR="00F1799E" w:rsidRPr="006A40D3" w:rsidRDefault="00F1799E" w:rsidP="009D7980">
            <w:pPr>
              <w:rPr>
                <w:rFonts w:ascii="Times New Roman" w:hAnsi="Times New Roman" w:cs="Times New Roman"/>
              </w:rPr>
            </w:pPr>
            <w:r w:rsidRPr="006A40D3">
              <w:rPr>
                <w:rFonts w:ascii="Times New Roman" w:hAnsi="Times New Roman" w:cs="Times New Roman"/>
              </w:rPr>
              <w:t xml:space="preserve">- </w:t>
            </w:r>
            <w:r w:rsidR="003340AA">
              <w:rPr>
                <w:rFonts w:ascii="Times New Roman" w:hAnsi="Times New Roman" w:cs="Times New Roman"/>
              </w:rPr>
              <w:t xml:space="preserve">конференции граждан (делегатов) </w:t>
            </w:r>
            <w:r w:rsidRPr="006A40D3">
              <w:rPr>
                <w:rFonts w:ascii="Times New Roman" w:hAnsi="Times New Roman" w:cs="Times New Roman"/>
              </w:rPr>
              <w:t>-3;</w:t>
            </w:r>
          </w:p>
          <w:p w:rsidR="00F1799E" w:rsidRPr="006A40D3" w:rsidRDefault="00F1799E" w:rsidP="009D7980">
            <w:pPr>
              <w:rPr>
                <w:rFonts w:ascii="Times New Roman" w:hAnsi="Times New Roman" w:cs="Times New Roman"/>
              </w:rPr>
            </w:pPr>
            <w:r w:rsidRPr="006A40D3">
              <w:rPr>
                <w:rFonts w:ascii="Times New Roman" w:hAnsi="Times New Roman" w:cs="Times New Roman"/>
              </w:rPr>
              <w:t>- самообложение граждан - 50;</w:t>
            </w:r>
          </w:p>
          <w:p w:rsidR="00093B83" w:rsidRDefault="00F1799E" w:rsidP="009D7980">
            <w:pPr>
              <w:rPr>
                <w:rFonts w:ascii="Times New Roman" w:hAnsi="Times New Roman" w:cs="Times New Roman"/>
              </w:rPr>
            </w:pPr>
            <w:r w:rsidRPr="006A40D3">
              <w:rPr>
                <w:rFonts w:ascii="Times New Roman" w:hAnsi="Times New Roman" w:cs="Times New Roman"/>
              </w:rPr>
              <w:t xml:space="preserve">- </w:t>
            </w:r>
            <w:r w:rsidR="00093B83">
              <w:rPr>
                <w:rFonts w:ascii="Times New Roman" w:hAnsi="Times New Roman" w:cs="Times New Roman"/>
              </w:rPr>
              <w:t>инициативное бюджетирование – 200</w:t>
            </w:r>
          </w:p>
          <w:p w:rsidR="004009F1" w:rsidRPr="006A40D3" w:rsidRDefault="00F1799E" w:rsidP="009D7980">
            <w:pPr>
              <w:rPr>
                <w:rFonts w:ascii="Times New Roman" w:hAnsi="Times New Roman" w:cs="Times New Roman"/>
              </w:rPr>
            </w:pPr>
            <w:r w:rsidRPr="006A40D3">
              <w:rPr>
                <w:rFonts w:ascii="Times New Roman" w:hAnsi="Times New Roman" w:cs="Times New Roman"/>
              </w:rPr>
              <w:t>муниципальных районов, 4,1 млн. рублей средства населения, 99 проектов; - добровольчество/ волонтерство</w:t>
            </w:r>
            <w:r w:rsidR="00866104" w:rsidRPr="006A40D3">
              <w:rPr>
                <w:rFonts w:ascii="Times New Roman" w:hAnsi="Times New Roman" w:cs="Times New Roman"/>
              </w:rPr>
              <w:t xml:space="preserve"> </w:t>
            </w:r>
            <w:r w:rsidRPr="006A40D3">
              <w:rPr>
                <w:rFonts w:ascii="Times New Roman" w:hAnsi="Times New Roman" w:cs="Times New Roman"/>
              </w:rPr>
              <w:t xml:space="preserve">- 180 организаций (32600 человек вовлечено в </w:t>
            </w:r>
            <w:r w:rsidRPr="006A40D3">
              <w:rPr>
                <w:rFonts w:ascii="Times New Roman" w:hAnsi="Times New Roman" w:cs="Times New Roman"/>
              </w:rPr>
              <w:lastRenderedPageBreak/>
              <w:t>волонтерскую деятельность)</w:t>
            </w:r>
          </w:p>
        </w:tc>
        <w:tc>
          <w:tcPr>
            <w:tcW w:w="2976" w:type="dxa"/>
          </w:tcPr>
          <w:p w:rsidR="00F1799E" w:rsidRPr="006A40D3" w:rsidRDefault="00F1799E" w:rsidP="009D7980">
            <w:pPr>
              <w:rPr>
                <w:rFonts w:ascii="Times New Roman" w:hAnsi="Times New Roman" w:cs="Times New Roman"/>
              </w:rPr>
            </w:pPr>
            <w:r w:rsidRPr="006A40D3">
              <w:rPr>
                <w:rFonts w:ascii="Times New Roman" w:hAnsi="Times New Roman" w:cs="Times New Roman"/>
              </w:rPr>
              <w:lastRenderedPageBreak/>
              <w:t xml:space="preserve">Наибольшее развитие ТОС получило в Северо-Енисейском районе (20 ТОС) и </w:t>
            </w:r>
            <w:proofErr w:type="spellStart"/>
            <w:r w:rsidRPr="006A40D3">
              <w:rPr>
                <w:rFonts w:ascii="Times New Roman" w:hAnsi="Times New Roman" w:cs="Times New Roman"/>
              </w:rPr>
              <w:t>Шарыповском</w:t>
            </w:r>
            <w:proofErr w:type="spellEnd"/>
            <w:r w:rsidRPr="006A40D3">
              <w:rPr>
                <w:rFonts w:ascii="Times New Roman" w:hAnsi="Times New Roman" w:cs="Times New Roman"/>
              </w:rPr>
              <w:t xml:space="preserve"> районе (34 ТОС). </w:t>
            </w:r>
            <w:proofErr w:type="spellStart"/>
            <w:r w:rsidRPr="006A40D3">
              <w:rPr>
                <w:rFonts w:ascii="Times New Roman" w:hAnsi="Times New Roman" w:cs="Times New Roman"/>
              </w:rPr>
              <w:t>ТОСы</w:t>
            </w:r>
            <w:proofErr w:type="spellEnd"/>
          </w:p>
          <w:p w:rsidR="00F1799E" w:rsidRPr="006A40D3" w:rsidRDefault="00F1799E" w:rsidP="009D7980">
            <w:pPr>
              <w:rPr>
                <w:rFonts w:ascii="Times New Roman" w:hAnsi="Times New Roman" w:cs="Times New Roman"/>
              </w:rPr>
            </w:pPr>
            <w:r w:rsidRPr="006A40D3">
              <w:rPr>
                <w:rFonts w:ascii="Times New Roman" w:hAnsi="Times New Roman" w:cs="Times New Roman"/>
              </w:rPr>
              <w:t xml:space="preserve">зарегистрированы при уполномоченных органах местного самоуправления, без образования юридического лица. </w:t>
            </w:r>
            <w:proofErr w:type="gramStart"/>
            <w:r w:rsidRPr="006A40D3">
              <w:rPr>
                <w:rFonts w:ascii="Times New Roman" w:hAnsi="Times New Roman" w:cs="Times New Roman"/>
              </w:rPr>
              <w:t xml:space="preserve">Доля населения </w:t>
            </w:r>
            <w:proofErr w:type="spellStart"/>
            <w:r w:rsidRPr="006A40D3">
              <w:rPr>
                <w:rFonts w:ascii="Times New Roman" w:hAnsi="Times New Roman" w:cs="Times New Roman"/>
              </w:rPr>
              <w:t>Шарыповского</w:t>
            </w:r>
            <w:proofErr w:type="spellEnd"/>
            <w:r w:rsidRPr="006A40D3">
              <w:rPr>
                <w:rFonts w:ascii="Times New Roman" w:hAnsi="Times New Roman" w:cs="Times New Roman"/>
              </w:rPr>
              <w:t xml:space="preserve"> района, достигшего возраста 16 лет и охваченного деятельностью ТОС, состав</w:t>
            </w:r>
            <w:r w:rsidR="003340AA">
              <w:rPr>
                <w:rFonts w:ascii="Times New Roman" w:hAnsi="Times New Roman" w:cs="Times New Roman"/>
              </w:rPr>
              <w:t xml:space="preserve">ляет 100% (лучший показатель в </w:t>
            </w:r>
            <w:proofErr w:type="gramEnd"/>
          </w:p>
          <w:p w:rsidR="00F1799E" w:rsidRPr="006A40D3" w:rsidRDefault="00F1799E" w:rsidP="009D7980">
            <w:pPr>
              <w:rPr>
                <w:rFonts w:ascii="Times New Roman" w:hAnsi="Times New Roman" w:cs="Times New Roman"/>
              </w:rPr>
            </w:pPr>
            <w:proofErr w:type="gramStart"/>
            <w:r w:rsidRPr="006A40D3">
              <w:rPr>
                <w:rFonts w:ascii="Times New Roman" w:hAnsi="Times New Roman" w:cs="Times New Roman"/>
              </w:rPr>
              <w:t>Красноярском крае).</w:t>
            </w:r>
            <w:r w:rsidRPr="006A40D3">
              <w:rPr>
                <w:rFonts w:ascii="Times New Roman" w:hAnsi="Times New Roman" w:cs="Times New Roman"/>
              </w:rPr>
              <w:tab/>
            </w:r>
            <w:proofErr w:type="gramEnd"/>
          </w:p>
          <w:p w:rsidR="004009F1" w:rsidRPr="006A40D3" w:rsidRDefault="00F1799E" w:rsidP="009D7980">
            <w:pPr>
              <w:rPr>
                <w:rFonts w:ascii="Times New Roman" w:hAnsi="Times New Roman" w:cs="Times New Roman"/>
              </w:rPr>
            </w:pPr>
            <w:r w:rsidRPr="006A40D3">
              <w:rPr>
                <w:rFonts w:ascii="Times New Roman" w:hAnsi="Times New Roman" w:cs="Times New Roman"/>
              </w:rPr>
              <w:t xml:space="preserve">Лучшие муниципальные </w:t>
            </w:r>
            <w:r w:rsidRPr="006A40D3">
              <w:rPr>
                <w:rFonts w:ascii="Times New Roman" w:hAnsi="Times New Roman" w:cs="Times New Roman"/>
              </w:rPr>
              <w:lastRenderedPageBreak/>
              <w:t xml:space="preserve">практики </w:t>
            </w:r>
            <w:proofErr w:type="spellStart"/>
            <w:r w:rsidRPr="006A40D3">
              <w:rPr>
                <w:rFonts w:ascii="Times New Roman" w:hAnsi="Times New Roman" w:cs="Times New Roman"/>
              </w:rPr>
              <w:t>Шарыповского</w:t>
            </w:r>
            <w:proofErr w:type="spellEnd"/>
            <w:r w:rsidRPr="006A40D3">
              <w:rPr>
                <w:rFonts w:ascii="Times New Roman" w:hAnsi="Times New Roman" w:cs="Times New Roman"/>
              </w:rPr>
              <w:t xml:space="preserve"> района – ежегодный форум актива «Мы вместе!», обучение актива ТОС основам социального проектирования (образовательный проект «ШАГ» -</w:t>
            </w:r>
            <w:r w:rsidR="003340AA">
              <w:rPr>
                <w:rFonts w:ascii="Times New Roman" w:hAnsi="Times New Roman" w:cs="Times New Roman"/>
              </w:rPr>
              <w:t xml:space="preserve"> </w:t>
            </w:r>
            <w:r w:rsidRPr="006A40D3">
              <w:rPr>
                <w:rFonts w:ascii="Times New Roman" w:hAnsi="Times New Roman" w:cs="Times New Roman"/>
              </w:rPr>
              <w:t>«Школа активных граждан»), конкурс «С</w:t>
            </w:r>
            <w:r w:rsidR="003340AA">
              <w:rPr>
                <w:rFonts w:ascii="Times New Roman" w:hAnsi="Times New Roman" w:cs="Times New Roman"/>
              </w:rPr>
              <w:t xml:space="preserve">амая красивая деревня» по шести </w:t>
            </w:r>
            <w:r w:rsidRPr="006A40D3">
              <w:rPr>
                <w:rFonts w:ascii="Times New Roman" w:hAnsi="Times New Roman" w:cs="Times New Roman"/>
              </w:rPr>
              <w:t>критериям благоустройства, рекреация, развитие туризма, сохранение исторического</w:t>
            </w:r>
            <w:r w:rsidRPr="006A40D3">
              <w:rPr>
                <w:rFonts w:ascii="Times New Roman" w:hAnsi="Times New Roman" w:cs="Times New Roman"/>
              </w:rPr>
              <w:tab/>
              <w:t>наследия, краеведение и</w:t>
            </w:r>
            <w:r w:rsidRPr="006A40D3">
              <w:rPr>
                <w:rFonts w:ascii="Times New Roman" w:hAnsi="Times New Roman" w:cs="Times New Roman"/>
              </w:rPr>
              <w:tab/>
              <w:t>родословие.</w:t>
            </w:r>
            <w:r w:rsidRPr="006A40D3">
              <w:rPr>
                <w:rFonts w:ascii="Times New Roman" w:hAnsi="Times New Roman" w:cs="Times New Roman"/>
              </w:rPr>
              <w:tab/>
            </w:r>
            <w:r w:rsidRPr="006A40D3">
              <w:rPr>
                <w:rFonts w:ascii="Times New Roman" w:hAnsi="Times New Roman" w:cs="Times New Roman"/>
              </w:rPr>
              <w:tab/>
            </w:r>
          </w:p>
        </w:tc>
        <w:tc>
          <w:tcPr>
            <w:tcW w:w="2977" w:type="dxa"/>
          </w:tcPr>
          <w:p w:rsidR="00F1799E" w:rsidRPr="006A40D3" w:rsidRDefault="00F1799E" w:rsidP="009D7980">
            <w:pPr>
              <w:rPr>
                <w:rFonts w:ascii="Times New Roman" w:hAnsi="Times New Roman" w:cs="Times New Roman"/>
              </w:rPr>
            </w:pPr>
            <w:r w:rsidRPr="006A40D3">
              <w:rPr>
                <w:rFonts w:ascii="Times New Roman" w:hAnsi="Times New Roman" w:cs="Times New Roman"/>
              </w:rPr>
              <w:lastRenderedPageBreak/>
              <w:t xml:space="preserve">Нормативная неопределенность   ТОС   как одного           </w:t>
            </w:r>
            <w:proofErr w:type="gramStart"/>
            <w:r w:rsidRPr="006A40D3">
              <w:rPr>
                <w:rFonts w:ascii="Times New Roman" w:hAnsi="Times New Roman" w:cs="Times New Roman"/>
              </w:rPr>
              <w:t>из</w:t>
            </w:r>
            <w:proofErr w:type="gramEnd"/>
          </w:p>
          <w:p w:rsidR="00F1799E" w:rsidRPr="006A40D3" w:rsidRDefault="00F1799E" w:rsidP="009D7980">
            <w:pPr>
              <w:rPr>
                <w:rFonts w:ascii="Times New Roman" w:hAnsi="Times New Roman" w:cs="Times New Roman"/>
              </w:rPr>
            </w:pPr>
            <w:r w:rsidRPr="006A40D3">
              <w:rPr>
                <w:rFonts w:ascii="Times New Roman" w:hAnsi="Times New Roman" w:cs="Times New Roman"/>
              </w:rPr>
              <w:t xml:space="preserve">видов </w:t>
            </w:r>
            <w:r w:rsidR="00A97651" w:rsidRPr="006A40D3">
              <w:rPr>
                <w:rFonts w:ascii="Times New Roman" w:hAnsi="Times New Roman" w:cs="Times New Roman"/>
              </w:rPr>
              <w:t>некоммерческ</w:t>
            </w:r>
            <w:r w:rsidRPr="006A40D3">
              <w:rPr>
                <w:rFonts w:ascii="Times New Roman" w:hAnsi="Times New Roman" w:cs="Times New Roman"/>
              </w:rPr>
              <w:t>их организаций. Министерством юстиции</w:t>
            </w:r>
          </w:p>
          <w:p w:rsidR="00F1799E" w:rsidRPr="006A40D3" w:rsidRDefault="00F1799E" w:rsidP="009D7980">
            <w:pPr>
              <w:rPr>
                <w:rFonts w:ascii="Times New Roman" w:hAnsi="Times New Roman" w:cs="Times New Roman"/>
              </w:rPr>
            </w:pPr>
            <w:r w:rsidRPr="006A40D3">
              <w:rPr>
                <w:rFonts w:ascii="Times New Roman" w:hAnsi="Times New Roman" w:cs="Times New Roman"/>
              </w:rPr>
              <w:t>России разработан</w:t>
            </w:r>
          </w:p>
          <w:p w:rsidR="00F1799E" w:rsidRPr="006A40D3" w:rsidRDefault="00F1799E" w:rsidP="009D7980">
            <w:pPr>
              <w:rPr>
                <w:rFonts w:ascii="Times New Roman" w:hAnsi="Times New Roman" w:cs="Times New Roman"/>
              </w:rPr>
            </w:pPr>
            <w:r w:rsidRPr="006A40D3">
              <w:rPr>
                <w:rFonts w:ascii="Times New Roman" w:hAnsi="Times New Roman" w:cs="Times New Roman"/>
              </w:rPr>
              <w:t xml:space="preserve">проект </w:t>
            </w:r>
            <w:proofErr w:type="gramStart"/>
            <w:r w:rsidRPr="006A40D3">
              <w:rPr>
                <w:rFonts w:ascii="Times New Roman" w:hAnsi="Times New Roman" w:cs="Times New Roman"/>
              </w:rPr>
              <w:t>федерального</w:t>
            </w:r>
            <w:proofErr w:type="gramEnd"/>
          </w:p>
          <w:p w:rsidR="00F1799E" w:rsidRPr="006A40D3" w:rsidRDefault="00F1799E" w:rsidP="009D7980">
            <w:pPr>
              <w:rPr>
                <w:rFonts w:ascii="Times New Roman" w:hAnsi="Times New Roman" w:cs="Times New Roman"/>
              </w:rPr>
            </w:pPr>
            <w:r w:rsidRPr="006A40D3">
              <w:rPr>
                <w:rFonts w:ascii="Times New Roman" w:hAnsi="Times New Roman" w:cs="Times New Roman"/>
              </w:rPr>
              <w:t>закона, согласно которому</w:t>
            </w:r>
          </w:p>
          <w:p w:rsidR="00F1799E" w:rsidRPr="006A40D3" w:rsidRDefault="00F1799E" w:rsidP="009D7980">
            <w:pPr>
              <w:rPr>
                <w:rFonts w:ascii="Times New Roman" w:hAnsi="Times New Roman" w:cs="Times New Roman"/>
              </w:rPr>
            </w:pPr>
            <w:r w:rsidRPr="006A40D3">
              <w:rPr>
                <w:rFonts w:ascii="Times New Roman" w:hAnsi="Times New Roman" w:cs="Times New Roman"/>
              </w:rPr>
              <w:t>предлагается установить</w:t>
            </w:r>
          </w:p>
          <w:p w:rsidR="00F1799E" w:rsidRPr="006A40D3" w:rsidRDefault="00F1799E" w:rsidP="009D7980">
            <w:pPr>
              <w:rPr>
                <w:rFonts w:ascii="Times New Roman" w:hAnsi="Times New Roman" w:cs="Times New Roman"/>
              </w:rPr>
            </w:pPr>
            <w:r w:rsidRPr="006A40D3">
              <w:rPr>
                <w:rFonts w:ascii="Times New Roman" w:hAnsi="Times New Roman" w:cs="Times New Roman"/>
              </w:rPr>
              <w:t>особенности регулирования деятельности</w:t>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территориального общественного</w:t>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самоуправления    (ТОС)    как некоммерческой организации.</w:t>
            </w:r>
            <w:r w:rsidRPr="006A40D3">
              <w:rPr>
                <w:rFonts w:ascii="Times New Roman" w:hAnsi="Times New Roman" w:cs="Times New Roman"/>
              </w:rPr>
              <w:tab/>
            </w:r>
          </w:p>
          <w:p w:rsidR="0073605E" w:rsidRPr="006A40D3" w:rsidRDefault="00F1799E" w:rsidP="009D7980">
            <w:pPr>
              <w:rPr>
                <w:rFonts w:ascii="Times New Roman" w:hAnsi="Times New Roman" w:cs="Times New Roman"/>
              </w:rPr>
            </w:pPr>
            <w:r w:rsidRPr="006A40D3">
              <w:rPr>
                <w:rFonts w:ascii="Times New Roman" w:hAnsi="Times New Roman" w:cs="Times New Roman"/>
              </w:rPr>
              <w:t xml:space="preserve">Согласно действующему </w:t>
            </w:r>
            <w:r w:rsidRPr="006A40D3">
              <w:rPr>
                <w:rFonts w:ascii="Times New Roman" w:hAnsi="Times New Roman" w:cs="Times New Roman"/>
              </w:rPr>
              <w:lastRenderedPageBreak/>
              <w:t>законодательству, ТОС в случае</w:t>
            </w:r>
            <w:r w:rsidRPr="006A40D3">
              <w:rPr>
                <w:rFonts w:ascii="Times New Roman" w:hAnsi="Times New Roman" w:cs="Times New Roman"/>
              </w:rPr>
              <w:tab/>
              <w:t>государственной регистрации</w:t>
            </w:r>
            <w:r w:rsidRPr="006A40D3">
              <w:rPr>
                <w:rFonts w:ascii="Times New Roman" w:hAnsi="Times New Roman" w:cs="Times New Roman"/>
              </w:rPr>
              <w:tab/>
              <w:t>приобретает права</w:t>
            </w:r>
            <w:r w:rsidRPr="006A40D3">
              <w:rPr>
                <w:rFonts w:ascii="Times New Roman" w:hAnsi="Times New Roman" w:cs="Times New Roman"/>
              </w:rPr>
              <w:tab/>
            </w:r>
            <w:r w:rsidR="0073605E" w:rsidRPr="006A40D3">
              <w:rPr>
                <w:rFonts w:ascii="Times New Roman" w:hAnsi="Times New Roman" w:cs="Times New Roman"/>
              </w:rPr>
              <w:t>юридического</w:t>
            </w:r>
            <w:r w:rsidR="0073605E" w:rsidRPr="006A40D3">
              <w:rPr>
                <w:rFonts w:ascii="Times New Roman" w:hAnsi="Times New Roman" w:cs="Times New Roman"/>
              </w:rPr>
              <w:tab/>
              <w:t xml:space="preserve"> лица. При этом ТОС отнесены к общественным организациям,</w:t>
            </w:r>
            <w:r w:rsidR="0073605E" w:rsidRPr="006A40D3">
              <w:rPr>
                <w:rFonts w:ascii="Times New Roman" w:hAnsi="Times New Roman" w:cs="Times New Roman"/>
              </w:rPr>
              <w:tab/>
              <w:t>и на них распространяю</w:t>
            </w:r>
            <w:r w:rsidRPr="006A40D3">
              <w:rPr>
                <w:rFonts w:ascii="Times New Roman" w:hAnsi="Times New Roman" w:cs="Times New Roman"/>
              </w:rPr>
              <w:t>тся</w:t>
            </w:r>
            <w:r w:rsidR="0073605E" w:rsidRPr="006A40D3">
              <w:rPr>
                <w:rFonts w:ascii="Times New Roman" w:hAnsi="Times New Roman" w:cs="Times New Roman"/>
              </w:rPr>
              <w:t xml:space="preserve"> ТОС села Малое озеро осуществлено:</w:t>
            </w:r>
            <w:r w:rsidR="0073605E" w:rsidRPr="006A40D3">
              <w:rPr>
                <w:rFonts w:ascii="Times New Roman" w:hAnsi="Times New Roman" w:cs="Times New Roman"/>
              </w:rPr>
              <w:tab/>
            </w:r>
            <w:r w:rsidR="0073605E" w:rsidRPr="006A40D3">
              <w:rPr>
                <w:rFonts w:ascii="Times New Roman" w:hAnsi="Times New Roman" w:cs="Times New Roman"/>
              </w:rPr>
              <w:tab/>
            </w:r>
          </w:p>
          <w:p w:rsidR="0073605E" w:rsidRPr="006A40D3" w:rsidRDefault="0073605E" w:rsidP="009D7980">
            <w:pPr>
              <w:rPr>
                <w:rFonts w:ascii="Times New Roman" w:hAnsi="Times New Roman" w:cs="Times New Roman"/>
              </w:rPr>
            </w:pPr>
            <w:r w:rsidRPr="006A40D3">
              <w:rPr>
                <w:rFonts w:ascii="Times New Roman" w:hAnsi="Times New Roman" w:cs="Times New Roman"/>
              </w:rPr>
              <w:t>1.  Обустроена Аллея Памяти у территории, прилегающей к памятнику односельчанам, погибшим во время Великой Отечественной войны.</w:t>
            </w:r>
          </w:p>
          <w:p w:rsidR="0073605E" w:rsidRPr="006A40D3" w:rsidRDefault="0073605E" w:rsidP="009D7980">
            <w:pPr>
              <w:rPr>
                <w:rFonts w:ascii="Times New Roman" w:hAnsi="Times New Roman" w:cs="Times New Roman"/>
              </w:rPr>
            </w:pPr>
            <w:r w:rsidRPr="006A40D3">
              <w:rPr>
                <w:rFonts w:ascii="Times New Roman" w:hAnsi="Times New Roman" w:cs="Times New Roman"/>
              </w:rPr>
              <w:t xml:space="preserve">2. </w:t>
            </w:r>
            <w:proofErr w:type="gramStart"/>
            <w:r w:rsidRPr="006A40D3">
              <w:rPr>
                <w:rFonts w:ascii="Times New Roman" w:hAnsi="Times New Roman" w:cs="Times New Roman"/>
              </w:rPr>
              <w:t>Поисковая работа</w:t>
            </w:r>
            <w:r w:rsidRPr="006A40D3">
              <w:rPr>
                <w:rFonts w:ascii="Times New Roman" w:hAnsi="Times New Roman" w:cs="Times New Roman"/>
              </w:rPr>
              <w:tab/>
              <w:t>по увековечению</w:t>
            </w:r>
            <w:r w:rsidRPr="006A40D3">
              <w:rPr>
                <w:rFonts w:ascii="Times New Roman" w:hAnsi="Times New Roman" w:cs="Times New Roman"/>
              </w:rPr>
              <w:tab/>
              <w:t>памяти земляков, павших в войне (уточнены места гибели на фронте и з</w:t>
            </w:r>
            <w:r w:rsidR="00866104" w:rsidRPr="006A40D3">
              <w:rPr>
                <w:rFonts w:ascii="Times New Roman" w:hAnsi="Times New Roman" w:cs="Times New Roman"/>
              </w:rPr>
              <w:t xml:space="preserve">ахоронения более 120 </w:t>
            </w:r>
            <w:proofErr w:type="spellStart"/>
            <w:r w:rsidR="00866104" w:rsidRPr="006A40D3">
              <w:rPr>
                <w:rFonts w:ascii="Times New Roman" w:hAnsi="Times New Roman" w:cs="Times New Roman"/>
              </w:rPr>
              <w:t>малоозерцев</w:t>
            </w:r>
            <w:proofErr w:type="spellEnd"/>
            <w:r w:rsidR="00866104" w:rsidRPr="006A40D3">
              <w:rPr>
                <w:rFonts w:ascii="Times New Roman" w:hAnsi="Times New Roman" w:cs="Times New Roman"/>
              </w:rPr>
              <w:t>.</w:t>
            </w:r>
            <w:proofErr w:type="gramEnd"/>
          </w:p>
          <w:p w:rsidR="0073605E" w:rsidRPr="006A40D3" w:rsidRDefault="0073605E" w:rsidP="009D7980">
            <w:pPr>
              <w:rPr>
                <w:rFonts w:ascii="Times New Roman" w:hAnsi="Times New Roman" w:cs="Times New Roman"/>
              </w:rPr>
            </w:pPr>
            <w:r w:rsidRPr="006A40D3">
              <w:rPr>
                <w:rFonts w:ascii="Times New Roman" w:hAnsi="Times New Roman" w:cs="Times New Roman"/>
              </w:rPr>
              <w:t>3. Издан</w:t>
            </w:r>
            <w:r w:rsidR="003340AA">
              <w:rPr>
                <w:rFonts w:ascii="Times New Roman" w:hAnsi="Times New Roman" w:cs="Times New Roman"/>
              </w:rPr>
              <w:t>а книга о людях села «Вот моя деревня».</w:t>
            </w:r>
            <w:r w:rsidR="003340AA">
              <w:rPr>
                <w:rFonts w:ascii="Times New Roman" w:hAnsi="Times New Roman" w:cs="Times New Roman"/>
              </w:rPr>
              <w:tab/>
            </w:r>
          </w:p>
          <w:p w:rsidR="004009F1" w:rsidRPr="006A40D3" w:rsidRDefault="0073605E" w:rsidP="009D7980">
            <w:pPr>
              <w:rPr>
                <w:rFonts w:ascii="Times New Roman" w:hAnsi="Times New Roman" w:cs="Times New Roman"/>
              </w:rPr>
            </w:pPr>
            <w:r w:rsidRPr="006A40D3">
              <w:rPr>
                <w:rFonts w:ascii="Times New Roman" w:hAnsi="Times New Roman" w:cs="Times New Roman"/>
              </w:rPr>
              <w:t xml:space="preserve">4. Облагорожена </w:t>
            </w:r>
            <w:proofErr w:type="spellStart"/>
            <w:r w:rsidRPr="006A40D3">
              <w:rPr>
                <w:rFonts w:ascii="Times New Roman" w:hAnsi="Times New Roman" w:cs="Times New Roman"/>
              </w:rPr>
              <w:t>Малоозерская</w:t>
            </w:r>
            <w:proofErr w:type="spellEnd"/>
            <w:r w:rsidRPr="006A40D3">
              <w:rPr>
                <w:rFonts w:ascii="Times New Roman" w:hAnsi="Times New Roman" w:cs="Times New Roman"/>
              </w:rPr>
              <w:t xml:space="preserve"> горка, с которой провожали на фронт, а сейчас провожают в армию призывников.</w:t>
            </w:r>
          </w:p>
        </w:tc>
        <w:tc>
          <w:tcPr>
            <w:tcW w:w="2693" w:type="dxa"/>
          </w:tcPr>
          <w:p w:rsidR="00F1799E" w:rsidRPr="006A40D3" w:rsidRDefault="00F1799E" w:rsidP="009D7980">
            <w:pPr>
              <w:rPr>
                <w:rFonts w:ascii="Times New Roman" w:hAnsi="Times New Roman" w:cs="Times New Roman"/>
              </w:rPr>
            </w:pPr>
            <w:r w:rsidRPr="006A40D3">
              <w:rPr>
                <w:rFonts w:ascii="Times New Roman" w:hAnsi="Times New Roman" w:cs="Times New Roman"/>
              </w:rPr>
              <w:lastRenderedPageBreak/>
              <w:t>Совершенствова</w:t>
            </w:r>
            <w:r w:rsidR="00254AFD" w:rsidRPr="006A40D3">
              <w:rPr>
                <w:rFonts w:ascii="Times New Roman" w:hAnsi="Times New Roman" w:cs="Times New Roman"/>
              </w:rPr>
              <w:t xml:space="preserve">ние </w:t>
            </w:r>
            <w:proofErr w:type="gramStart"/>
            <w:r w:rsidRPr="006A40D3">
              <w:rPr>
                <w:rFonts w:ascii="Times New Roman" w:hAnsi="Times New Roman" w:cs="Times New Roman"/>
              </w:rPr>
              <w:t>федерального</w:t>
            </w:r>
            <w:proofErr w:type="gramEnd"/>
          </w:p>
          <w:p w:rsidR="00F1799E" w:rsidRPr="006A40D3" w:rsidRDefault="00254AFD" w:rsidP="009D7980">
            <w:pPr>
              <w:rPr>
                <w:rFonts w:ascii="Times New Roman" w:hAnsi="Times New Roman" w:cs="Times New Roman"/>
              </w:rPr>
            </w:pPr>
            <w:r w:rsidRPr="006A40D3">
              <w:rPr>
                <w:rFonts w:ascii="Times New Roman" w:hAnsi="Times New Roman" w:cs="Times New Roman"/>
              </w:rPr>
              <w:t xml:space="preserve">законодательства       в        части внесения </w:t>
            </w:r>
            <w:r w:rsidR="00F1799E" w:rsidRPr="006A40D3">
              <w:rPr>
                <w:rFonts w:ascii="Times New Roman" w:hAnsi="Times New Roman" w:cs="Times New Roman"/>
              </w:rPr>
              <w:t xml:space="preserve">изменений         </w:t>
            </w:r>
            <w:proofErr w:type="gramStart"/>
            <w:r w:rsidR="00F1799E" w:rsidRPr="006A40D3">
              <w:rPr>
                <w:rFonts w:ascii="Times New Roman" w:hAnsi="Times New Roman" w:cs="Times New Roman"/>
              </w:rPr>
              <w:t>в</w:t>
            </w:r>
            <w:proofErr w:type="gramEnd"/>
          </w:p>
          <w:p w:rsidR="00F1799E" w:rsidRPr="006A40D3" w:rsidRDefault="00F1799E" w:rsidP="009D7980">
            <w:pPr>
              <w:rPr>
                <w:rFonts w:ascii="Times New Roman" w:hAnsi="Times New Roman" w:cs="Times New Roman"/>
              </w:rPr>
            </w:pPr>
            <w:r w:rsidRPr="006A40D3">
              <w:rPr>
                <w:rFonts w:ascii="Times New Roman" w:hAnsi="Times New Roman" w:cs="Times New Roman"/>
              </w:rPr>
              <w:t>статью             27</w:t>
            </w:r>
          </w:p>
          <w:p w:rsidR="00F1799E" w:rsidRPr="006A40D3" w:rsidRDefault="00F1799E" w:rsidP="009D7980">
            <w:pPr>
              <w:rPr>
                <w:rFonts w:ascii="Times New Roman" w:hAnsi="Times New Roman" w:cs="Times New Roman"/>
              </w:rPr>
            </w:pPr>
            <w:r w:rsidRPr="006A40D3">
              <w:rPr>
                <w:rFonts w:ascii="Times New Roman" w:hAnsi="Times New Roman" w:cs="Times New Roman"/>
              </w:rPr>
              <w:t>Федерального</w:t>
            </w:r>
          </w:p>
          <w:p w:rsidR="00F1799E" w:rsidRPr="006A40D3" w:rsidRDefault="00135778" w:rsidP="009D7980">
            <w:pPr>
              <w:rPr>
                <w:rFonts w:ascii="Times New Roman" w:hAnsi="Times New Roman" w:cs="Times New Roman"/>
              </w:rPr>
            </w:pPr>
            <w:r w:rsidRPr="006A40D3">
              <w:rPr>
                <w:rFonts w:ascii="Times New Roman" w:hAnsi="Times New Roman" w:cs="Times New Roman"/>
              </w:rPr>
              <w:t xml:space="preserve">закона   «Об </w:t>
            </w:r>
            <w:r w:rsidR="00254AFD" w:rsidRPr="006A40D3">
              <w:rPr>
                <w:rFonts w:ascii="Times New Roman" w:hAnsi="Times New Roman" w:cs="Times New Roman"/>
              </w:rPr>
              <w:t xml:space="preserve">общих </w:t>
            </w:r>
            <w:r w:rsidRPr="006A40D3">
              <w:rPr>
                <w:rFonts w:ascii="Times New Roman" w:hAnsi="Times New Roman" w:cs="Times New Roman"/>
              </w:rPr>
              <w:t xml:space="preserve">принципах </w:t>
            </w:r>
            <w:r w:rsidR="00254AFD" w:rsidRPr="006A40D3">
              <w:rPr>
                <w:rFonts w:ascii="Times New Roman" w:hAnsi="Times New Roman" w:cs="Times New Roman"/>
              </w:rPr>
              <w:t xml:space="preserve">организации </w:t>
            </w:r>
            <w:r w:rsidRPr="006A40D3">
              <w:rPr>
                <w:rFonts w:ascii="Times New Roman" w:hAnsi="Times New Roman" w:cs="Times New Roman"/>
              </w:rPr>
              <w:t xml:space="preserve">местного </w:t>
            </w:r>
            <w:r w:rsidR="00F1799E" w:rsidRPr="006A40D3">
              <w:rPr>
                <w:rFonts w:ascii="Times New Roman" w:hAnsi="Times New Roman" w:cs="Times New Roman"/>
              </w:rPr>
              <w:t>самоуправления</w:t>
            </w:r>
          </w:p>
          <w:p w:rsidR="00F1799E" w:rsidRPr="006A40D3" w:rsidRDefault="00F1799E" w:rsidP="009D7980">
            <w:pPr>
              <w:rPr>
                <w:rFonts w:ascii="Times New Roman" w:hAnsi="Times New Roman" w:cs="Times New Roman"/>
              </w:rPr>
            </w:pPr>
            <w:r w:rsidRPr="006A40D3">
              <w:rPr>
                <w:rFonts w:ascii="Times New Roman" w:hAnsi="Times New Roman" w:cs="Times New Roman"/>
              </w:rPr>
              <w:t>в       Российской</w:t>
            </w:r>
          </w:p>
          <w:p w:rsidR="00F1799E" w:rsidRPr="006A40D3" w:rsidRDefault="00F1799E" w:rsidP="009D7980">
            <w:pPr>
              <w:rPr>
                <w:rFonts w:ascii="Times New Roman" w:hAnsi="Times New Roman" w:cs="Times New Roman"/>
              </w:rPr>
            </w:pPr>
            <w:r w:rsidRPr="006A40D3">
              <w:rPr>
                <w:rFonts w:ascii="Times New Roman" w:hAnsi="Times New Roman" w:cs="Times New Roman"/>
              </w:rPr>
              <w:t>Федерации»,</w:t>
            </w:r>
          </w:p>
          <w:p w:rsidR="00F1799E" w:rsidRPr="006A40D3" w:rsidRDefault="00F1799E" w:rsidP="009D7980">
            <w:pPr>
              <w:rPr>
                <w:rFonts w:ascii="Times New Roman" w:hAnsi="Times New Roman" w:cs="Times New Roman"/>
              </w:rPr>
            </w:pPr>
            <w:r w:rsidRPr="006A40D3">
              <w:rPr>
                <w:rFonts w:ascii="Times New Roman" w:hAnsi="Times New Roman" w:cs="Times New Roman"/>
              </w:rPr>
              <w:t>предусмотрев</w:t>
            </w:r>
          </w:p>
          <w:p w:rsidR="00F1799E" w:rsidRPr="006A40D3" w:rsidRDefault="00F1799E" w:rsidP="009D7980">
            <w:pPr>
              <w:rPr>
                <w:rFonts w:ascii="Times New Roman" w:hAnsi="Times New Roman" w:cs="Times New Roman"/>
              </w:rPr>
            </w:pPr>
            <w:r w:rsidRPr="006A40D3">
              <w:rPr>
                <w:rFonts w:ascii="Times New Roman" w:hAnsi="Times New Roman" w:cs="Times New Roman"/>
              </w:rPr>
              <w:t>возможность</w:t>
            </w:r>
          </w:p>
          <w:p w:rsidR="00F1799E" w:rsidRPr="006A40D3" w:rsidRDefault="00F1799E" w:rsidP="009D7980">
            <w:pPr>
              <w:rPr>
                <w:rFonts w:ascii="Times New Roman" w:hAnsi="Times New Roman" w:cs="Times New Roman"/>
              </w:rPr>
            </w:pPr>
            <w:r w:rsidRPr="006A40D3">
              <w:rPr>
                <w:rFonts w:ascii="Times New Roman" w:hAnsi="Times New Roman" w:cs="Times New Roman"/>
              </w:rPr>
              <w:t>законами субъектов</w:t>
            </w:r>
          </w:p>
          <w:p w:rsidR="00F1799E" w:rsidRPr="006A40D3" w:rsidRDefault="00254AFD" w:rsidP="009D7980">
            <w:pPr>
              <w:rPr>
                <w:rFonts w:ascii="Times New Roman" w:hAnsi="Times New Roman" w:cs="Times New Roman"/>
              </w:rPr>
            </w:pPr>
            <w:r w:rsidRPr="006A40D3">
              <w:rPr>
                <w:rFonts w:ascii="Times New Roman" w:hAnsi="Times New Roman" w:cs="Times New Roman"/>
              </w:rPr>
              <w:t xml:space="preserve">Российской </w:t>
            </w:r>
            <w:r w:rsidR="00F1799E" w:rsidRPr="006A40D3">
              <w:rPr>
                <w:rFonts w:ascii="Times New Roman" w:hAnsi="Times New Roman" w:cs="Times New Roman"/>
              </w:rPr>
              <w:t>Федерации</w:t>
            </w:r>
          </w:p>
          <w:p w:rsidR="00F1799E" w:rsidRPr="006A40D3" w:rsidRDefault="00254AFD" w:rsidP="009D7980">
            <w:pPr>
              <w:rPr>
                <w:rFonts w:ascii="Times New Roman" w:hAnsi="Times New Roman" w:cs="Times New Roman"/>
              </w:rPr>
            </w:pPr>
            <w:r w:rsidRPr="006A40D3">
              <w:rPr>
                <w:rFonts w:ascii="Times New Roman" w:hAnsi="Times New Roman" w:cs="Times New Roman"/>
              </w:rPr>
              <w:t xml:space="preserve">регулировать </w:t>
            </w:r>
            <w:r w:rsidR="00F1799E" w:rsidRPr="006A40D3">
              <w:rPr>
                <w:rFonts w:ascii="Times New Roman" w:hAnsi="Times New Roman" w:cs="Times New Roman"/>
              </w:rPr>
              <w:t>вопросы</w:t>
            </w:r>
          </w:p>
          <w:p w:rsidR="00F1799E" w:rsidRPr="006A40D3" w:rsidRDefault="00254AFD" w:rsidP="009D7980">
            <w:pPr>
              <w:rPr>
                <w:rFonts w:ascii="Times New Roman" w:hAnsi="Times New Roman" w:cs="Times New Roman"/>
              </w:rPr>
            </w:pPr>
            <w:r w:rsidRPr="006A40D3">
              <w:rPr>
                <w:rFonts w:ascii="Times New Roman" w:hAnsi="Times New Roman" w:cs="Times New Roman"/>
              </w:rPr>
              <w:t xml:space="preserve">установления </w:t>
            </w:r>
            <w:r w:rsidR="00F1799E" w:rsidRPr="006A40D3">
              <w:rPr>
                <w:rFonts w:ascii="Times New Roman" w:hAnsi="Times New Roman" w:cs="Times New Roman"/>
              </w:rPr>
              <w:t>гарантий</w:t>
            </w:r>
          </w:p>
          <w:p w:rsidR="00F1799E" w:rsidRPr="006A40D3" w:rsidRDefault="00254AFD" w:rsidP="009D7980">
            <w:pPr>
              <w:rPr>
                <w:rFonts w:ascii="Times New Roman" w:hAnsi="Times New Roman" w:cs="Times New Roman"/>
              </w:rPr>
            </w:pPr>
            <w:r w:rsidRPr="006A40D3">
              <w:rPr>
                <w:rFonts w:ascii="Times New Roman" w:hAnsi="Times New Roman" w:cs="Times New Roman"/>
              </w:rPr>
              <w:lastRenderedPageBreak/>
              <w:t xml:space="preserve">деятельности   и </w:t>
            </w:r>
            <w:r w:rsidR="00F1799E" w:rsidRPr="006A40D3">
              <w:rPr>
                <w:rFonts w:ascii="Times New Roman" w:hAnsi="Times New Roman" w:cs="Times New Roman"/>
              </w:rPr>
              <w:t>статуса</w:t>
            </w:r>
          </w:p>
          <w:p w:rsidR="00F1799E" w:rsidRPr="006A40D3" w:rsidRDefault="00254AFD" w:rsidP="009D7980">
            <w:pPr>
              <w:rPr>
                <w:rFonts w:ascii="Times New Roman" w:hAnsi="Times New Roman" w:cs="Times New Roman"/>
              </w:rPr>
            </w:pPr>
            <w:r w:rsidRPr="006A40D3">
              <w:rPr>
                <w:rFonts w:ascii="Times New Roman" w:hAnsi="Times New Roman" w:cs="Times New Roman"/>
              </w:rPr>
              <w:t xml:space="preserve">региональных ассоциаций </w:t>
            </w:r>
            <w:proofErr w:type="gramStart"/>
            <w:r w:rsidRPr="006A40D3">
              <w:rPr>
                <w:rFonts w:ascii="Times New Roman" w:hAnsi="Times New Roman" w:cs="Times New Roman"/>
              </w:rPr>
              <w:t>территориальн</w:t>
            </w:r>
            <w:r w:rsidR="00F1799E" w:rsidRPr="006A40D3">
              <w:rPr>
                <w:rFonts w:ascii="Times New Roman" w:hAnsi="Times New Roman" w:cs="Times New Roman"/>
              </w:rPr>
              <w:t>ого</w:t>
            </w:r>
            <w:proofErr w:type="gramEnd"/>
          </w:p>
          <w:p w:rsidR="00F1799E" w:rsidRPr="006A40D3" w:rsidRDefault="00254AFD" w:rsidP="009D7980">
            <w:pPr>
              <w:rPr>
                <w:rFonts w:ascii="Times New Roman" w:hAnsi="Times New Roman" w:cs="Times New Roman"/>
              </w:rPr>
            </w:pPr>
            <w:r w:rsidRPr="006A40D3">
              <w:rPr>
                <w:rFonts w:ascii="Times New Roman" w:hAnsi="Times New Roman" w:cs="Times New Roman"/>
              </w:rPr>
              <w:t>общественного самоуправлени</w:t>
            </w:r>
            <w:r w:rsidR="00F1799E" w:rsidRPr="006A40D3">
              <w:rPr>
                <w:rFonts w:ascii="Times New Roman" w:hAnsi="Times New Roman" w:cs="Times New Roman"/>
              </w:rPr>
              <w:t>я (ТОС)</w:t>
            </w:r>
            <w:r w:rsidRPr="006A40D3">
              <w:rPr>
                <w:rFonts w:ascii="Times New Roman" w:hAnsi="Times New Roman" w:cs="Times New Roman"/>
              </w:rPr>
              <w:t>.</w:t>
            </w:r>
          </w:p>
          <w:p w:rsidR="00F1799E"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p w:rsidR="00F1799E"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p w:rsidR="004009F1" w:rsidRPr="006A40D3" w:rsidRDefault="00F1799E"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tc>
      </w:tr>
      <w:tr w:rsidR="00D85685" w:rsidRPr="006A40D3" w:rsidTr="006C2DFB">
        <w:tc>
          <w:tcPr>
            <w:tcW w:w="1419" w:type="dxa"/>
          </w:tcPr>
          <w:p w:rsidR="00D85685" w:rsidRPr="006A40D3" w:rsidRDefault="00D85685" w:rsidP="009D7980">
            <w:pPr>
              <w:rPr>
                <w:rFonts w:ascii="Times New Roman" w:hAnsi="Times New Roman" w:cs="Times New Roman"/>
              </w:rPr>
            </w:pPr>
            <w:r w:rsidRPr="006A40D3">
              <w:rPr>
                <w:rFonts w:ascii="Times New Roman" w:hAnsi="Times New Roman" w:cs="Times New Roman"/>
              </w:rPr>
              <w:lastRenderedPageBreak/>
              <w:t>Курская область</w:t>
            </w:r>
          </w:p>
        </w:tc>
        <w:tc>
          <w:tcPr>
            <w:tcW w:w="1417" w:type="dxa"/>
          </w:tcPr>
          <w:p w:rsidR="00D85685" w:rsidRPr="006A40D3" w:rsidRDefault="00D85685" w:rsidP="009D7980">
            <w:pPr>
              <w:pStyle w:val="ac"/>
              <w:shd w:val="clear" w:color="auto" w:fill="auto"/>
              <w:jc w:val="left"/>
              <w:rPr>
                <w:sz w:val="22"/>
                <w:szCs w:val="22"/>
              </w:rPr>
            </w:pPr>
            <w:r w:rsidRPr="006A40D3">
              <w:rPr>
                <w:color w:val="000000"/>
                <w:sz w:val="22"/>
                <w:szCs w:val="22"/>
                <w:lang w:eastAsia="ru-RU" w:bidi="ru-RU"/>
              </w:rPr>
              <w:t>422</w:t>
            </w:r>
          </w:p>
        </w:tc>
        <w:tc>
          <w:tcPr>
            <w:tcW w:w="992" w:type="dxa"/>
          </w:tcPr>
          <w:p w:rsidR="00D85685" w:rsidRPr="006A40D3" w:rsidRDefault="00D85685" w:rsidP="009D7980">
            <w:pPr>
              <w:pStyle w:val="ac"/>
              <w:shd w:val="clear" w:color="auto" w:fill="auto"/>
              <w:jc w:val="left"/>
              <w:rPr>
                <w:sz w:val="22"/>
                <w:szCs w:val="22"/>
              </w:rPr>
            </w:pPr>
            <w:r w:rsidRPr="006A40D3">
              <w:rPr>
                <w:color w:val="000000"/>
                <w:sz w:val="22"/>
                <w:szCs w:val="22"/>
                <w:lang w:eastAsia="ru-RU" w:bidi="ru-RU"/>
              </w:rPr>
              <w:t>1</w:t>
            </w:r>
          </w:p>
        </w:tc>
        <w:tc>
          <w:tcPr>
            <w:tcW w:w="3261" w:type="dxa"/>
          </w:tcPr>
          <w:p w:rsidR="00D85685" w:rsidRPr="006A40D3" w:rsidRDefault="00D85685" w:rsidP="0057713E">
            <w:pPr>
              <w:pStyle w:val="ac"/>
              <w:shd w:val="clear" w:color="auto" w:fill="auto"/>
              <w:jc w:val="left"/>
              <w:rPr>
                <w:sz w:val="22"/>
                <w:szCs w:val="22"/>
              </w:rPr>
            </w:pPr>
            <w:r w:rsidRPr="006A40D3">
              <w:rPr>
                <w:color w:val="000000"/>
                <w:sz w:val="22"/>
                <w:szCs w:val="22"/>
                <w:lang w:eastAsia="ru-RU" w:bidi="ru-RU"/>
              </w:rPr>
              <w:t>Общественные советы в структурных подразделени</w:t>
            </w:r>
            <w:r w:rsidRPr="006A40D3">
              <w:rPr>
                <w:color w:val="000000"/>
                <w:sz w:val="22"/>
                <w:szCs w:val="22"/>
                <w:lang w:eastAsia="ru-RU" w:bidi="ru-RU"/>
              </w:rPr>
              <w:softHyphen/>
              <w:t>ях Администрации Курской области - 34.</w:t>
            </w:r>
          </w:p>
          <w:p w:rsidR="00D85685" w:rsidRDefault="00D85685" w:rsidP="0057713E">
            <w:pPr>
              <w:pStyle w:val="ac"/>
              <w:shd w:val="clear" w:color="auto" w:fill="auto"/>
              <w:jc w:val="left"/>
              <w:rPr>
                <w:color w:val="000000"/>
                <w:sz w:val="22"/>
                <w:szCs w:val="22"/>
                <w:lang w:eastAsia="ru-RU" w:bidi="ru-RU"/>
              </w:rPr>
            </w:pPr>
            <w:r w:rsidRPr="006A40D3">
              <w:rPr>
                <w:color w:val="000000"/>
                <w:sz w:val="22"/>
                <w:szCs w:val="22"/>
                <w:lang w:eastAsia="ru-RU" w:bidi="ru-RU"/>
              </w:rPr>
              <w:t>Общественные советы в муниципальных районах и городских округах Курской области - 33.</w:t>
            </w:r>
          </w:p>
          <w:p w:rsidR="006C2DFB" w:rsidRPr="006A40D3" w:rsidRDefault="006C2DFB" w:rsidP="0057713E">
            <w:pPr>
              <w:pStyle w:val="ac"/>
              <w:shd w:val="clear" w:color="auto" w:fill="auto"/>
              <w:jc w:val="left"/>
              <w:rPr>
                <w:sz w:val="22"/>
                <w:szCs w:val="22"/>
              </w:rPr>
            </w:pPr>
            <w:r>
              <w:rPr>
                <w:sz w:val="22"/>
                <w:szCs w:val="22"/>
              </w:rPr>
              <w:t xml:space="preserve">В 2019 году проведено 2875 собраний граждан. Ресурсный центр </w:t>
            </w:r>
            <w:proofErr w:type="spellStart"/>
            <w:r>
              <w:rPr>
                <w:sz w:val="22"/>
                <w:szCs w:val="22"/>
              </w:rPr>
              <w:t>добровольничества</w:t>
            </w:r>
            <w:proofErr w:type="spellEnd"/>
            <w:r>
              <w:rPr>
                <w:sz w:val="22"/>
                <w:szCs w:val="22"/>
              </w:rPr>
              <w:t xml:space="preserve">. </w:t>
            </w:r>
          </w:p>
        </w:tc>
        <w:tc>
          <w:tcPr>
            <w:tcW w:w="2976" w:type="dxa"/>
          </w:tcPr>
          <w:p w:rsidR="00D85685" w:rsidRPr="006A40D3" w:rsidRDefault="00D85685" w:rsidP="0057713E">
            <w:pPr>
              <w:pStyle w:val="ac"/>
              <w:shd w:val="clear" w:color="auto" w:fill="auto"/>
              <w:jc w:val="left"/>
              <w:rPr>
                <w:sz w:val="22"/>
                <w:szCs w:val="22"/>
              </w:rPr>
            </w:pPr>
            <w:r w:rsidRPr="006A40D3">
              <w:rPr>
                <w:color w:val="000000"/>
                <w:sz w:val="22"/>
                <w:szCs w:val="22"/>
                <w:lang w:eastAsia="ru-RU" w:bidi="ru-RU"/>
              </w:rPr>
              <w:t>Наиболее эффективно по разви</w:t>
            </w:r>
            <w:r w:rsidRPr="006A40D3">
              <w:rPr>
                <w:color w:val="000000"/>
                <w:sz w:val="22"/>
                <w:szCs w:val="22"/>
                <w:lang w:eastAsia="ru-RU" w:bidi="ru-RU"/>
              </w:rPr>
              <w:softHyphen/>
              <w:t>тию ТОС работает муниципальное образование г. Курск.</w:t>
            </w:r>
          </w:p>
          <w:p w:rsidR="00D85685" w:rsidRPr="006A40D3" w:rsidRDefault="00D85685" w:rsidP="0057713E">
            <w:pPr>
              <w:pStyle w:val="ac"/>
              <w:shd w:val="clear" w:color="auto" w:fill="auto"/>
              <w:jc w:val="left"/>
              <w:rPr>
                <w:sz w:val="22"/>
                <w:szCs w:val="22"/>
              </w:rPr>
            </w:pPr>
            <w:r w:rsidRPr="006A40D3">
              <w:rPr>
                <w:color w:val="000000"/>
                <w:sz w:val="22"/>
                <w:szCs w:val="22"/>
                <w:lang w:eastAsia="ru-RU" w:bidi="ru-RU"/>
              </w:rPr>
              <w:t>На территории города действует 287 ТОСов, в том числе 152 в Цен</w:t>
            </w:r>
            <w:r w:rsidRPr="006A40D3">
              <w:rPr>
                <w:color w:val="000000"/>
                <w:sz w:val="22"/>
                <w:szCs w:val="22"/>
                <w:lang w:eastAsia="ru-RU" w:bidi="ru-RU"/>
              </w:rPr>
              <w:softHyphen/>
              <w:t>тральном окр</w:t>
            </w:r>
            <w:r w:rsidR="006C2DFB">
              <w:rPr>
                <w:color w:val="000000"/>
                <w:sz w:val="22"/>
                <w:szCs w:val="22"/>
                <w:lang w:eastAsia="ru-RU" w:bidi="ru-RU"/>
              </w:rPr>
              <w:t xml:space="preserve">уге, 62 в </w:t>
            </w:r>
            <w:proofErr w:type="spellStart"/>
            <w:r w:rsidR="006C2DFB">
              <w:rPr>
                <w:color w:val="000000"/>
                <w:sz w:val="22"/>
                <w:szCs w:val="22"/>
                <w:lang w:eastAsia="ru-RU" w:bidi="ru-RU"/>
              </w:rPr>
              <w:t>Сеймском</w:t>
            </w:r>
            <w:proofErr w:type="spellEnd"/>
            <w:r w:rsidR="006C2DFB">
              <w:rPr>
                <w:color w:val="000000"/>
                <w:sz w:val="22"/>
                <w:szCs w:val="22"/>
                <w:lang w:eastAsia="ru-RU" w:bidi="ru-RU"/>
              </w:rPr>
              <w:t xml:space="preserve"> округе, 73 в </w:t>
            </w:r>
            <w:r w:rsidRPr="006A40D3">
              <w:rPr>
                <w:color w:val="000000"/>
                <w:sz w:val="22"/>
                <w:szCs w:val="22"/>
                <w:lang w:eastAsia="ru-RU" w:bidi="ru-RU"/>
              </w:rPr>
              <w:t>Железнодорожном округе.</w:t>
            </w:r>
          </w:p>
        </w:tc>
        <w:tc>
          <w:tcPr>
            <w:tcW w:w="2977" w:type="dxa"/>
          </w:tcPr>
          <w:p w:rsidR="00D85685" w:rsidRPr="006A40D3" w:rsidRDefault="0057713E" w:rsidP="0057713E">
            <w:pPr>
              <w:pStyle w:val="ac"/>
              <w:shd w:val="clear" w:color="auto" w:fill="auto"/>
              <w:tabs>
                <w:tab w:val="left" w:pos="1810"/>
              </w:tabs>
              <w:jc w:val="left"/>
              <w:rPr>
                <w:sz w:val="22"/>
                <w:szCs w:val="22"/>
              </w:rPr>
            </w:pPr>
            <w:r>
              <w:rPr>
                <w:color w:val="000000"/>
                <w:sz w:val="22"/>
                <w:szCs w:val="22"/>
                <w:lang w:eastAsia="ru-RU" w:bidi="ru-RU"/>
              </w:rPr>
              <w:t>Отсутствие фи</w:t>
            </w:r>
            <w:r>
              <w:rPr>
                <w:color w:val="000000"/>
                <w:sz w:val="22"/>
                <w:szCs w:val="22"/>
                <w:lang w:eastAsia="ru-RU" w:bidi="ru-RU"/>
              </w:rPr>
              <w:softHyphen/>
              <w:t xml:space="preserve">нансирования </w:t>
            </w:r>
            <w:r w:rsidR="00D85685" w:rsidRPr="006A40D3">
              <w:rPr>
                <w:color w:val="000000"/>
                <w:sz w:val="22"/>
                <w:szCs w:val="22"/>
                <w:lang w:eastAsia="ru-RU" w:bidi="ru-RU"/>
              </w:rPr>
              <w:t>на</w:t>
            </w:r>
            <w:r>
              <w:rPr>
                <w:sz w:val="22"/>
                <w:szCs w:val="22"/>
              </w:rPr>
              <w:t xml:space="preserve"> </w:t>
            </w:r>
            <w:r w:rsidR="00D85685" w:rsidRPr="006A40D3">
              <w:rPr>
                <w:color w:val="000000"/>
                <w:sz w:val="22"/>
                <w:szCs w:val="22"/>
                <w:lang w:eastAsia="ru-RU" w:bidi="ru-RU"/>
              </w:rPr>
              <w:t>федеральном уровне для под</w:t>
            </w:r>
            <w:r w:rsidR="00D85685" w:rsidRPr="006A40D3">
              <w:rPr>
                <w:color w:val="000000"/>
                <w:sz w:val="22"/>
                <w:szCs w:val="22"/>
                <w:lang w:eastAsia="ru-RU" w:bidi="ru-RU"/>
              </w:rPr>
              <w:softHyphen/>
              <w:t>держки территори</w:t>
            </w:r>
            <w:r w:rsidR="00D85685" w:rsidRPr="006A40D3">
              <w:rPr>
                <w:color w:val="000000"/>
                <w:sz w:val="22"/>
                <w:szCs w:val="22"/>
                <w:lang w:eastAsia="ru-RU" w:bidi="ru-RU"/>
              </w:rPr>
              <w:softHyphen/>
              <w:t>ального</w:t>
            </w:r>
            <w:r>
              <w:rPr>
                <w:color w:val="000000"/>
                <w:sz w:val="22"/>
                <w:szCs w:val="22"/>
                <w:lang w:eastAsia="ru-RU" w:bidi="ru-RU"/>
              </w:rPr>
              <w:t xml:space="preserve"> обще</w:t>
            </w:r>
            <w:r>
              <w:rPr>
                <w:color w:val="000000"/>
                <w:sz w:val="22"/>
                <w:szCs w:val="22"/>
                <w:lang w:eastAsia="ru-RU" w:bidi="ru-RU"/>
              </w:rPr>
              <w:softHyphen/>
              <w:t xml:space="preserve">ственного </w:t>
            </w:r>
            <w:r w:rsidR="00D85685" w:rsidRPr="006A40D3">
              <w:rPr>
                <w:color w:val="000000"/>
                <w:sz w:val="22"/>
                <w:szCs w:val="22"/>
                <w:lang w:eastAsia="ru-RU" w:bidi="ru-RU"/>
              </w:rPr>
              <w:t>само</w:t>
            </w:r>
            <w:r w:rsidR="00D85685" w:rsidRPr="006A40D3">
              <w:rPr>
                <w:color w:val="000000"/>
                <w:sz w:val="22"/>
                <w:szCs w:val="22"/>
                <w:lang w:eastAsia="ru-RU" w:bidi="ru-RU"/>
              </w:rPr>
              <w:softHyphen/>
            </w:r>
          </w:p>
          <w:p w:rsidR="00D85685" w:rsidRPr="006A40D3" w:rsidRDefault="00D85685" w:rsidP="009D7980">
            <w:pPr>
              <w:pStyle w:val="ac"/>
              <w:shd w:val="clear" w:color="auto" w:fill="auto"/>
              <w:jc w:val="left"/>
              <w:rPr>
                <w:sz w:val="22"/>
                <w:szCs w:val="22"/>
              </w:rPr>
            </w:pPr>
            <w:r w:rsidRPr="006A40D3">
              <w:rPr>
                <w:color w:val="000000"/>
                <w:sz w:val="22"/>
                <w:szCs w:val="22"/>
                <w:lang w:eastAsia="ru-RU" w:bidi="ru-RU"/>
              </w:rPr>
              <w:t>управления.</w:t>
            </w:r>
          </w:p>
        </w:tc>
        <w:tc>
          <w:tcPr>
            <w:tcW w:w="2693" w:type="dxa"/>
          </w:tcPr>
          <w:p w:rsidR="00D85685" w:rsidRDefault="00D85685" w:rsidP="0057713E">
            <w:pPr>
              <w:pStyle w:val="ac"/>
              <w:shd w:val="clear" w:color="auto" w:fill="auto"/>
              <w:jc w:val="left"/>
              <w:rPr>
                <w:color w:val="000000"/>
                <w:sz w:val="22"/>
                <w:szCs w:val="22"/>
                <w:lang w:eastAsia="ru-RU" w:bidi="ru-RU"/>
              </w:rPr>
            </w:pPr>
            <w:r w:rsidRPr="006A40D3">
              <w:rPr>
                <w:color w:val="000000"/>
                <w:sz w:val="22"/>
                <w:szCs w:val="22"/>
                <w:lang w:eastAsia="ru-RU" w:bidi="ru-RU"/>
              </w:rPr>
              <w:t>С целью совер</w:t>
            </w:r>
            <w:r w:rsidRPr="006A40D3">
              <w:rPr>
                <w:color w:val="000000"/>
                <w:sz w:val="22"/>
                <w:szCs w:val="22"/>
                <w:lang w:eastAsia="ru-RU" w:bidi="ru-RU"/>
              </w:rPr>
              <w:softHyphen/>
              <w:t>шенствования организационной основы ТОС вне</w:t>
            </w:r>
            <w:r w:rsidRPr="006A40D3">
              <w:rPr>
                <w:color w:val="000000"/>
                <w:sz w:val="22"/>
                <w:szCs w:val="22"/>
                <w:lang w:eastAsia="ru-RU" w:bidi="ru-RU"/>
              </w:rPr>
              <w:softHyphen/>
              <w:t>сти изменения в Гражданский Ко</w:t>
            </w:r>
            <w:r w:rsidRPr="006A40D3">
              <w:rPr>
                <w:color w:val="000000"/>
                <w:sz w:val="22"/>
                <w:szCs w:val="22"/>
                <w:lang w:eastAsia="ru-RU" w:bidi="ru-RU"/>
              </w:rPr>
              <w:softHyphen/>
              <w:t>декс РФ преду</w:t>
            </w:r>
            <w:r w:rsidRPr="006A40D3">
              <w:rPr>
                <w:color w:val="000000"/>
                <w:sz w:val="22"/>
                <w:szCs w:val="22"/>
                <w:lang w:eastAsia="ru-RU" w:bidi="ru-RU"/>
              </w:rPr>
              <w:softHyphen/>
              <w:t>сматривающие признание ТОС</w:t>
            </w:r>
            <w:r w:rsidR="00DA0E7D">
              <w:rPr>
                <w:color w:val="000000"/>
                <w:sz w:val="22"/>
                <w:szCs w:val="22"/>
                <w:lang w:eastAsia="ru-RU" w:bidi="ru-RU"/>
              </w:rPr>
              <w:t xml:space="preserve"> отдельной формой юридического лица (с налоговыми льготами, упрощенной </w:t>
            </w:r>
            <w:r w:rsidR="00DA0E7D">
              <w:rPr>
                <w:color w:val="000000"/>
                <w:sz w:val="22"/>
                <w:szCs w:val="22"/>
                <w:lang w:eastAsia="ru-RU" w:bidi="ru-RU"/>
              </w:rPr>
              <w:lastRenderedPageBreak/>
              <w:t>бухгалтерией). Законодательно закрепить гарантии участия органов ТОС в разработке и реализации муниципальных программ.</w:t>
            </w:r>
          </w:p>
          <w:p w:rsidR="00DA0E7D" w:rsidRDefault="00DA0E7D" w:rsidP="0057713E">
            <w:pPr>
              <w:pStyle w:val="ac"/>
              <w:shd w:val="clear" w:color="auto" w:fill="auto"/>
              <w:jc w:val="left"/>
              <w:rPr>
                <w:color w:val="000000"/>
                <w:sz w:val="22"/>
                <w:szCs w:val="22"/>
                <w:lang w:eastAsia="ru-RU" w:bidi="ru-RU"/>
              </w:rPr>
            </w:pPr>
            <w:proofErr w:type="gramStart"/>
            <w:r>
              <w:rPr>
                <w:color w:val="000000"/>
                <w:sz w:val="22"/>
                <w:szCs w:val="22"/>
                <w:lang w:eastAsia="ru-RU" w:bidi="ru-RU"/>
              </w:rPr>
              <w:t xml:space="preserve">Участие ТОС в разных формах общественного контроля (вопросы ЖКХ, благоустройства, общественного </w:t>
            </w:r>
            <w:r w:rsidR="00F3526C">
              <w:rPr>
                <w:color w:val="000000"/>
                <w:sz w:val="22"/>
                <w:szCs w:val="22"/>
                <w:lang w:eastAsia="ru-RU" w:bidi="ru-RU"/>
              </w:rPr>
              <w:t xml:space="preserve">транспорта. </w:t>
            </w:r>
            <w:proofErr w:type="gramEnd"/>
          </w:p>
          <w:p w:rsidR="00F3526C" w:rsidRPr="006A40D3" w:rsidRDefault="00F3526C" w:rsidP="0057713E">
            <w:pPr>
              <w:pStyle w:val="ac"/>
              <w:shd w:val="clear" w:color="auto" w:fill="auto"/>
              <w:jc w:val="left"/>
              <w:rPr>
                <w:sz w:val="22"/>
                <w:szCs w:val="22"/>
              </w:rPr>
            </w:pPr>
            <w:r>
              <w:rPr>
                <w:color w:val="000000"/>
                <w:sz w:val="22"/>
                <w:szCs w:val="22"/>
                <w:lang w:eastAsia="ru-RU" w:bidi="ru-RU"/>
              </w:rPr>
              <w:t xml:space="preserve">Внести изменение в Федеральный закон </w:t>
            </w:r>
            <w:r w:rsidR="0057713E">
              <w:rPr>
                <w:color w:val="000000"/>
                <w:sz w:val="22"/>
                <w:szCs w:val="22"/>
                <w:lang w:eastAsia="ru-RU" w:bidi="ru-RU"/>
              </w:rPr>
              <w:br/>
            </w:r>
            <w:r>
              <w:rPr>
                <w:color w:val="000000"/>
                <w:sz w:val="22"/>
                <w:szCs w:val="22"/>
                <w:lang w:eastAsia="ru-RU" w:bidi="ru-RU"/>
              </w:rPr>
              <w:t xml:space="preserve">№ 131-ФЗ в части установления особенностей оказания поддержки ТОС. </w:t>
            </w:r>
          </w:p>
        </w:tc>
      </w:tr>
      <w:tr w:rsidR="00313705" w:rsidRPr="006A40D3" w:rsidTr="006A40D3">
        <w:tc>
          <w:tcPr>
            <w:tcW w:w="1419" w:type="dxa"/>
          </w:tcPr>
          <w:p w:rsidR="00313705" w:rsidRPr="006A40D3" w:rsidRDefault="00313705" w:rsidP="009D7980">
            <w:pPr>
              <w:rPr>
                <w:rFonts w:ascii="Times New Roman" w:hAnsi="Times New Roman" w:cs="Times New Roman"/>
              </w:rPr>
            </w:pPr>
            <w:r w:rsidRPr="006A40D3">
              <w:rPr>
                <w:rFonts w:ascii="Times New Roman" w:hAnsi="Times New Roman" w:cs="Times New Roman"/>
              </w:rPr>
              <w:lastRenderedPageBreak/>
              <w:t>Курганская область</w:t>
            </w:r>
          </w:p>
        </w:tc>
        <w:tc>
          <w:tcPr>
            <w:tcW w:w="1417" w:type="dxa"/>
          </w:tcPr>
          <w:p w:rsidR="00313705" w:rsidRPr="006A40D3" w:rsidRDefault="00313705" w:rsidP="009D7980">
            <w:pPr>
              <w:rPr>
                <w:rFonts w:ascii="Times New Roman" w:hAnsi="Times New Roman" w:cs="Times New Roman"/>
              </w:rPr>
            </w:pPr>
          </w:p>
        </w:tc>
        <w:tc>
          <w:tcPr>
            <w:tcW w:w="992" w:type="dxa"/>
          </w:tcPr>
          <w:p w:rsidR="00313705" w:rsidRPr="006A40D3" w:rsidRDefault="00313705" w:rsidP="009D7980">
            <w:pPr>
              <w:rPr>
                <w:rFonts w:ascii="Times New Roman" w:hAnsi="Times New Roman" w:cs="Times New Roman"/>
              </w:rPr>
            </w:pPr>
          </w:p>
        </w:tc>
        <w:tc>
          <w:tcPr>
            <w:tcW w:w="3261" w:type="dxa"/>
          </w:tcPr>
          <w:p w:rsidR="00313705" w:rsidRPr="006A40D3" w:rsidRDefault="00313705" w:rsidP="009D7980">
            <w:pPr>
              <w:rPr>
                <w:rFonts w:ascii="Times New Roman" w:hAnsi="Times New Roman" w:cs="Times New Roman"/>
              </w:rPr>
            </w:pPr>
          </w:p>
        </w:tc>
        <w:tc>
          <w:tcPr>
            <w:tcW w:w="2976" w:type="dxa"/>
          </w:tcPr>
          <w:p w:rsidR="00313705" w:rsidRPr="006A40D3" w:rsidRDefault="00313705" w:rsidP="009D7980">
            <w:pPr>
              <w:rPr>
                <w:rFonts w:ascii="Times New Roman" w:hAnsi="Times New Roman" w:cs="Times New Roman"/>
              </w:rPr>
            </w:pPr>
          </w:p>
        </w:tc>
        <w:tc>
          <w:tcPr>
            <w:tcW w:w="2977" w:type="dxa"/>
          </w:tcPr>
          <w:p w:rsidR="00313705" w:rsidRPr="006A40D3" w:rsidRDefault="00313705" w:rsidP="009D7980">
            <w:pPr>
              <w:rPr>
                <w:rFonts w:ascii="Times New Roman" w:hAnsi="Times New Roman" w:cs="Times New Roman"/>
              </w:rPr>
            </w:pPr>
          </w:p>
        </w:tc>
        <w:tc>
          <w:tcPr>
            <w:tcW w:w="2693" w:type="dxa"/>
          </w:tcPr>
          <w:p w:rsidR="00313705" w:rsidRPr="006A40D3" w:rsidRDefault="00313705" w:rsidP="009D7980">
            <w:pPr>
              <w:rPr>
                <w:rFonts w:ascii="Times New Roman" w:hAnsi="Times New Roman" w:cs="Times New Roman"/>
              </w:rPr>
            </w:pPr>
          </w:p>
        </w:tc>
      </w:tr>
      <w:tr w:rsidR="004009F1" w:rsidRPr="006A40D3" w:rsidTr="006A40D3">
        <w:tc>
          <w:tcPr>
            <w:tcW w:w="1419" w:type="dxa"/>
          </w:tcPr>
          <w:p w:rsidR="004009F1" w:rsidRPr="006A40D3" w:rsidRDefault="004009F1" w:rsidP="009D7980">
            <w:pPr>
              <w:rPr>
                <w:rFonts w:ascii="Times New Roman" w:hAnsi="Times New Roman" w:cs="Times New Roman"/>
              </w:rPr>
            </w:pPr>
            <w:r w:rsidRPr="006A40D3">
              <w:rPr>
                <w:rFonts w:ascii="Times New Roman" w:hAnsi="Times New Roman" w:cs="Times New Roman"/>
              </w:rPr>
              <w:t>Пензенская область</w:t>
            </w:r>
          </w:p>
        </w:tc>
        <w:tc>
          <w:tcPr>
            <w:tcW w:w="1417" w:type="dxa"/>
          </w:tcPr>
          <w:p w:rsidR="004009F1" w:rsidRPr="006A40D3" w:rsidRDefault="003E207E" w:rsidP="009D7980">
            <w:pPr>
              <w:rPr>
                <w:rFonts w:ascii="Times New Roman" w:hAnsi="Times New Roman" w:cs="Times New Roman"/>
              </w:rPr>
            </w:pPr>
            <w:r w:rsidRPr="006A40D3">
              <w:rPr>
                <w:rFonts w:ascii="Times New Roman" w:hAnsi="Times New Roman" w:cs="Times New Roman"/>
              </w:rPr>
              <w:t>198</w:t>
            </w:r>
          </w:p>
        </w:tc>
        <w:tc>
          <w:tcPr>
            <w:tcW w:w="992" w:type="dxa"/>
          </w:tcPr>
          <w:p w:rsidR="004009F1" w:rsidRPr="006A40D3" w:rsidRDefault="003E207E" w:rsidP="009D7980">
            <w:pPr>
              <w:rPr>
                <w:rFonts w:ascii="Times New Roman" w:hAnsi="Times New Roman" w:cs="Times New Roman"/>
              </w:rPr>
            </w:pPr>
            <w:r w:rsidRPr="006A40D3">
              <w:rPr>
                <w:rFonts w:ascii="Times New Roman" w:hAnsi="Times New Roman" w:cs="Times New Roman"/>
              </w:rPr>
              <w:t>1</w:t>
            </w:r>
          </w:p>
        </w:tc>
        <w:tc>
          <w:tcPr>
            <w:tcW w:w="3261" w:type="dxa"/>
          </w:tcPr>
          <w:p w:rsidR="003E207E" w:rsidRPr="006A40D3" w:rsidRDefault="003E207E" w:rsidP="009D7980">
            <w:pPr>
              <w:rPr>
                <w:rFonts w:ascii="Times New Roman" w:hAnsi="Times New Roman" w:cs="Times New Roman"/>
              </w:rPr>
            </w:pPr>
            <w:r w:rsidRPr="006A40D3">
              <w:rPr>
                <w:rFonts w:ascii="Times New Roman" w:hAnsi="Times New Roman" w:cs="Times New Roman"/>
              </w:rPr>
              <w:t>Старосты – 93, Уличные и домовые комитеты</w:t>
            </w:r>
          </w:p>
          <w:p w:rsidR="003E207E" w:rsidRPr="006A40D3" w:rsidRDefault="003E207E" w:rsidP="009D7980">
            <w:pPr>
              <w:rPr>
                <w:rFonts w:ascii="Times New Roman" w:hAnsi="Times New Roman" w:cs="Times New Roman"/>
              </w:rPr>
            </w:pPr>
            <w:r w:rsidRPr="006A40D3">
              <w:rPr>
                <w:rFonts w:ascii="Times New Roman" w:hAnsi="Times New Roman" w:cs="Times New Roman"/>
              </w:rPr>
              <w:t>-1353</w:t>
            </w:r>
            <w:r w:rsidR="000405AC" w:rsidRPr="006A40D3">
              <w:rPr>
                <w:rFonts w:ascii="Times New Roman" w:hAnsi="Times New Roman" w:cs="Times New Roman"/>
              </w:rPr>
              <w:t>;</w:t>
            </w:r>
          </w:p>
          <w:p w:rsidR="003E207E" w:rsidRPr="006A40D3" w:rsidRDefault="003E207E" w:rsidP="009D7980">
            <w:pPr>
              <w:rPr>
                <w:rFonts w:ascii="Times New Roman" w:hAnsi="Times New Roman" w:cs="Times New Roman"/>
              </w:rPr>
            </w:pPr>
            <w:proofErr w:type="gramStart"/>
            <w:r w:rsidRPr="006A40D3">
              <w:rPr>
                <w:rFonts w:ascii="Times New Roman" w:hAnsi="Times New Roman" w:cs="Times New Roman"/>
              </w:rPr>
              <w:t>Советы общественности п</w:t>
            </w:r>
            <w:r w:rsidR="000405AC" w:rsidRPr="006A40D3">
              <w:rPr>
                <w:rFonts w:ascii="Times New Roman" w:hAnsi="Times New Roman" w:cs="Times New Roman"/>
              </w:rPr>
              <w:t xml:space="preserve">ри </w:t>
            </w:r>
            <w:r w:rsidRPr="006A40D3">
              <w:rPr>
                <w:rFonts w:ascii="Times New Roman" w:hAnsi="Times New Roman" w:cs="Times New Roman"/>
              </w:rPr>
              <w:t>администрации (по</w:t>
            </w:r>
            <w:proofErr w:type="gramEnd"/>
          </w:p>
          <w:p w:rsidR="003E207E" w:rsidRPr="006A40D3" w:rsidRDefault="000405AC" w:rsidP="009D7980">
            <w:pPr>
              <w:rPr>
                <w:rFonts w:ascii="Times New Roman" w:hAnsi="Times New Roman" w:cs="Times New Roman"/>
              </w:rPr>
            </w:pPr>
            <w:r w:rsidRPr="006A40D3">
              <w:rPr>
                <w:rFonts w:ascii="Times New Roman" w:hAnsi="Times New Roman" w:cs="Times New Roman"/>
              </w:rPr>
              <w:t xml:space="preserve">профилактике </w:t>
            </w:r>
            <w:r w:rsidR="003E207E" w:rsidRPr="006A40D3">
              <w:rPr>
                <w:rFonts w:ascii="Times New Roman" w:hAnsi="Times New Roman" w:cs="Times New Roman"/>
              </w:rPr>
              <w:t>правонарушений, ветеранов и</w:t>
            </w:r>
          </w:p>
          <w:p w:rsidR="003E207E" w:rsidRPr="006A40D3" w:rsidRDefault="003E207E" w:rsidP="009D7980">
            <w:pPr>
              <w:rPr>
                <w:rFonts w:ascii="Times New Roman" w:hAnsi="Times New Roman" w:cs="Times New Roman"/>
              </w:rPr>
            </w:pPr>
            <w:r w:rsidRPr="006A40D3">
              <w:rPr>
                <w:rFonts w:ascii="Times New Roman" w:hAnsi="Times New Roman" w:cs="Times New Roman"/>
              </w:rPr>
              <w:t>инвалидов, по</w:t>
            </w:r>
          </w:p>
          <w:p w:rsidR="003E207E" w:rsidRPr="006A40D3" w:rsidRDefault="003E207E" w:rsidP="009D7980">
            <w:pPr>
              <w:rPr>
                <w:rFonts w:ascii="Times New Roman" w:hAnsi="Times New Roman" w:cs="Times New Roman"/>
              </w:rPr>
            </w:pPr>
            <w:r w:rsidRPr="006A40D3">
              <w:rPr>
                <w:rFonts w:ascii="Times New Roman" w:hAnsi="Times New Roman" w:cs="Times New Roman"/>
              </w:rPr>
              <w:t>противодействию коррупции,</w:t>
            </w:r>
          </w:p>
          <w:p w:rsidR="003E207E" w:rsidRPr="006A40D3" w:rsidRDefault="003E207E" w:rsidP="009D7980">
            <w:pPr>
              <w:rPr>
                <w:rFonts w:ascii="Times New Roman" w:hAnsi="Times New Roman" w:cs="Times New Roman"/>
              </w:rPr>
            </w:pPr>
            <w:r w:rsidRPr="006A40D3">
              <w:rPr>
                <w:rFonts w:ascii="Times New Roman" w:hAnsi="Times New Roman" w:cs="Times New Roman"/>
              </w:rPr>
              <w:t>по инвестиционному развитию</w:t>
            </w:r>
          </w:p>
          <w:p w:rsidR="000405AC" w:rsidRPr="006A40D3" w:rsidRDefault="000405AC" w:rsidP="009D7980">
            <w:pPr>
              <w:rPr>
                <w:rFonts w:ascii="Times New Roman" w:hAnsi="Times New Roman" w:cs="Times New Roman"/>
              </w:rPr>
            </w:pPr>
            <w:r w:rsidRPr="006A40D3">
              <w:rPr>
                <w:rFonts w:ascii="Times New Roman" w:hAnsi="Times New Roman" w:cs="Times New Roman"/>
              </w:rPr>
              <w:t>и предпринимательству и др. - 1014,</w:t>
            </w:r>
          </w:p>
          <w:p w:rsidR="004009F1" w:rsidRPr="006A40D3" w:rsidRDefault="003E207E" w:rsidP="009D7980">
            <w:pPr>
              <w:rPr>
                <w:rFonts w:ascii="Times New Roman" w:hAnsi="Times New Roman" w:cs="Times New Roman"/>
              </w:rPr>
            </w:pPr>
            <w:r w:rsidRPr="006A40D3">
              <w:rPr>
                <w:rFonts w:ascii="Times New Roman" w:hAnsi="Times New Roman" w:cs="Times New Roman"/>
              </w:rPr>
              <w:t>Волонтерство -13563 чел.</w:t>
            </w:r>
          </w:p>
        </w:tc>
        <w:tc>
          <w:tcPr>
            <w:tcW w:w="2976" w:type="dxa"/>
          </w:tcPr>
          <w:p w:rsidR="004009F1" w:rsidRPr="006A40D3" w:rsidRDefault="007C0109" w:rsidP="009D7980">
            <w:pPr>
              <w:rPr>
                <w:rFonts w:ascii="Times New Roman" w:hAnsi="Times New Roman" w:cs="Times New Roman"/>
              </w:rPr>
            </w:pPr>
            <w:r w:rsidRPr="006A40D3">
              <w:rPr>
                <w:rFonts w:ascii="Times New Roman" w:hAnsi="Times New Roman" w:cs="Times New Roman"/>
              </w:rPr>
              <w:t>-</w:t>
            </w:r>
          </w:p>
        </w:tc>
        <w:tc>
          <w:tcPr>
            <w:tcW w:w="2977" w:type="dxa"/>
          </w:tcPr>
          <w:p w:rsidR="003E207E" w:rsidRPr="006A40D3" w:rsidRDefault="003E207E" w:rsidP="009D7980">
            <w:pPr>
              <w:rPr>
                <w:rFonts w:ascii="Times New Roman" w:hAnsi="Times New Roman" w:cs="Times New Roman"/>
              </w:rPr>
            </w:pPr>
            <w:r w:rsidRPr="006A40D3">
              <w:rPr>
                <w:rFonts w:ascii="Times New Roman" w:hAnsi="Times New Roman" w:cs="Times New Roman"/>
              </w:rPr>
              <w:t xml:space="preserve">- ресурсная,        в       </w:t>
            </w:r>
            <w:proofErr w:type="spellStart"/>
            <w:r w:rsidRPr="006A40D3">
              <w:rPr>
                <w:rFonts w:ascii="Times New Roman" w:hAnsi="Times New Roman" w:cs="Times New Roman"/>
              </w:rPr>
              <w:t>т.ч</w:t>
            </w:r>
            <w:proofErr w:type="spellEnd"/>
            <w:r w:rsidRPr="006A40D3">
              <w:rPr>
                <w:rFonts w:ascii="Times New Roman" w:hAnsi="Times New Roman" w:cs="Times New Roman"/>
              </w:rPr>
              <w:t>. финансовая необеспеченность деятельности органов ТОС;</w:t>
            </w:r>
          </w:p>
          <w:p w:rsidR="003E207E" w:rsidRPr="006A40D3" w:rsidRDefault="003E207E" w:rsidP="009D7980">
            <w:pPr>
              <w:rPr>
                <w:rFonts w:ascii="Times New Roman" w:hAnsi="Times New Roman" w:cs="Times New Roman"/>
              </w:rPr>
            </w:pPr>
            <w:r w:rsidRPr="006A40D3">
              <w:rPr>
                <w:rFonts w:ascii="Times New Roman" w:hAnsi="Times New Roman" w:cs="Times New Roman"/>
              </w:rPr>
              <w:t xml:space="preserve">- низкая           активность граждан,      в     </w:t>
            </w:r>
            <w:proofErr w:type="spellStart"/>
            <w:r w:rsidRPr="006A40D3">
              <w:rPr>
                <w:rFonts w:ascii="Times New Roman" w:hAnsi="Times New Roman" w:cs="Times New Roman"/>
              </w:rPr>
              <w:t>т.ч</w:t>
            </w:r>
            <w:proofErr w:type="spellEnd"/>
            <w:r w:rsidRPr="006A40D3">
              <w:rPr>
                <w:rFonts w:ascii="Times New Roman" w:hAnsi="Times New Roman" w:cs="Times New Roman"/>
              </w:rPr>
              <w:t>.      при создании ТОС;</w:t>
            </w:r>
          </w:p>
          <w:p w:rsidR="004009F1" w:rsidRPr="006A40D3" w:rsidRDefault="003E207E" w:rsidP="009D7980">
            <w:pPr>
              <w:rPr>
                <w:rFonts w:ascii="Times New Roman" w:hAnsi="Times New Roman" w:cs="Times New Roman"/>
              </w:rPr>
            </w:pPr>
            <w:r w:rsidRPr="006A40D3">
              <w:rPr>
                <w:rFonts w:ascii="Times New Roman" w:hAnsi="Times New Roman" w:cs="Times New Roman"/>
              </w:rPr>
              <w:t>- отсутствие   центров   и систем подготовки кадров для ТОС.</w:t>
            </w:r>
          </w:p>
        </w:tc>
        <w:tc>
          <w:tcPr>
            <w:tcW w:w="2693" w:type="dxa"/>
          </w:tcPr>
          <w:p w:rsidR="004009F1" w:rsidRPr="006A40D3" w:rsidRDefault="007C0109" w:rsidP="009D7980">
            <w:pPr>
              <w:rPr>
                <w:rFonts w:ascii="Times New Roman" w:hAnsi="Times New Roman" w:cs="Times New Roman"/>
              </w:rPr>
            </w:pPr>
            <w:r w:rsidRPr="006A40D3">
              <w:rPr>
                <w:rFonts w:ascii="Times New Roman" w:hAnsi="Times New Roman" w:cs="Times New Roman"/>
              </w:rPr>
              <w:t>-</w:t>
            </w:r>
          </w:p>
        </w:tc>
      </w:tr>
      <w:tr w:rsidR="004009F1" w:rsidRPr="006A40D3" w:rsidTr="006A40D3">
        <w:tc>
          <w:tcPr>
            <w:tcW w:w="1419" w:type="dxa"/>
          </w:tcPr>
          <w:p w:rsidR="004009F1" w:rsidRPr="006A40D3" w:rsidRDefault="004009F1" w:rsidP="009D7980">
            <w:pPr>
              <w:rPr>
                <w:rFonts w:ascii="Times New Roman" w:hAnsi="Times New Roman" w:cs="Times New Roman"/>
              </w:rPr>
            </w:pPr>
            <w:r w:rsidRPr="006A40D3">
              <w:rPr>
                <w:rFonts w:ascii="Times New Roman" w:hAnsi="Times New Roman" w:cs="Times New Roman"/>
              </w:rPr>
              <w:t>Республика Дагестан</w:t>
            </w:r>
          </w:p>
        </w:tc>
        <w:tc>
          <w:tcPr>
            <w:tcW w:w="1417" w:type="dxa"/>
          </w:tcPr>
          <w:p w:rsidR="004009F1" w:rsidRPr="006A40D3" w:rsidRDefault="004009F1" w:rsidP="009D7980">
            <w:pPr>
              <w:rPr>
                <w:rFonts w:ascii="Times New Roman" w:hAnsi="Times New Roman" w:cs="Times New Roman"/>
              </w:rPr>
            </w:pPr>
          </w:p>
        </w:tc>
        <w:tc>
          <w:tcPr>
            <w:tcW w:w="992" w:type="dxa"/>
          </w:tcPr>
          <w:p w:rsidR="004009F1" w:rsidRPr="006A40D3" w:rsidRDefault="004009F1" w:rsidP="009D7980">
            <w:pPr>
              <w:rPr>
                <w:rFonts w:ascii="Times New Roman" w:hAnsi="Times New Roman" w:cs="Times New Roman"/>
              </w:rPr>
            </w:pPr>
          </w:p>
        </w:tc>
        <w:tc>
          <w:tcPr>
            <w:tcW w:w="3261" w:type="dxa"/>
          </w:tcPr>
          <w:p w:rsidR="004009F1" w:rsidRPr="006A40D3" w:rsidRDefault="004009F1" w:rsidP="009D7980">
            <w:pPr>
              <w:rPr>
                <w:rFonts w:ascii="Times New Roman" w:hAnsi="Times New Roman" w:cs="Times New Roman"/>
              </w:rPr>
            </w:pPr>
          </w:p>
        </w:tc>
        <w:tc>
          <w:tcPr>
            <w:tcW w:w="2976" w:type="dxa"/>
          </w:tcPr>
          <w:p w:rsidR="004009F1" w:rsidRPr="006A40D3" w:rsidRDefault="004009F1" w:rsidP="009D7980">
            <w:pPr>
              <w:rPr>
                <w:rFonts w:ascii="Times New Roman" w:hAnsi="Times New Roman" w:cs="Times New Roman"/>
              </w:rPr>
            </w:pPr>
          </w:p>
        </w:tc>
        <w:tc>
          <w:tcPr>
            <w:tcW w:w="2977" w:type="dxa"/>
          </w:tcPr>
          <w:p w:rsidR="004009F1" w:rsidRPr="006A40D3" w:rsidRDefault="004009F1" w:rsidP="009D7980">
            <w:pPr>
              <w:rPr>
                <w:rFonts w:ascii="Times New Roman" w:hAnsi="Times New Roman" w:cs="Times New Roman"/>
              </w:rPr>
            </w:pPr>
          </w:p>
        </w:tc>
        <w:tc>
          <w:tcPr>
            <w:tcW w:w="2693" w:type="dxa"/>
          </w:tcPr>
          <w:p w:rsidR="004009F1" w:rsidRPr="006A40D3" w:rsidRDefault="004009F1" w:rsidP="009D7980">
            <w:pPr>
              <w:rPr>
                <w:rFonts w:ascii="Times New Roman" w:hAnsi="Times New Roman" w:cs="Times New Roman"/>
              </w:rPr>
            </w:pPr>
          </w:p>
        </w:tc>
      </w:tr>
      <w:tr w:rsidR="004E227E" w:rsidRPr="006A40D3" w:rsidTr="006A40D3">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t>Республика Марий Эл</w:t>
            </w:r>
          </w:p>
        </w:tc>
        <w:tc>
          <w:tcPr>
            <w:tcW w:w="1417" w:type="dxa"/>
          </w:tcPr>
          <w:p w:rsidR="004E227E" w:rsidRPr="006A40D3" w:rsidRDefault="00FB0899" w:rsidP="009D7980">
            <w:pPr>
              <w:rPr>
                <w:rFonts w:ascii="Times New Roman" w:hAnsi="Times New Roman" w:cs="Times New Roman"/>
              </w:rPr>
            </w:pPr>
            <w:r w:rsidRPr="006A40D3">
              <w:rPr>
                <w:rFonts w:ascii="Times New Roman" w:hAnsi="Times New Roman" w:cs="Times New Roman"/>
              </w:rPr>
              <w:t>1492</w:t>
            </w:r>
          </w:p>
        </w:tc>
        <w:tc>
          <w:tcPr>
            <w:tcW w:w="992" w:type="dxa"/>
          </w:tcPr>
          <w:p w:rsidR="004E227E" w:rsidRPr="006A40D3" w:rsidRDefault="00FB0899" w:rsidP="009D7980">
            <w:pPr>
              <w:rPr>
                <w:rFonts w:ascii="Times New Roman" w:hAnsi="Times New Roman" w:cs="Times New Roman"/>
              </w:rPr>
            </w:pPr>
            <w:r w:rsidRPr="006A40D3">
              <w:rPr>
                <w:rFonts w:ascii="Times New Roman" w:hAnsi="Times New Roman" w:cs="Times New Roman"/>
              </w:rPr>
              <w:t>1</w:t>
            </w:r>
          </w:p>
        </w:tc>
        <w:tc>
          <w:tcPr>
            <w:tcW w:w="3261" w:type="dxa"/>
          </w:tcPr>
          <w:p w:rsidR="004E227E" w:rsidRPr="006A40D3" w:rsidRDefault="00FB0899" w:rsidP="009D7980">
            <w:pPr>
              <w:rPr>
                <w:rFonts w:ascii="Times New Roman" w:hAnsi="Times New Roman" w:cs="Times New Roman"/>
              </w:rPr>
            </w:pPr>
            <w:r w:rsidRPr="006A40D3">
              <w:rPr>
                <w:rFonts w:ascii="Times New Roman" w:hAnsi="Times New Roman" w:cs="Times New Roman"/>
              </w:rPr>
              <w:t xml:space="preserve">Согласно приложению к информации о состоянии развития территориального     общественного </w:t>
            </w:r>
            <w:r w:rsidRPr="006A40D3">
              <w:rPr>
                <w:rFonts w:ascii="Times New Roman" w:hAnsi="Times New Roman" w:cs="Times New Roman"/>
              </w:rPr>
              <w:lastRenderedPageBreak/>
              <w:t>самоуправления,                 местных сообществ и иных форм участия граждан в осуществлении местного и   общественного   самоуправления на        территории        Республики Марий Эл.</w:t>
            </w:r>
          </w:p>
        </w:tc>
        <w:tc>
          <w:tcPr>
            <w:tcW w:w="2976" w:type="dxa"/>
          </w:tcPr>
          <w:p w:rsidR="009B56C7" w:rsidRPr="006A40D3" w:rsidRDefault="009B56C7" w:rsidP="009D7980">
            <w:pPr>
              <w:rPr>
                <w:rFonts w:ascii="Times New Roman" w:hAnsi="Times New Roman" w:cs="Times New Roman"/>
              </w:rPr>
            </w:pPr>
            <w:r w:rsidRPr="006A40D3">
              <w:rPr>
                <w:rFonts w:ascii="Times New Roman" w:hAnsi="Times New Roman" w:cs="Times New Roman"/>
              </w:rPr>
              <w:lastRenderedPageBreak/>
              <w:t xml:space="preserve">В городском округе «Город       Йошкар-Ола» предусмотрена </w:t>
            </w:r>
            <w:proofErr w:type="spellStart"/>
            <w:r w:rsidRPr="006A40D3">
              <w:rPr>
                <w:rFonts w:ascii="Times New Roman" w:hAnsi="Times New Roman" w:cs="Times New Roman"/>
              </w:rPr>
              <w:t>грантовая</w:t>
            </w:r>
            <w:proofErr w:type="spellEnd"/>
          </w:p>
          <w:p w:rsidR="009B56C7" w:rsidRPr="006A40D3" w:rsidRDefault="009B56C7" w:rsidP="009D7980">
            <w:pPr>
              <w:rPr>
                <w:rFonts w:ascii="Times New Roman" w:hAnsi="Times New Roman" w:cs="Times New Roman"/>
              </w:rPr>
            </w:pPr>
            <w:proofErr w:type="gramStart"/>
            <w:r w:rsidRPr="006A40D3">
              <w:rPr>
                <w:rFonts w:ascii="Times New Roman" w:hAnsi="Times New Roman" w:cs="Times New Roman"/>
              </w:rPr>
              <w:t>поддержка ТОС («Город,</w:t>
            </w:r>
            <w:proofErr w:type="gramEnd"/>
          </w:p>
          <w:p w:rsidR="009B56C7" w:rsidRPr="006A40D3" w:rsidRDefault="009B56C7" w:rsidP="009D7980">
            <w:pPr>
              <w:rPr>
                <w:rFonts w:ascii="Times New Roman" w:hAnsi="Times New Roman" w:cs="Times New Roman"/>
              </w:rPr>
            </w:pPr>
            <w:r w:rsidRPr="006A40D3">
              <w:rPr>
                <w:rFonts w:ascii="Times New Roman" w:hAnsi="Times New Roman" w:cs="Times New Roman"/>
              </w:rPr>
              <w:lastRenderedPageBreak/>
              <w:t xml:space="preserve">в </w:t>
            </w:r>
            <w:proofErr w:type="gramStart"/>
            <w:r w:rsidRPr="006A40D3">
              <w:rPr>
                <w:rFonts w:ascii="Times New Roman" w:hAnsi="Times New Roman" w:cs="Times New Roman"/>
              </w:rPr>
              <w:t>котором</w:t>
            </w:r>
            <w:proofErr w:type="gramEnd"/>
            <w:r w:rsidRPr="006A40D3">
              <w:rPr>
                <w:rFonts w:ascii="Times New Roman" w:hAnsi="Times New Roman" w:cs="Times New Roman"/>
              </w:rPr>
              <w:t xml:space="preserve"> мы живем»,</w:t>
            </w:r>
          </w:p>
          <w:p w:rsidR="009B56C7" w:rsidRPr="006A40D3" w:rsidRDefault="009B56C7" w:rsidP="009D7980">
            <w:pPr>
              <w:rPr>
                <w:rFonts w:ascii="Times New Roman" w:hAnsi="Times New Roman" w:cs="Times New Roman"/>
              </w:rPr>
            </w:pPr>
            <w:r w:rsidRPr="006A40D3">
              <w:rPr>
                <w:rFonts w:ascii="Times New Roman" w:hAnsi="Times New Roman" w:cs="Times New Roman"/>
              </w:rPr>
              <w:t>«Активные территориальные</w:t>
            </w:r>
          </w:p>
          <w:p w:rsidR="009B56C7" w:rsidRPr="006A40D3" w:rsidRDefault="009B56C7" w:rsidP="009D7980">
            <w:pPr>
              <w:rPr>
                <w:rFonts w:ascii="Times New Roman" w:hAnsi="Times New Roman" w:cs="Times New Roman"/>
              </w:rPr>
            </w:pPr>
            <w:r w:rsidRPr="006A40D3">
              <w:rPr>
                <w:rFonts w:ascii="Times New Roman" w:hAnsi="Times New Roman" w:cs="Times New Roman"/>
              </w:rPr>
              <w:t>общественные</w:t>
            </w:r>
          </w:p>
          <w:p w:rsidR="009B56C7" w:rsidRPr="006A40D3" w:rsidRDefault="009B56C7" w:rsidP="009D7980">
            <w:pPr>
              <w:rPr>
                <w:rFonts w:ascii="Times New Roman" w:hAnsi="Times New Roman" w:cs="Times New Roman"/>
              </w:rPr>
            </w:pPr>
            <w:r w:rsidRPr="006A40D3">
              <w:rPr>
                <w:rFonts w:ascii="Times New Roman" w:hAnsi="Times New Roman" w:cs="Times New Roman"/>
              </w:rPr>
              <w:t>самоуправления»).</w:t>
            </w:r>
          </w:p>
          <w:p w:rsidR="009B56C7" w:rsidRPr="006A40D3" w:rsidRDefault="009B56C7" w:rsidP="009D7980">
            <w:pPr>
              <w:rPr>
                <w:rFonts w:ascii="Times New Roman" w:hAnsi="Times New Roman" w:cs="Times New Roman"/>
              </w:rPr>
            </w:pPr>
            <w:r w:rsidRPr="006A40D3">
              <w:rPr>
                <w:rFonts w:ascii="Times New Roman" w:hAnsi="Times New Roman" w:cs="Times New Roman"/>
              </w:rPr>
              <w:t>С 2017 года в республике</w:t>
            </w:r>
          </w:p>
          <w:p w:rsidR="009B56C7" w:rsidRPr="006A40D3" w:rsidRDefault="009B56C7" w:rsidP="009D7980">
            <w:pPr>
              <w:rPr>
                <w:rFonts w:ascii="Times New Roman" w:hAnsi="Times New Roman" w:cs="Times New Roman"/>
              </w:rPr>
            </w:pPr>
            <w:r w:rsidRPr="006A40D3">
              <w:rPr>
                <w:rFonts w:ascii="Times New Roman" w:hAnsi="Times New Roman" w:cs="Times New Roman"/>
              </w:rPr>
              <w:t>действует         Движение</w:t>
            </w:r>
          </w:p>
          <w:p w:rsidR="009B56C7" w:rsidRPr="006A40D3" w:rsidRDefault="009B56C7" w:rsidP="009D7980">
            <w:pPr>
              <w:rPr>
                <w:rFonts w:ascii="Times New Roman" w:hAnsi="Times New Roman" w:cs="Times New Roman"/>
              </w:rPr>
            </w:pPr>
            <w:r w:rsidRPr="006A40D3">
              <w:rPr>
                <w:rFonts w:ascii="Times New Roman" w:hAnsi="Times New Roman" w:cs="Times New Roman"/>
              </w:rPr>
              <w:t>поддержки</w:t>
            </w:r>
          </w:p>
          <w:p w:rsidR="009B56C7" w:rsidRPr="006A40D3" w:rsidRDefault="009B56C7" w:rsidP="009D7980">
            <w:pPr>
              <w:rPr>
                <w:rFonts w:ascii="Times New Roman" w:hAnsi="Times New Roman" w:cs="Times New Roman"/>
              </w:rPr>
            </w:pPr>
            <w:r w:rsidRPr="006A40D3">
              <w:rPr>
                <w:rFonts w:ascii="Times New Roman" w:hAnsi="Times New Roman" w:cs="Times New Roman"/>
              </w:rPr>
              <w:t>общественных инициатив</w:t>
            </w:r>
          </w:p>
          <w:p w:rsidR="009B56C7" w:rsidRPr="006A40D3" w:rsidRDefault="009B56C7" w:rsidP="009D7980">
            <w:pPr>
              <w:rPr>
                <w:rFonts w:ascii="Times New Roman" w:hAnsi="Times New Roman" w:cs="Times New Roman"/>
              </w:rPr>
            </w:pPr>
            <w:r w:rsidRPr="006A40D3">
              <w:rPr>
                <w:rFonts w:ascii="Times New Roman" w:hAnsi="Times New Roman" w:cs="Times New Roman"/>
              </w:rPr>
              <w:t>Республики Марий Эл.</w:t>
            </w:r>
          </w:p>
          <w:p w:rsidR="009B56C7" w:rsidRPr="006A40D3" w:rsidRDefault="009B56C7" w:rsidP="009D7980">
            <w:pPr>
              <w:rPr>
                <w:rFonts w:ascii="Times New Roman" w:hAnsi="Times New Roman" w:cs="Times New Roman"/>
              </w:rPr>
            </w:pPr>
            <w:r w:rsidRPr="006A40D3">
              <w:rPr>
                <w:rFonts w:ascii="Times New Roman" w:hAnsi="Times New Roman" w:cs="Times New Roman"/>
              </w:rPr>
              <w:t>В     целях     расширения</w:t>
            </w:r>
          </w:p>
          <w:p w:rsidR="009B56C7" w:rsidRPr="006A40D3" w:rsidRDefault="009B56C7" w:rsidP="009D7980">
            <w:pPr>
              <w:rPr>
                <w:rFonts w:ascii="Times New Roman" w:hAnsi="Times New Roman" w:cs="Times New Roman"/>
              </w:rPr>
            </w:pPr>
            <w:r w:rsidRPr="006A40D3">
              <w:rPr>
                <w:rFonts w:ascii="Times New Roman" w:hAnsi="Times New Roman" w:cs="Times New Roman"/>
              </w:rPr>
              <w:t>участия граждан в              осуществлении</w:t>
            </w:r>
          </w:p>
          <w:p w:rsidR="009B56C7" w:rsidRPr="006A40D3" w:rsidRDefault="009B56C7" w:rsidP="009D7980">
            <w:pPr>
              <w:rPr>
                <w:rFonts w:ascii="Times New Roman" w:hAnsi="Times New Roman" w:cs="Times New Roman"/>
              </w:rPr>
            </w:pPr>
            <w:r w:rsidRPr="006A40D3">
              <w:rPr>
                <w:rFonts w:ascii="Times New Roman" w:hAnsi="Times New Roman" w:cs="Times New Roman"/>
              </w:rPr>
              <w:t>местного самоуправления</w:t>
            </w:r>
          </w:p>
          <w:p w:rsidR="009B56C7" w:rsidRPr="006A40D3" w:rsidRDefault="009B56C7" w:rsidP="009D7980">
            <w:pPr>
              <w:rPr>
                <w:rFonts w:ascii="Times New Roman" w:hAnsi="Times New Roman" w:cs="Times New Roman"/>
              </w:rPr>
            </w:pPr>
            <w:r w:rsidRPr="006A40D3">
              <w:rPr>
                <w:rFonts w:ascii="Times New Roman" w:hAnsi="Times New Roman" w:cs="Times New Roman"/>
              </w:rPr>
              <w:t>в Республике Марий Эл</w:t>
            </w:r>
          </w:p>
          <w:p w:rsidR="009B56C7" w:rsidRPr="006A40D3" w:rsidRDefault="009B56C7" w:rsidP="009D7980">
            <w:pPr>
              <w:rPr>
                <w:rFonts w:ascii="Times New Roman" w:hAnsi="Times New Roman" w:cs="Times New Roman"/>
              </w:rPr>
            </w:pPr>
            <w:r w:rsidRPr="006A40D3">
              <w:rPr>
                <w:rFonts w:ascii="Times New Roman" w:hAnsi="Times New Roman" w:cs="Times New Roman"/>
              </w:rPr>
              <w:t>начиная    с    2014    года</w:t>
            </w:r>
          </w:p>
          <w:p w:rsidR="009B56C7" w:rsidRPr="006A40D3" w:rsidRDefault="009B56C7" w:rsidP="009D7980">
            <w:pPr>
              <w:rPr>
                <w:rFonts w:ascii="Times New Roman" w:hAnsi="Times New Roman" w:cs="Times New Roman"/>
              </w:rPr>
            </w:pPr>
            <w:r w:rsidRPr="006A40D3">
              <w:rPr>
                <w:rFonts w:ascii="Times New Roman" w:hAnsi="Times New Roman" w:cs="Times New Roman"/>
              </w:rPr>
              <w:t>реализуется          проект</w:t>
            </w:r>
          </w:p>
          <w:p w:rsidR="009B56C7" w:rsidRPr="006A40D3" w:rsidRDefault="009B56C7" w:rsidP="009D7980">
            <w:pPr>
              <w:rPr>
                <w:rFonts w:ascii="Times New Roman" w:hAnsi="Times New Roman" w:cs="Times New Roman"/>
              </w:rPr>
            </w:pPr>
            <w:r w:rsidRPr="006A40D3">
              <w:rPr>
                <w:rFonts w:ascii="Times New Roman" w:hAnsi="Times New Roman" w:cs="Times New Roman"/>
              </w:rPr>
              <w:t>по   поддержке   местных</w:t>
            </w:r>
          </w:p>
          <w:p w:rsidR="009B56C7" w:rsidRPr="006A40D3" w:rsidRDefault="009B56C7" w:rsidP="009D7980">
            <w:pPr>
              <w:rPr>
                <w:rFonts w:ascii="Times New Roman" w:hAnsi="Times New Roman" w:cs="Times New Roman"/>
              </w:rPr>
            </w:pPr>
            <w:r w:rsidRPr="006A40D3">
              <w:rPr>
                <w:rFonts w:ascii="Times New Roman" w:hAnsi="Times New Roman" w:cs="Times New Roman"/>
              </w:rPr>
              <w:t>инициатив. В 2018 году</w:t>
            </w:r>
          </w:p>
          <w:p w:rsidR="009B56C7" w:rsidRPr="006A40D3" w:rsidRDefault="009B56C7" w:rsidP="009D7980">
            <w:pPr>
              <w:rPr>
                <w:rFonts w:ascii="Times New Roman" w:hAnsi="Times New Roman" w:cs="Times New Roman"/>
              </w:rPr>
            </w:pPr>
            <w:r w:rsidRPr="006A40D3">
              <w:rPr>
                <w:rFonts w:ascii="Times New Roman" w:hAnsi="Times New Roman" w:cs="Times New Roman"/>
              </w:rPr>
              <w:t>в Республике Марий Эл</w:t>
            </w:r>
          </w:p>
          <w:p w:rsidR="009B56C7" w:rsidRPr="006A40D3" w:rsidRDefault="009B56C7" w:rsidP="009D7980">
            <w:pPr>
              <w:rPr>
                <w:rFonts w:ascii="Times New Roman" w:hAnsi="Times New Roman" w:cs="Times New Roman"/>
              </w:rPr>
            </w:pPr>
            <w:r w:rsidRPr="006A40D3">
              <w:rPr>
                <w:rFonts w:ascii="Times New Roman" w:hAnsi="Times New Roman" w:cs="Times New Roman"/>
              </w:rPr>
              <w:t>начал свою реализацию</w:t>
            </w:r>
          </w:p>
          <w:p w:rsidR="009B56C7" w:rsidRPr="006A40D3" w:rsidRDefault="009B56C7" w:rsidP="009D7980">
            <w:pPr>
              <w:rPr>
                <w:rFonts w:ascii="Times New Roman" w:hAnsi="Times New Roman" w:cs="Times New Roman"/>
              </w:rPr>
            </w:pPr>
            <w:r w:rsidRPr="006A40D3">
              <w:rPr>
                <w:rFonts w:ascii="Times New Roman" w:hAnsi="Times New Roman" w:cs="Times New Roman"/>
              </w:rPr>
              <w:t>проект    «Контроль</w:t>
            </w:r>
          </w:p>
          <w:p w:rsidR="009B56C7" w:rsidRPr="006A40D3" w:rsidRDefault="009B56C7" w:rsidP="009D7980">
            <w:pPr>
              <w:rPr>
                <w:rFonts w:ascii="Times New Roman" w:hAnsi="Times New Roman" w:cs="Times New Roman"/>
              </w:rPr>
            </w:pPr>
            <w:r w:rsidRPr="006A40D3">
              <w:rPr>
                <w:rFonts w:ascii="Times New Roman" w:hAnsi="Times New Roman" w:cs="Times New Roman"/>
              </w:rPr>
              <w:t xml:space="preserve">со  </w:t>
            </w:r>
            <w:r w:rsidR="00564027" w:rsidRPr="006A40D3">
              <w:rPr>
                <w:rFonts w:ascii="Times New Roman" w:hAnsi="Times New Roman" w:cs="Times New Roman"/>
              </w:rPr>
              <w:t xml:space="preserve">  стороны </w:t>
            </w:r>
            <w:r w:rsidRPr="006A40D3">
              <w:rPr>
                <w:rFonts w:ascii="Times New Roman" w:hAnsi="Times New Roman" w:cs="Times New Roman"/>
              </w:rPr>
              <w:t>общественности</w:t>
            </w:r>
          </w:p>
          <w:p w:rsidR="009B56C7" w:rsidRPr="006A40D3" w:rsidRDefault="009B56C7" w:rsidP="009D7980">
            <w:pPr>
              <w:rPr>
                <w:rFonts w:ascii="Times New Roman" w:hAnsi="Times New Roman" w:cs="Times New Roman"/>
              </w:rPr>
            </w:pPr>
            <w:r w:rsidRPr="006A40D3">
              <w:rPr>
                <w:rFonts w:ascii="Times New Roman" w:hAnsi="Times New Roman" w:cs="Times New Roman"/>
              </w:rPr>
              <w:t>за    проектами,</w:t>
            </w:r>
          </w:p>
          <w:p w:rsidR="009B56C7" w:rsidRPr="006A40D3" w:rsidRDefault="009B56C7" w:rsidP="009D7980">
            <w:pPr>
              <w:rPr>
                <w:rFonts w:ascii="Times New Roman" w:hAnsi="Times New Roman" w:cs="Times New Roman"/>
              </w:rPr>
            </w:pPr>
            <w:r w:rsidRPr="006A40D3">
              <w:rPr>
                <w:rFonts w:ascii="Times New Roman" w:hAnsi="Times New Roman" w:cs="Times New Roman"/>
              </w:rPr>
              <w:t>реализуемыми</w:t>
            </w:r>
          </w:p>
          <w:p w:rsidR="009B56C7" w:rsidRPr="006A40D3" w:rsidRDefault="009B56C7" w:rsidP="009D7980">
            <w:pPr>
              <w:rPr>
                <w:rFonts w:ascii="Times New Roman" w:hAnsi="Times New Roman" w:cs="Times New Roman"/>
              </w:rPr>
            </w:pPr>
            <w:r w:rsidRPr="006A40D3">
              <w:rPr>
                <w:rFonts w:ascii="Times New Roman" w:hAnsi="Times New Roman" w:cs="Times New Roman"/>
              </w:rPr>
              <w:t>по программе поддержки</w:t>
            </w:r>
          </w:p>
          <w:p w:rsidR="009B56C7" w:rsidRPr="006A40D3" w:rsidRDefault="009B56C7" w:rsidP="009D7980">
            <w:pPr>
              <w:rPr>
                <w:rFonts w:ascii="Times New Roman" w:hAnsi="Times New Roman" w:cs="Times New Roman"/>
              </w:rPr>
            </w:pPr>
            <w:r w:rsidRPr="006A40D3">
              <w:rPr>
                <w:rFonts w:ascii="Times New Roman" w:hAnsi="Times New Roman" w:cs="Times New Roman"/>
              </w:rPr>
              <w:t>местных инициатив».</w:t>
            </w:r>
          </w:p>
          <w:p w:rsidR="009B56C7" w:rsidRPr="006A40D3" w:rsidRDefault="009B56C7" w:rsidP="009D7980">
            <w:pPr>
              <w:rPr>
                <w:rFonts w:ascii="Times New Roman" w:hAnsi="Times New Roman" w:cs="Times New Roman"/>
              </w:rPr>
            </w:pPr>
            <w:r w:rsidRPr="006A40D3">
              <w:rPr>
                <w:rFonts w:ascii="Times New Roman" w:hAnsi="Times New Roman" w:cs="Times New Roman"/>
              </w:rPr>
              <w:t>Более   подробная</w:t>
            </w:r>
          </w:p>
          <w:p w:rsidR="009B56C7" w:rsidRPr="006A40D3" w:rsidRDefault="00564027" w:rsidP="009D7980">
            <w:pPr>
              <w:rPr>
                <w:rFonts w:ascii="Times New Roman" w:hAnsi="Times New Roman" w:cs="Times New Roman"/>
              </w:rPr>
            </w:pPr>
            <w:r w:rsidRPr="006A40D3">
              <w:rPr>
                <w:rFonts w:ascii="Times New Roman" w:hAnsi="Times New Roman" w:cs="Times New Roman"/>
              </w:rPr>
              <w:t xml:space="preserve">информация </w:t>
            </w:r>
            <w:r w:rsidR="009B56C7" w:rsidRPr="006A40D3">
              <w:rPr>
                <w:rFonts w:ascii="Times New Roman" w:hAnsi="Times New Roman" w:cs="Times New Roman"/>
              </w:rPr>
              <w:t>представлена</w:t>
            </w:r>
          </w:p>
          <w:p w:rsidR="009B56C7" w:rsidRPr="006A40D3" w:rsidRDefault="009B56C7" w:rsidP="009D7980">
            <w:pPr>
              <w:rPr>
                <w:rFonts w:ascii="Times New Roman" w:hAnsi="Times New Roman" w:cs="Times New Roman"/>
              </w:rPr>
            </w:pPr>
            <w:r w:rsidRPr="006A40D3">
              <w:rPr>
                <w:rFonts w:ascii="Times New Roman" w:hAnsi="Times New Roman" w:cs="Times New Roman"/>
              </w:rPr>
              <w:t>в  приложении</w:t>
            </w:r>
          </w:p>
          <w:p w:rsidR="009B56C7" w:rsidRPr="006A40D3" w:rsidRDefault="009B56C7" w:rsidP="009D7980">
            <w:pPr>
              <w:rPr>
                <w:rFonts w:ascii="Times New Roman" w:hAnsi="Times New Roman" w:cs="Times New Roman"/>
              </w:rPr>
            </w:pPr>
            <w:r w:rsidRPr="006A40D3">
              <w:rPr>
                <w:rFonts w:ascii="Times New Roman" w:hAnsi="Times New Roman" w:cs="Times New Roman"/>
              </w:rPr>
              <w:t>информации о состоянии</w:t>
            </w:r>
          </w:p>
          <w:p w:rsidR="009B56C7" w:rsidRPr="006A40D3" w:rsidRDefault="009B56C7" w:rsidP="009D7980">
            <w:pPr>
              <w:rPr>
                <w:rFonts w:ascii="Times New Roman" w:hAnsi="Times New Roman" w:cs="Times New Roman"/>
              </w:rPr>
            </w:pPr>
            <w:r w:rsidRPr="006A40D3">
              <w:rPr>
                <w:rFonts w:ascii="Times New Roman" w:hAnsi="Times New Roman" w:cs="Times New Roman"/>
              </w:rPr>
              <w:t>развития</w:t>
            </w:r>
          </w:p>
          <w:p w:rsidR="009B56C7" w:rsidRPr="006A40D3" w:rsidRDefault="009B56C7" w:rsidP="009D7980">
            <w:pPr>
              <w:rPr>
                <w:rFonts w:ascii="Times New Roman" w:hAnsi="Times New Roman" w:cs="Times New Roman"/>
              </w:rPr>
            </w:pPr>
            <w:r w:rsidRPr="006A40D3">
              <w:rPr>
                <w:rFonts w:ascii="Times New Roman" w:hAnsi="Times New Roman" w:cs="Times New Roman"/>
              </w:rPr>
              <w:t>территориального</w:t>
            </w:r>
          </w:p>
          <w:p w:rsidR="009B56C7" w:rsidRPr="006A40D3" w:rsidRDefault="009B56C7" w:rsidP="009D7980">
            <w:pPr>
              <w:rPr>
                <w:rFonts w:ascii="Times New Roman" w:hAnsi="Times New Roman" w:cs="Times New Roman"/>
              </w:rPr>
            </w:pPr>
            <w:r w:rsidRPr="006A40D3">
              <w:rPr>
                <w:rFonts w:ascii="Times New Roman" w:hAnsi="Times New Roman" w:cs="Times New Roman"/>
              </w:rPr>
              <w:t>общественного</w:t>
            </w:r>
          </w:p>
          <w:p w:rsidR="009B56C7" w:rsidRPr="006A40D3" w:rsidRDefault="009B56C7" w:rsidP="009D7980">
            <w:pPr>
              <w:rPr>
                <w:rFonts w:ascii="Times New Roman" w:hAnsi="Times New Roman" w:cs="Times New Roman"/>
              </w:rPr>
            </w:pPr>
            <w:r w:rsidRPr="006A40D3">
              <w:rPr>
                <w:rFonts w:ascii="Times New Roman" w:hAnsi="Times New Roman" w:cs="Times New Roman"/>
              </w:rPr>
              <w:t>самоуправления,</w:t>
            </w:r>
          </w:p>
          <w:p w:rsidR="009B56C7" w:rsidRPr="006A40D3" w:rsidRDefault="009B56C7" w:rsidP="009D7980">
            <w:pPr>
              <w:rPr>
                <w:rFonts w:ascii="Times New Roman" w:hAnsi="Times New Roman" w:cs="Times New Roman"/>
              </w:rPr>
            </w:pPr>
            <w:r w:rsidRPr="006A40D3">
              <w:rPr>
                <w:rFonts w:ascii="Times New Roman" w:hAnsi="Times New Roman" w:cs="Times New Roman"/>
              </w:rPr>
              <w:t>местных          сообществ</w:t>
            </w:r>
          </w:p>
          <w:p w:rsidR="009B56C7" w:rsidRPr="006A40D3" w:rsidRDefault="009B56C7" w:rsidP="009D7980">
            <w:pPr>
              <w:rPr>
                <w:rFonts w:ascii="Times New Roman" w:hAnsi="Times New Roman" w:cs="Times New Roman"/>
              </w:rPr>
            </w:pPr>
            <w:r w:rsidRPr="006A40D3">
              <w:rPr>
                <w:rFonts w:ascii="Times New Roman" w:hAnsi="Times New Roman" w:cs="Times New Roman"/>
              </w:rPr>
              <w:t>и   иных   форм   участия</w:t>
            </w:r>
          </w:p>
          <w:p w:rsidR="009B56C7" w:rsidRPr="006A40D3" w:rsidRDefault="009B56C7" w:rsidP="009D7980">
            <w:pPr>
              <w:rPr>
                <w:rFonts w:ascii="Times New Roman" w:hAnsi="Times New Roman" w:cs="Times New Roman"/>
              </w:rPr>
            </w:pPr>
            <w:r w:rsidRPr="006A40D3">
              <w:rPr>
                <w:rFonts w:ascii="Times New Roman" w:hAnsi="Times New Roman" w:cs="Times New Roman"/>
              </w:rPr>
              <w:t>граждан в осуществлении</w:t>
            </w:r>
          </w:p>
          <w:p w:rsidR="009B56C7" w:rsidRPr="006A40D3" w:rsidRDefault="009B56C7" w:rsidP="009D7980">
            <w:pPr>
              <w:rPr>
                <w:rFonts w:ascii="Times New Roman" w:hAnsi="Times New Roman" w:cs="Times New Roman"/>
              </w:rPr>
            </w:pPr>
            <w:r w:rsidRPr="006A40D3">
              <w:rPr>
                <w:rFonts w:ascii="Times New Roman" w:hAnsi="Times New Roman" w:cs="Times New Roman"/>
              </w:rPr>
              <w:t>местного</w:t>
            </w:r>
          </w:p>
          <w:p w:rsidR="009B56C7" w:rsidRPr="006A40D3" w:rsidRDefault="00564027" w:rsidP="009D7980">
            <w:pPr>
              <w:rPr>
                <w:rFonts w:ascii="Times New Roman" w:hAnsi="Times New Roman" w:cs="Times New Roman"/>
              </w:rPr>
            </w:pPr>
            <w:r w:rsidRPr="006A40D3">
              <w:rPr>
                <w:rFonts w:ascii="Times New Roman" w:hAnsi="Times New Roman" w:cs="Times New Roman"/>
              </w:rPr>
              <w:t xml:space="preserve">и   общественного </w:t>
            </w:r>
            <w:r w:rsidR="009B56C7" w:rsidRPr="006A40D3">
              <w:rPr>
                <w:rFonts w:ascii="Times New Roman" w:hAnsi="Times New Roman" w:cs="Times New Roman"/>
              </w:rPr>
              <w:lastRenderedPageBreak/>
              <w:t>самоуправления</w:t>
            </w:r>
          </w:p>
          <w:p w:rsidR="009B56C7" w:rsidRPr="006A40D3" w:rsidRDefault="00564027" w:rsidP="009D7980">
            <w:pPr>
              <w:rPr>
                <w:rFonts w:ascii="Times New Roman" w:hAnsi="Times New Roman" w:cs="Times New Roman"/>
              </w:rPr>
            </w:pPr>
            <w:r w:rsidRPr="006A40D3">
              <w:rPr>
                <w:rFonts w:ascii="Times New Roman" w:hAnsi="Times New Roman" w:cs="Times New Roman"/>
              </w:rPr>
              <w:t>на территории</w:t>
            </w:r>
          </w:p>
          <w:p w:rsidR="004E227E" w:rsidRPr="006A40D3" w:rsidRDefault="009B56C7" w:rsidP="009D7980">
            <w:pPr>
              <w:rPr>
                <w:rFonts w:ascii="Times New Roman" w:hAnsi="Times New Roman" w:cs="Times New Roman"/>
              </w:rPr>
            </w:pPr>
            <w:r w:rsidRPr="006A40D3">
              <w:rPr>
                <w:rFonts w:ascii="Times New Roman" w:hAnsi="Times New Roman" w:cs="Times New Roman"/>
              </w:rPr>
              <w:t>Республики Марий Эл.</w:t>
            </w:r>
          </w:p>
        </w:tc>
        <w:tc>
          <w:tcPr>
            <w:tcW w:w="2977" w:type="dxa"/>
          </w:tcPr>
          <w:p w:rsidR="004E227E" w:rsidRPr="006A40D3" w:rsidRDefault="00D7364C" w:rsidP="009D7980">
            <w:pPr>
              <w:rPr>
                <w:rFonts w:ascii="Times New Roman" w:hAnsi="Times New Roman" w:cs="Times New Roman"/>
              </w:rPr>
            </w:pPr>
            <w:r w:rsidRPr="006A40D3">
              <w:rPr>
                <w:rFonts w:ascii="Times New Roman" w:hAnsi="Times New Roman" w:cs="Times New Roman"/>
              </w:rPr>
              <w:lastRenderedPageBreak/>
              <w:t>-</w:t>
            </w:r>
          </w:p>
        </w:tc>
        <w:tc>
          <w:tcPr>
            <w:tcW w:w="2693" w:type="dxa"/>
          </w:tcPr>
          <w:p w:rsidR="004E227E" w:rsidRPr="006A40D3" w:rsidRDefault="00D7364C" w:rsidP="009D7980">
            <w:pPr>
              <w:rPr>
                <w:rFonts w:ascii="Times New Roman" w:hAnsi="Times New Roman" w:cs="Times New Roman"/>
              </w:rPr>
            </w:pPr>
            <w:r w:rsidRPr="006A40D3">
              <w:rPr>
                <w:rFonts w:ascii="Times New Roman" w:hAnsi="Times New Roman" w:cs="Times New Roman"/>
              </w:rPr>
              <w:t>-</w:t>
            </w:r>
          </w:p>
        </w:tc>
      </w:tr>
      <w:tr w:rsidR="002F0644" w:rsidRPr="006A40D3" w:rsidTr="006A40D3">
        <w:tc>
          <w:tcPr>
            <w:tcW w:w="1419" w:type="dxa"/>
          </w:tcPr>
          <w:p w:rsidR="002F0644" w:rsidRPr="006A40D3" w:rsidRDefault="002F0644" w:rsidP="009D7980">
            <w:pPr>
              <w:rPr>
                <w:rFonts w:ascii="Times New Roman" w:hAnsi="Times New Roman" w:cs="Times New Roman"/>
              </w:rPr>
            </w:pPr>
            <w:r w:rsidRPr="006A40D3">
              <w:rPr>
                <w:rFonts w:ascii="Times New Roman" w:hAnsi="Times New Roman" w:cs="Times New Roman"/>
              </w:rPr>
              <w:lastRenderedPageBreak/>
              <w:t>Республика Мордовия</w:t>
            </w:r>
          </w:p>
        </w:tc>
        <w:tc>
          <w:tcPr>
            <w:tcW w:w="1417" w:type="dxa"/>
          </w:tcPr>
          <w:p w:rsidR="002F0644" w:rsidRPr="006A40D3" w:rsidRDefault="002F0644" w:rsidP="009D7980">
            <w:pPr>
              <w:pStyle w:val="ac"/>
              <w:shd w:val="clear" w:color="auto" w:fill="auto"/>
              <w:jc w:val="left"/>
              <w:rPr>
                <w:sz w:val="22"/>
                <w:szCs w:val="22"/>
              </w:rPr>
            </w:pPr>
            <w:r w:rsidRPr="006A40D3">
              <w:rPr>
                <w:color w:val="000000"/>
                <w:sz w:val="22"/>
                <w:szCs w:val="22"/>
                <w:lang w:eastAsia="ru-RU" w:bidi="ru-RU"/>
              </w:rPr>
              <w:t>51</w:t>
            </w:r>
          </w:p>
        </w:tc>
        <w:tc>
          <w:tcPr>
            <w:tcW w:w="992" w:type="dxa"/>
          </w:tcPr>
          <w:p w:rsidR="002F0644" w:rsidRPr="006A40D3" w:rsidRDefault="002F0644" w:rsidP="009D7980">
            <w:pPr>
              <w:pStyle w:val="ac"/>
              <w:shd w:val="clear" w:color="auto" w:fill="auto"/>
              <w:jc w:val="left"/>
              <w:rPr>
                <w:sz w:val="22"/>
                <w:szCs w:val="22"/>
              </w:rPr>
            </w:pPr>
            <w:r w:rsidRPr="006A40D3">
              <w:rPr>
                <w:color w:val="000000"/>
                <w:sz w:val="22"/>
                <w:szCs w:val="22"/>
                <w:lang w:eastAsia="ru-RU" w:bidi="ru-RU"/>
              </w:rPr>
              <w:t>40</w:t>
            </w:r>
          </w:p>
        </w:tc>
        <w:tc>
          <w:tcPr>
            <w:tcW w:w="3261" w:type="dxa"/>
            <w:vAlign w:val="bottom"/>
          </w:tcPr>
          <w:p w:rsidR="002F0644" w:rsidRPr="006A40D3" w:rsidRDefault="002F0644" w:rsidP="009D7980">
            <w:pPr>
              <w:pStyle w:val="ac"/>
              <w:shd w:val="clear" w:color="auto" w:fill="auto"/>
              <w:tabs>
                <w:tab w:val="left" w:pos="1926"/>
              </w:tabs>
              <w:jc w:val="left"/>
              <w:rPr>
                <w:sz w:val="22"/>
                <w:szCs w:val="22"/>
              </w:rPr>
            </w:pPr>
            <w:r w:rsidRPr="006A40D3">
              <w:rPr>
                <w:color w:val="000000"/>
                <w:sz w:val="22"/>
                <w:szCs w:val="22"/>
                <w:lang w:eastAsia="ru-RU" w:bidi="ru-RU"/>
              </w:rPr>
              <w:t>старосты - 0; муниципальные общественные палаты</w:t>
            </w:r>
          </w:p>
          <w:p w:rsidR="002F0644" w:rsidRPr="006A40D3" w:rsidRDefault="002F0644" w:rsidP="009D7980">
            <w:pPr>
              <w:pStyle w:val="ac"/>
              <w:shd w:val="clear" w:color="auto" w:fill="auto"/>
              <w:jc w:val="left"/>
              <w:rPr>
                <w:sz w:val="22"/>
                <w:szCs w:val="22"/>
              </w:rPr>
            </w:pPr>
            <w:r w:rsidRPr="006A40D3">
              <w:rPr>
                <w:color w:val="000000"/>
                <w:sz w:val="22"/>
                <w:szCs w:val="22"/>
                <w:lang w:eastAsia="ru-RU" w:bidi="ru-RU"/>
              </w:rPr>
              <w:t>(советы) - 0;</w:t>
            </w:r>
          </w:p>
          <w:p w:rsidR="002F0644" w:rsidRPr="006A40D3" w:rsidRDefault="002F0644" w:rsidP="009D7980">
            <w:pPr>
              <w:pStyle w:val="ac"/>
              <w:shd w:val="clear" w:color="auto" w:fill="auto"/>
              <w:jc w:val="left"/>
              <w:rPr>
                <w:sz w:val="22"/>
                <w:szCs w:val="22"/>
              </w:rPr>
            </w:pPr>
            <w:r w:rsidRPr="006A40D3">
              <w:rPr>
                <w:color w:val="000000"/>
                <w:sz w:val="22"/>
                <w:szCs w:val="22"/>
                <w:lang w:eastAsia="ru-RU" w:bidi="ru-RU"/>
              </w:rPr>
              <w:t>местный референдум по вопросам самообложения граждан - 20;</w:t>
            </w:r>
          </w:p>
          <w:p w:rsidR="002F0644" w:rsidRPr="006A40D3" w:rsidRDefault="002F0644" w:rsidP="009D7980">
            <w:pPr>
              <w:pStyle w:val="ac"/>
              <w:tabs>
                <w:tab w:val="left" w:pos="2524"/>
              </w:tabs>
              <w:jc w:val="left"/>
              <w:rPr>
                <w:color w:val="000000"/>
                <w:sz w:val="22"/>
                <w:szCs w:val="22"/>
                <w:lang w:eastAsia="ru-RU" w:bidi="ru-RU"/>
              </w:rPr>
            </w:pPr>
            <w:r w:rsidRPr="006A40D3">
              <w:rPr>
                <w:color w:val="000000"/>
                <w:sz w:val="22"/>
                <w:szCs w:val="22"/>
                <w:lang w:eastAsia="ru-RU" w:bidi="ru-RU"/>
              </w:rPr>
              <w:t>сход граждан - 342; собрание граждан - 36; инициативное бюджетирование - 1; добровольчество волонтерство по участию в решении</w:t>
            </w:r>
            <w:r w:rsidRPr="006A40D3">
              <w:rPr>
                <w:color w:val="000000"/>
                <w:sz w:val="22"/>
                <w:szCs w:val="22"/>
                <w:lang w:eastAsia="ru-RU" w:bidi="ru-RU"/>
              </w:rPr>
              <w:tab/>
              <w:t>вопросов</w:t>
            </w:r>
          </w:p>
          <w:p w:rsidR="002F0644" w:rsidRPr="006A40D3" w:rsidRDefault="002F0644" w:rsidP="009D7980">
            <w:pPr>
              <w:pStyle w:val="ac"/>
              <w:shd w:val="clear" w:color="auto" w:fill="auto"/>
              <w:tabs>
                <w:tab w:val="left" w:pos="2524"/>
              </w:tabs>
              <w:jc w:val="left"/>
              <w:rPr>
                <w:sz w:val="22"/>
                <w:szCs w:val="22"/>
              </w:rPr>
            </w:pPr>
            <w:r w:rsidRPr="006A40D3">
              <w:rPr>
                <w:color w:val="000000"/>
                <w:sz w:val="22"/>
                <w:szCs w:val="22"/>
                <w:lang w:eastAsia="ru-RU" w:bidi="ru-RU"/>
              </w:rPr>
              <w:t>местного значения - 0.</w:t>
            </w:r>
            <w:r w:rsidRPr="006A40D3">
              <w:rPr>
                <w:color w:val="000000"/>
                <w:sz w:val="22"/>
                <w:szCs w:val="22"/>
                <w:lang w:eastAsia="ru-RU" w:bidi="ru-RU"/>
              </w:rPr>
              <w:tab/>
              <w:t>/</w:t>
            </w:r>
          </w:p>
        </w:tc>
        <w:tc>
          <w:tcPr>
            <w:tcW w:w="2976" w:type="dxa"/>
            <w:vAlign w:val="bottom"/>
          </w:tcPr>
          <w:p w:rsidR="002F0644" w:rsidRPr="006A40D3" w:rsidRDefault="002F0644" w:rsidP="009D7980">
            <w:pPr>
              <w:pStyle w:val="ac"/>
              <w:shd w:val="clear" w:color="auto" w:fill="auto"/>
              <w:jc w:val="left"/>
              <w:rPr>
                <w:sz w:val="22"/>
                <w:szCs w:val="22"/>
              </w:rPr>
            </w:pPr>
            <w:r w:rsidRPr="006A40D3">
              <w:rPr>
                <w:color w:val="000000"/>
                <w:sz w:val="22"/>
                <w:szCs w:val="22"/>
                <w:lang w:eastAsia="ru-RU" w:bidi="ru-RU"/>
              </w:rPr>
              <w:t>В сфере развития ТОС:</w:t>
            </w:r>
          </w:p>
          <w:p w:rsidR="002F0644" w:rsidRPr="006A40D3" w:rsidRDefault="002F0644" w:rsidP="009D7980">
            <w:pPr>
              <w:pStyle w:val="ac"/>
              <w:numPr>
                <w:ilvl w:val="0"/>
                <w:numId w:val="19"/>
              </w:numPr>
              <w:shd w:val="clear" w:color="auto" w:fill="auto"/>
              <w:tabs>
                <w:tab w:val="left" w:pos="360"/>
              </w:tabs>
              <w:jc w:val="left"/>
              <w:rPr>
                <w:sz w:val="22"/>
                <w:szCs w:val="22"/>
              </w:rPr>
            </w:pPr>
            <w:proofErr w:type="gramStart"/>
            <w:r w:rsidRPr="006A40D3">
              <w:rPr>
                <w:color w:val="000000"/>
                <w:sz w:val="22"/>
                <w:szCs w:val="22"/>
                <w:lang w:eastAsia="ru-RU" w:bidi="ru-RU"/>
              </w:rPr>
              <w:t>Строительство церкви в с.</w:t>
            </w:r>
            <w:r w:rsidRPr="006A40D3">
              <w:rPr>
                <w:sz w:val="22"/>
                <w:szCs w:val="22"/>
              </w:rPr>
              <w:t xml:space="preserve"> </w:t>
            </w:r>
            <w:r w:rsidRPr="006A40D3">
              <w:rPr>
                <w:color w:val="000000"/>
                <w:sz w:val="22"/>
                <w:szCs w:val="22"/>
                <w:lang w:eastAsia="ru-RU" w:bidi="ru-RU"/>
              </w:rPr>
              <w:t xml:space="preserve">Лесное </w:t>
            </w:r>
            <w:proofErr w:type="spellStart"/>
            <w:r w:rsidRPr="006A40D3">
              <w:rPr>
                <w:color w:val="000000"/>
                <w:sz w:val="22"/>
                <w:szCs w:val="22"/>
                <w:lang w:eastAsia="ru-RU" w:bidi="ru-RU"/>
              </w:rPr>
              <w:t>Цибаево</w:t>
            </w:r>
            <w:proofErr w:type="spellEnd"/>
            <w:r w:rsidRPr="006A40D3">
              <w:rPr>
                <w:color w:val="000000"/>
                <w:sz w:val="22"/>
                <w:szCs w:val="22"/>
                <w:lang w:eastAsia="ru-RU" w:bidi="ru-RU"/>
              </w:rPr>
              <w:t xml:space="preserve"> </w:t>
            </w:r>
            <w:proofErr w:type="spellStart"/>
            <w:r w:rsidRPr="006A40D3">
              <w:rPr>
                <w:color w:val="000000"/>
                <w:sz w:val="22"/>
                <w:szCs w:val="22"/>
                <w:lang w:eastAsia="ru-RU" w:bidi="ru-RU"/>
              </w:rPr>
              <w:t>Бабеевского</w:t>
            </w:r>
            <w:proofErr w:type="spellEnd"/>
            <w:r w:rsidRPr="006A40D3">
              <w:rPr>
                <w:color w:val="000000"/>
                <w:sz w:val="22"/>
                <w:szCs w:val="22"/>
                <w:lang w:eastAsia="ru-RU" w:bidi="ru-RU"/>
              </w:rPr>
              <w:t xml:space="preserve"> сельского поселения</w:t>
            </w:r>
            <w:proofErr w:type="gramEnd"/>
          </w:p>
          <w:p w:rsidR="002F0644" w:rsidRPr="006A40D3" w:rsidRDefault="002F0644" w:rsidP="009D7980">
            <w:pPr>
              <w:pStyle w:val="ac"/>
              <w:shd w:val="clear" w:color="auto" w:fill="auto"/>
              <w:tabs>
                <w:tab w:val="left" w:pos="1418"/>
                <w:tab w:val="left" w:pos="2747"/>
              </w:tabs>
              <w:jc w:val="left"/>
              <w:rPr>
                <w:sz w:val="22"/>
                <w:szCs w:val="22"/>
              </w:rPr>
            </w:pPr>
            <w:proofErr w:type="spellStart"/>
            <w:r w:rsidRPr="006A40D3">
              <w:rPr>
                <w:color w:val="000000"/>
                <w:sz w:val="22"/>
                <w:szCs w:val="22"/>
                <w:lang w:eastAsia="ru-RU" w:bidi="ru-RU"/>
              </w:rPr>
              <w:t>Темниковского</w:t>
            </w:r>
            <w:proofErr w:type="spellEnd"/>
            <w:r w:rsidRPr="006A40D3">
              <w:rPr>
                <w:color w:val="000000"/>
                <w:sz w:val="22"/>
                <w:szCs w:val="22"/>
                <w:lang w:eastAsia="ru-RU" w:bidi="ru-RU"/>
              </w:rPr>
              <w:t xml:space="preserve"> муниципального района.</w:t>
            </w:r>
            <w:r w:rsidRPr="006A40D3">
              <w:rPr>
                <w:color w:val="000000"/>
                <w:sz w:val="22"/>
                <w:szCs w:val="22"/>
                <w:lang w:eastAsia="ru-RU" w:bidi="ru-RU"/>
              </w:rPr>
              <w:tab/>
              <w:t>Общая</w:t>
            </w:r>
            <w:r w:rsidRPr="006A40D3">
              <w:rPr>
                <w:color w:val="000000"/>
                <w:sz w:val="22"/>
                <w:szCs w:val="22"/>
                <w:lang w:eastAsia="ru-RU" w:bidi="ru-RU"/>
              </w:rPr>
              <w:tab/>
              <w:t>сумма</w:t>
            </w:r>
          </w:p>
          <w:p w:rsidR="002F0644" w:rsidRPr="006A40D3" w:rsidRDefault="002F0644" w:rsidP="009D7980">
            <w:pPr>
              <w:pStyle w:val="ac"/>
              <w:shd w:val="clear" w:color="auto" w:fill="auto"/>
              <w:tabs>
                <w:tab w:val="left" w:pos="1282"/>
                <w:tab w:val="left" w:pos="2056"/>
                <w:tab w:val="left" w:pos="2938"/>
              </w:tabs>
              <w:jc w:val="left"/>
              <w:rPr>
                <w:sz w:val="22"/>
                <w:szCs w:val="22"/>
              </w:rPr>
            </w:pPr>
            <w:r w:rsidRPr="006A40D3">
              <w:rPr>
                <w:color w:val="000000"/>
                <w:sz w:val="22"/>
                <w:szCs w:val="22"/>
                <w:lang w:eastAsia="ru-RU" w:bidi="ru-RU"/>
              </w:rPr>
              <w:t>привлеченных денежных сре</w:t>
            </w:r>
            <w:proofErr w:type="gramStart"/>
            <w:r w:rsidRPr="006A40D3">
              <w:rPr>
                <w:color w:val="000000"/>
                <w:sz w:val="22"/>
                <w:szCs w:val="22"/>
                <w:lang w:eastAsia="ru-RU" w:bidi="ru-RU"/>
              </w:rPr>
              <w:t>дств гр</w:t>
            </w:r>
            <w:proofErr w:type="gramEnd"/>
            <w:r w:rsidRPr="006A40D3">
              <w:rPr>
                <w:color w:val="000000"/>
                <w:sz w:val="22"/>
                <w:szCs w:val="22"/>
                <w:lang w:eastAsia="ru-RU" w:bidi="ru-RU"/>
              </w:rPr>
              <w:t>аждан</w:t>
            </w:r>
            <w:r w:rsidRPr="006A40D3">
              <w:rPr>
                <w:color w:val="000000"/>
                <w:sz w:val="22"/>
                <w:szCs w:val="22"/>
                <w:lang w:eastAsia="ru-RU" w:bidi="ru-RU"/>
              </w:rPr>
              <w:tab/>
              <w:t>120</w:t>
            </w:r>
            <w:r w:rsidRPr="006A40D3">
              <w:rPr>
                <w:color w:val="000000"/>
                <w:sz w:val="22"/>
                <w:szCs w:val="22"/>
                <w:lang w:eastAsia="ru-RU" w:bidi="ru-RU"/>
              </w:rPr>
              <w:tab/>
              <w:t>тыс.</w:t>
            </w:r>
            <w:r w:rsidRPr="006A40D3">
              <w:rPr>
                <w:color w:val="000000"/>
                <w:sz w:val="22"/>
                <w:szCs w:val="22"/>
                <w:lang w:eastAsia="ru-RU" w:bidi="ru-RU"/>
              </w:rPr>
              <w:tab/>
              <w:t>руб.</w:t>
            </w:r>
          </w:p>
          <w:p w:rsidR="002F0644" w:rsidRPr="006A40D3" w:rsidRDefault="002F0644" w:rsidP="009D7980">
            <w:pPr>
              <w:pStyle w:val="ac"/>
              <w:shd w:val="clear" w:color="auto" w:fill="auto"/>
              <w:jc w:val="left"/>
              <w:rPr>
                <w:sz w:val="22"/>
                <w:szCs w:val="22"/>
              </w:rPr>
            </w:pPr>
            <w:r w:rsidRPr="006A40D3">
              <w:rPr>
                <w:color w:val="000000"/>
                <w:sz w:val="22"/>
                <w:szCs w:val="22"/>
                <w:lang w:eastAsia="ru-RU" w:bidi="ru-RU"/>
              </w:rPr>
              <w:t>Строительно-монтажные работы проведены силами жителей в рамках ТОС.</w:t>
            </w:r>
          </w:p>
          <w:p w:rsidR="002F0644" w:rsidRPr="006A40D3" w:rsidRDefault="002F0644" w:rsidP="009D7980">
            <w:pPr>
              <w:pStyle w:val="ac"/>
              <w:numPr>
                <w:ilvl w:val="0"/>
                <w:numId w:val="19"/>
              </w:numPr>
              <w:tabs>
                <w:tab w:val="left" w:pos="295"/>
              </w:tabs>
              <w:jc w:val="left"/>
              <w:rPr>
                <w:color w:val="000000"/>
                <w:sz w:val="22"/>
                <w:szCs w:val="22"/>
                <w:lang w:eastAsia="ru-RU" w:bidi="ru-RU"/>
              </w:rPr>
            </w:pPr>
            <w:r w:rsidRPr="006A40D3">
              <w:rPr>
                <w:color w:val="000000"/>
                <w:sz w:val="22"/>
                <w:szCs w:val="22"/>
                <w:lang w:eastAsia="ru-RU" w:bidi="ru-RU"/>
              </w:rPr>
              <w:t xml:space="preserve">Восстановление моста через р. Мокша около с. </w:t>
            </w:r>
            <w:proofErr w:type="spellStart"/>
            <w:r w:rsidRPr="006A40D3">
              <w:rPr>
                <w:color w:val="000000"/>
                <w:sz w:val="22"/>
                <w:szCs w:val="22"/>
                <w:lang w:eastAsia="ru-RU" w:bidi="ru-RU"/>
              </w:rPr>
              <w:t>Кондровка</w:t>
            </w:r>
            <w:proofErr w:type="spellEnd"/>
            <w:r w:rsidRPr="006A40D3">
              <w:rPr>
                <w:color w:val="000000"/>
                <w:sz w:val="22"/>
                <w:szCs w:val="22"/>
                <w:lang w:eastAsia="ru-RU" w:bidi="ru-RU"/>
              </w:rPr>
              <w:t xml:space="preserve"> Подгорно-</w:t>
            </w:r>
            <w:proofErr w:type="spellStart"/>
            <w:r w:rsidRPr="006A40D3">
              <w:rPr>
                <w:color w:val="000000"/>
                <w:sz w:val="22"/>
                <w:szCs w:val="22"/>
                <w:lang w:eastAsia="ru-RU" w:bidi="ru-RU"/>
              </w:rPr>
              <w:t>К</w:t>
            </w:r>
            <w:r w:rsidR="00826373" w:rsidRPr="006A40D3">
              <w:rPr>
                <w:color w:val="000000"/>
                <w:sz w:val="22"/>
                <w:szCs w:val="22"/>
                <w:lang w:eastAsia="ru-RU" w:bidi="ru-RU"/>
              </w:rPr>
              <w:t>анаковского</w:t>
            </w:r>
            <w:proofErr w:type="spellEnd"/>
            <w:r w:rsidR="00826373" w:rsidRPr="006A40D3">
              <w:rPr>
                <w:color w:val="000000"/>
                <w:sz w:val="22"/>
                <w:szCs w:val="22"/>
                <w:lang w:eastAsia="ru-RU" w:bidi="ru-RU"/>
              </w:rPr>
              <w:t xml:space="preserve"> сельского поселения </w:t>
            </w:r>
            <w:proofErr w:type="spellStart"/>
            <w:r w:rsidRPr="006A40D3">
              <w:rPr>
                <w:color w:val="000000"/>
                <w:sz w:val="22"/>
                <w:szCs w:val="22"/>
                <w:lang w:eastAsia="ru-RU" w:bidi="ru-RU"/>
              </w:rPr>
              <w:t>Темниковского</w:t>
            </w:r>
            <w:proofErr w:type="spellEnd"/>
          </w:p>
          <w:p w:rsidR="002F0644" w:rsidRPr="006A40D3" w:rsidRDefault="002F0644" w:rsidP="009D7980">
            <w:pPr>
              <w:pStyle w:val="ac"/>
              <w:tabs>
                <w:tab w:val="left" w:pos="295"/>
              </w:tabs>
              <w:jc w:val="left"/>
              <w:rPr>
                <w:color w:val="000000"/>
                <w:sz w:val="22"/>
                <w:szCs w:val="22"/>
                <w:lang w:eastAsia="ru-RU" w:bidi="ru-RU"/>
              </w:rPr>
            </w:pPr>
            <w:r w:rsidRPr="006A40D3">
              <w:rPr>
                <w:color w:val="000000"/>
                <w:sz w:val="22"/>
                <w:szCs w:val="22"/>
                <w:lang w:eastAsia="ru-RU" w:bidi="ru-RU"/>
              </w:rPr>
              <w:t>муниципального района. Общая сумма привлеченных денежных сре</w:t>
            </w:r>
            <w:proofErr w:type="gramStart"/>
            <w:r w:rsidRPr="006A40D3">
              <w:rPr>
                <w:color w:val="000000"/>
                <w:sz w:val="22"/>
                <w:szCs w:val="22"/>
                <w:lang w:eastAsia="ru-RU" w:bidi="ru-RU"/>
              </w:rPr>
              <w:t>дств гр</w:t>
            </w:r>
            <w:proofErr w:type="gramEnd"/>
            <w:r w:rsidRPr="006A40D3">
              <w:rPr>
                <w:color w:val="000000"/>
                <w:sz w:val="22"/>
                <w:szCs w:val="22"/>
                <w:lang w:eastAsia="ru-RU" w:bidi="ru-RU"/>
              </w:rPr>
              <w:t>аждан 120 тыс. руб. Строительные работы проведены силами жителей в рамках ТОС.</w:t>
            </w:r>
          </w:p>
          <w:p w:rsidR="002F0644"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 xml:space="preserve">В рамках проведения местных </w:t>
            </w:r>
            <w:r w:rsidR="002F0644" w:rsidRPr="006A40D3">
              <w:rPr>
                <w:color w:val="000000"/>
                <w:sz w:val="22"/>
                <w:szCs w:val="22"/>
                <w:lang w:eastAsia="ru-RU" w:bidi="ru-RU"/>
              </w:rPr>
              <w:t>референд</w:t>
            </w:r>
            <w:r w:rsidRPr="006A40D3">
              <w:rPr>
                <w:color w:val="000000"/>
                <w:sz w:val="22"/>
                <w:szCs w:val="22"/>
                <w:lang w:eastAsia="ru-RU" w:bidi="ru-RU"/>
              </w:rPr>
              <w:t xml:space="preserve">умов по вопросам </w:t>
            </w:r>
            <w:r w:rsidR="002F0644" w:rsidRPr="006A40D3">
              <w:rPr>
                <w:color w:val="000000"/>
                <w:sz w:val="22"/>
                <w:szCs w:val="22"/>
                <w:lang w:eastAsia="ru-RU" w:bidi="ru-RU"/>
              </w:rPr>
              <w:t>самообложения граждан:</w:t>
            </w:r>
          </w:p>
          <w:p w:rsidR="002F0644"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 xml:space="preserve">Благоустройство территории </w:t>
            </w:r>
            <w:proofErr w:type="spellStart"/>
            <w:r w:rsidR="002F0644" w:rsidRPr="006A40D3">
              <w:rPr>
                <w:color w:val="000000"/>
                <w:sz w:val="22"/>
                <w:szCs w:val="22"/>
                <w:lang w:eastAsia="ru-RU" w:bidi="ru-RU"/>
              </w:rPr>
              <w:t>Большем</w:t>
            </w:r>
            <w:r w:rsidRPr="006A40D3">
              <w:rPr>
                <w:color w:val="000000"/>
                <w:sz w:val="22"/>
                <w:szCs w:val="22"/>
                <w:lang w:eastAsia="ru-RU" w:bidi="ru-RU"/>
              </w:rPr>
              <w:t>анадышского</w:t>
            </w:r>
            <w:proofErr w:type="spellEnd"/>
            <w:r w:rsidRPr="006A40D3">
              <w:rPr>
                <w:color w:val="000000"/>
                <w:sz w:val="22"/>
                <w:szCs w:val="22"/>
                <w:lang w:eastAsia="ru-RU" w:bidi="ru-RU"/>
              </w:rPr>
              <w:t xml:space="preserve"> сельского поселения </w:t>
            </w:r>
            <w:proofErr w:type="spellStart"/>
            <w:r w:rsidRPr="006A40D3">
              <w:rPr>
                <w:color w:val="000000"/>
                <w:sz w:val="22"/>
                <w:szCs w:val="22"/>
                <w:lang w:eastAsia="ru-RU" w:bidi="ru-RU"/>
              </w:rPr>
              <w:t>Атяшевского</w:t>
            </w:r>
            <w:proofErr w:type="spellEnd"/>
            <w:r w:rsidRPr="006A40D3">
              <w:rPr>
                <w:color w:val="000000"/>
                <w:sz w:val="22"/>
                <w:szCs w:val="22"/>
                <w:lang w:eastAsia="ru-RU" w:bidi="ru-RU"/>
              </w:rPr>
              <w:t xml:space="preserve"> </w:t>
            </w:r>
            <w:r w:rsidR="002F0644" w:rsidRPr="006A40D3">
              <w:rPr>
                <w:color w:val="000000"/>
                <w:sz w:val="22"/>
                <w:szCs w:val="22"/>
                <w:lang w:eastAsia="ru-RU" w:bidi="ru-RU"/>
              </w:rPr>
              <w:t xml:space="preserve">муниципального района. </w:t>
            </w:r>
            <w:proofErr w:type="gramStart"/>
            <w:r w:rsidR="002F0644" w:rsidRPr="006A40D3">
              <w:rPr>
                <w:color w:val="000000"/>
                <w:sz w:val="22"/>
                <w:szCs w:val="22"/>
                <w:lang w:eastAsia="ru-RU" w:bidi="ru-RU"/>
              </w:rPr>
              <w:t>Общая сумма привле</w:t>
            </w:r>
            <w:r w:rsidRPr="006A40D3">
              <w:rPr>
                <w:color w:val="000000"/>
                <w:sz w:val="22"/>
                <w:szCs w:val="22"/>
                <w:lang w:eastAsia="ru-RU" w:bidi="ru-RU"/>
              </w:rPr>
              <w:t>ченных денежных средств</w:t>
            </w:r>
            <w:r w:rsidRPr="006A40D3">
              <w:rPr>
                <w:color w:val="000000"/>
                <w:sz w:val="22"/>
                <w:szCs w:val="22"/>
                <w:lang w:eastAsia="ru-RU" w:bidi="ru-RU"/>
              </w:rPr>
              <w:tab/>
              <w:t xml:space="preserve">граждан и иных </w:t>
            </w:r>
            <w:r w:rsidR="002F0644" w:rsidRPr="006A40D3">
              <w:rPr>
                <w:color w:val="000000"/>
                <w:sz w:val="22"/>
                <w:szCs w:val="22"/>
                <w:lang w:eastAsia="ru-RU" w:bidi="ru-RU"/>
              </w:rPr>
              <w:lastRenderedPageBreak/>
              <w:t>межбюджетных трансфертов в размере 348,5 тыс. руб. (спил и вывоз деревьев - 235,0 тыс. руб., уличное осв</w:t>
            </w:r>
            <w:r w:rsidRPr="006A40D3">
              <w:rPr>
                <w:color w:val="000000"/>
                <w:sz w:val="22"/>
                <w:szCs w:val="22"/>
                <w:lang w:eastAsia="ru-RU" w:bidi="ru-RU"/>
              </w:rPr>
              <w:t>ещение - 47,0 тыс. руб.,</w:t>
            </w:r>
            <w:r w:rsidRPr="006A40D3">
              <w:rPr>
                <w:color w:val="000000"/>
                <w:sz w:val="22"/>
                <w:szCs w:val="22"/>
                <w:lang w:eastAsia="ru-RU" w:bidi="ru-RU"/>
              </w:rPr>
              <w:tab/>
              <w:t xml:space="preserve">ремонт </w:t>
            </w:r>
            <w:proofErr w:type="spellStart"/>
            <w:r w:rsidRPr="006A40D3">
              <w:rPr>
                <w:color w:val="000000"/>
                <w:sz w:val="22"/>
                <w:szCs w:val="22"/>
                <w:lang w:eastAsia="ru-RU" w:bidi="ru-RU"/>
              </w:rPr>
              <w:t>общественныхколодцев</w:t>
            </w:r>
            <w:proofErr w:type="spellEnd"/>
            <w:r w:rsidRPr="006A40D3">
              <w:rPr>
                <w:color w:val="000000"/>
                <w:sz w:val="22"/>
                <w:szCs w:val="22"/>
                <w:lang w:eastAsia="ru-RU" w:bidi="ru-RU"/>
              </w:rPr>
              <w:t xml:space="preserve"> -</w:t>
            </w:r>
            <w:r w:rsidR="002F0644" w:rsidRPr="006A40D3">
              <w:rPr>
                <w:color w:val="000000"/>
                <w:sz w:val="22"/>
                <w:szCs w:val="22"/>
                <w:lang w:eastAsia="ru-RU" w:bidi="ru-RU"/>
              </w:rPr>
              <w:t>10,0 тыс. руб.,</w:t>
            </w:r>
            <w:proofErr w:type="gramEnd"/>
          </w:p>
          <w:p w:rsidR="002F0644" w:rsidRPr="006A40D3" w:rsidRDefault="002F0644" w:rsidP="009D7980">
            <w:pPr>
              <w:pStyle w:val="ac"/>
              <w:tabs>
                <w:tab w:val="left" w:pos="295"/>
              </w:tabs>
              <w:jc w:val="left"/>
              <w:rPr>
                <w:color w:val="000000"/>
                <w:sz w:val="22"/>
                <w:szCs w:val="22"/>
                <w:lang w:eastAsia="ru-RU" w:bidi="ru-RU"/>
              </w:rPr>
            </w:pPr>
            <w:r w:rsidRPr="006A40D3">
              <w:rPr>
                <w:color w:val="000000"/>
                <w:sz w:val="22"/>
                <w:szCs w:val="22"/>
                <w:lang w:eastAsia="ru-RU" w:bidi="ru-RU"/>
              </w:rPr>
              <w:t>организация</w:t>
            </w:r>
            <w:r w:rsidRPr="006A40D3">
              <w:rPr>
                <w:color w:val="000000"/>
                <w:sz w:val="22"/>
                <w:szCs w:val="22"/>
                <w:lang w:eastAsia="ru-RU" w:bidi="ru-RU"/>
              </w:rPr>
              <w:tab/>
            </w:r>
            <w:proofErr w:type="gramStart"/>
            <w:r w:rsidRPr="006A40D3">
              <w:rPr>
                <w:color w:val="000000"/>
                <w:sz w:val="22"/>
                <w:szCs w:val="22"/>
                <w:lang w:eastAsia="ru-RU" w:bidi="ru-RU"/>
              </w:rPr>
              <w:t>пешеходных</w:t>
            </w:r>
            <w:proofErr w:type="gramEnd"/>
          </w:p>
          <w:p w:rsidR="002F0644" w:rsidRPr="006A40D3" w:rsidRDefault="002F0644" w:rsidP="009D7980">
            <w:pPr>
              <w:pStyle w:val="ac"/>
              <w:tabs>
                <w:tab w:val="left" w:pos="295"/>
              </w:tabs>
              <w:jc w:val="left"/>
              <w:rPr>
                <w:color w:val="000000"/>
                <w:sz w:val="22"/>
                <w:szCs w:val="22"/>
                <w:lang w:eastAsia="ru-RU" w:bidi="ru-RU"/>
              </w:rPr>
            </w:pPr>
            <w:r w:rsidRPr="006A40D3">
              <w:rPr>
                <w:color w:val="000000"/>
                <w:sz w:val="22"/>
                <w:szCs w:val="22"/>
                <w:lang w:eastAsia="ru-RU" w:bidi="ru-RU"/>
              </w:rPr>
              <w:t>коммуникаций (мосты) - 30,0 тыс. руб., ремонт памятника - 26,5 тыс. руб.).</w:t>
            </w:r>
          </w:p>
          <w:p w:rsidR="002F0644" w:rsidRPr="006A40D3" w:rsidRDefault="002F0644" w:rsidP="009D7980">
            <w:pPr>
              <w:pStyle w:val="ac"/>
              <w:numPr>
                <w:ilvl w:val="0"/>
                <w:numId w:val="19"/>
              </w:numPr>
              <w:tabs>
                <w:tab w:val="left" w:pos="295"/>
              </w:tabs>
              <w:jc w:val="left"/>
              <w:rPr>
                <w:color w:val="000000"/>
                <w:sz w:val="22"/>
                <w:szCs w:val="22"/>
                <w:lang w:eastAsia="ru-RU" w:bidi="ru-RU"/>
              </w:rPr>
            </w:pPr>
            <w:r w:rsidRPr="006A40D3">
              <w:rPr>
                <w:color w:val="000000"/>
                <w:sz w:val="22"/>
                <w:szCs w:val="22"/>
                <w:lang w:eastAsia="ru-RU" w:bidi="ru-RU"/>
              </w:rPr>
              <w:t xml:space="preserve">В Краснослободском </w:t>
            </w:r>
            <w:proofErr w:type="spellStart"/>
            <w:r w:rsidRPr="006A40D3">
              <w:rPr>
                <w:color w:val="000000"/>
                <w:sz w:val="22"/>
                <w:szCs w:val="22"/>
                <w:lang w:eastAsia="ru-RU" w:bidi="ru-RU"/>
              </w:rPr>
              <w:t>городском</w:t>
            </w:r>
            <w:r w:rsidR="00826373" w:rsidRPr="006A40D3">
              <w:rPr>
                <w:color w:val="000000"/>
                <w:sz w:val="22"/>
                <w:szCs w:val="22"/>
                <w:lang w:eastAsia="ru-RU" w:bidi="ru-RU"/>
              </w:rPr>
              <w:t>поселении</w:t>
            </w:r>
            <w:proofErr w:type="spellEnd"/>
            <w:r w:rsidR="00826373" w:rsidRPr="006A40D3">
              <w:rPr>
                <w:color w:val="000000"/>
                <w:sz w:val="22"/>
                <w:szCs w:val="22"/>
                <w:lang w:eastAsia="ru-RU" w:bidi="ru-RU"/>
              </w:rPr>
              <w:t xml:space="preserve"> </w:t>
            </w:r>
            <w:proofErr w:type="spellStart"/>
            <w:r w:rsidRPr="006A40D3">
              <w:rPr>
                <w:color w:val="000000"/>
                <w:sz w:val="22"/>
                <w:szCs w:val="22"/>
                <w:lang w:eastAsia="ru-RU" w:bidi="ru-RU"/>
              </w:rPr>
              <w:t>Краснослободского</w:t>
            </w:r>
            <w:proofErr w:type="spellEnd"/>
            <w:r w:rsidR="00826373" w:rsidRPr="006A40D3">
              <w:rPr>
                <w:color w:val="000000"/>
                <w:sz w:val="22"/>
                <w:szCs w:val="22"/>
                <w:lang w:eastAsia="ru-RU" w:bidi="ru-RU"/>
              </w:rPr>
              <w:t xml:space="preserve"> </w:t>
            </w:r>
            <w:proofErr w:type="spellStart"/>
            <w:r w:rsidR="00826373" w:rsidRPr="006A40D3">
              <w:rPr>
                <w:color w:val="000000"/>
                <w:sz w:val="22"/>
                <w:szCs w:val="22"/>
                <w:lang w:eastAsia="ru-RU" w:bidi="ru-RU"/>
              </w:rPr>
              <w:t>муниципального</w:t>
            </w:r>
            <w:r w:rsidRPr="006A40D3">
              <w:rPr>
                <w:color w:val="000000"/>
                <w:sz w:val="22"/>
                <w:szCs w:val="22"/>
                <w:lang w:eastAsia="ru-RU" w:bidi="ru-RU"/>
              </w:rPr>
              <w:t>района</w:t>
            </w:r>
            <w:proofErr w:type="spellEnd"/>
          </w:p>
          <w:p w:rsidR="002F0644"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 xml:space="preserve">Осуществляется </w:t>
            </w:r>
            <w:r w:rsidR="002F0644" w:rsidRPr="006A40D3">
              <w:rPr>
                <w:color w:val="000000"/>
                <w:sz w:val="22"/>
                <w:szCs w:val="22"/>
                <w:lang w:eastAsia="ru-RU" w:bidi="ru-RU"/>
              </w:rPr>
              <w:t>капитальный</w:t>
            </w:r>
          </w:p>
          <w:p w:rsidR="00826373"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 xml:space="preserve"> Ремонт архитектурн</w:t>
            </w:r>
            <w:proofErr w:type="gramStart"/>
            <w:r w:rsidRPr="006A40D3">
              <w:rPr>
                <w:color w:val="000000"/>
                <w:sz w:val="22"/>
                <w:szCs w:val="22"/>
                <w:lang w:eastAsia="ru-RU" w:bidi="ru-RU"/>
              </w:rPr>
              <w:t>о-</w:t>
            </w:r>
            <w:proofErr w:type="gramEnd"/>
            <w:r w:rsidRPr="006A40D3">
              <w:rPr>
                <w:color w:val="000000"/>
                <w:sz w:val="22"/>
                <w:szCs w:val="22"/>
                <w:lang w:eastAsia="ru-RU" w:bidi="ru-RU"/>
              </w:rPr>
              <w:t xml:space="preserve"> </w:t>
            </w:r>
            <w:r w:rsidR="002F0644" w:rsidRPr="006A40D3">
              <w:rPr>
                <w:color w:val="000000"/>
                <w:sz w:val="22"/>
                <w:szCs w:val="22"/>
                <w:lang w:eastAsia="ru-RU" w:bidi="ru-RU"/>
              </w:rPr>
              <w:t>скульптурного комплекса в память воинов-земляков, погибших в годы Великой Отечественной войны 1941-1945 гг. на сумму 687 780 руб.; приобретение</w:t>
            </w:r>
            <w:r w:rsidR="002F0644" w:rsidRPr="006A40D3">
              <w:rPr>
                <w:color w:val="000000"/>
                <w:sz w:val="22"/>
                <w:szCs w:val="22"/>
                <w:lang w:eastAsia="ru-RU" w:bidi="ru-RU"/>
              </w:rPr>
              <w:tab/>
              <w:t>детского</w:t>
            </w:r>
            <w:r w:rsidRPr="006A40D3">
              <w:rPr>
                <w:color w:val="000000"/>
                <w:sz w:val="22"/>
                <w:szCs w:val="22"/>
                <w:lang w:eastAsia="ru-RU" w:bidi="ru-RU"/>
              </w:rPr>
              <w:t xml:space="preserve"> уличного игрового комплекса «Зимняя горка» на сумму 160 тыс. руб.; текущий ремонт дорог общего пользования местного значения </w:t>
            </w:r>
            <w:proofErr w:type="spellStart"/>
            <w:r w:rsidRPr="006A40D3">
              <w:rPr>
                <w:color w:val="000000"/>
                <w:sz w:val="22"/>
                <w:szCs w:val="22"/>
                <w:lang w:eastAsia="ru-RU" w:bidi="ru-RU"/>
              </w:rPr>
              <w:t>Краснослободского</w:t>
            </w:r>
            <w:proofErr w:type="spellEnd"/>
            <w:r w:rsidRPr="006A40D3">
              <w:rPr>
                <w:color w:val="000000"/>
                <w:sz w:val="22"/>
                <w:szCs w:val="22"/>
                <w:lang w:eastAsia="ru-RU" w:bidi="ru-RU"/>
              </w:rPr>
              <w:t xml:space="preserve"> городского поселения на сумму 654 220 руб.</w:t>
            </w:r>
          </w:p>
          <w:p w:rsidR="00826373"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 xml:space="preserve"> В сфере развития инициативного</w:t>
            </w:r>
          </w:p>
          <w:p w:rsidR="00826373"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бюджетирования:</w:t>
            </w:r>
          </w:p>
          <w:p w:rsidR="00826373"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Благоустройство прилегающей территории здания</w:t>
            </w:r>
            <w:r w:rsidRPr="006A40D3">
              <w:rPr>
                <w:color w:val="000000"/>
                <w:sz w:val="22"/>
                <w:szCs w:val="22"/>
                <w:lang w:eastAsia="ru-RU" w:bidi="ru-RU"/>
              </w:rPr>
              <w:tab/>
              <w:t>МБУК</w:t>
            </w:r>
          </w:p>
          <w:p w:rsidR="00826373"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lastRenderedPageBreak/>
              <w:t>«Культурно-досуговый центр Татарско-</w:t>
            </w:r>
            <w:proofErr w:type="spellStart"/>
            <w:r w:rsidRPr="006A40D3">
              <w:rPr>
                <w:color w:val="000000"/>
                <w:sz w:val="22"/>
                <w:szCs w:val="22"/>
                <w:lang w:eastAsia="ru-RU" w:bidi="ru-RU"/>
              </w:rPr>
              <w:t>Пишлинского</w:t>
            </w:r>
            <w:proofErr w:type="spellEnd"/>
            <w:r w:rsidRPr="006A40D3">
              <w:rPr>
                <w:color w:val="000000"/>
                <w:sz w:val="22"/>
                <w:szCs w:val="22"/>
                <w:lang w:eastAsia="ru-RU" w:bidi="ru-RU"/>
              </w:rPr>
              <w:t xml:space="preserve"> </w:t>
            </w:r>
            <w:proofErr w:type="gramStart"/>
            <w:r w:rsidRPr="006A40D3">
              <w:rPr>
                <w:color w:val="000000"/>
                <w:sz w:val="22"/>
                <w:szCs w:val="22"/>
                <w:lang w:eastAsia="ru-RU" w:bidi="ru-RU"/>
              </w:rPr>
              <w:t>сельского</w:t>
            </w:r>
            <w:proofErr w:type="gramEnd"/>
            <w:r w:rsidRPr="006A40D3">
              <w:rPr>
                <w:color w:val="000000"/>
                <w:sz w:val="22"/>
                <w:szCs w:val="22"/>
                <w:lang w:eastAsia="ru-RU" w:bidi="ru-RU"/>
              </w:rPr>
              <w:t xml:space="preserve"> </w:t>
            </w:r>
            <w:proofErr w:type="spellStart"/>
            <w:r w:rsidRPr="006A40D3">
              <w:rPr>
                <w:color w:val="000000"/>
                <w:sz w:val="22"/>
                <w:szCs w:val="22"/>
                <w:lang w:eastAsia="ru-RU" w:bidi="ru-RU"/>
              </w:rPr>
              <w:t>поселенияРузаевского</w:t>
            </w:r>
            <w:proofErr w:type="spellEnd"/>
            <w:r w:rsidRPr="006A40D3">
              <w:rPr>
                <w:color w:val="000000"/>
                <w:sz w:val="22"/>
                <w:szCs w:val="22"/>
                <w:lang w:eastAsia="ru-RU" w:bidi="ru-RU"/>
              </w:rPr>
              <w:t xml:space="preserve"> </w:t>
            </w:r>
            <w:proofErr w:type="spellStart"/>
            <w:r w:rsidRPr="006A40D3">
              <w:rPr>
                <w:color w:val="000000"/>
                <w:sz w:val="22"/>
                <w:szCs w:val="22"/>
                <w:lang w:eastAsia="ru-RU" w:bidi="ru-RU"/>
              </w:rPr>
              <w:t>муниципальногорайона</w:t>
            </w:r>
            <w:proofErr w:type="spellEnd"/>
            <w:r w:rsidRPr="006A40D3">
              <w:rPr>
                <w:color w:val="000000"/>
                <w:sz w:val="22"/>
                <w:szCs w:val="22"/>
                <w:lang w:eastAsia="ru-RU" w:bidi="ru-RU"/>
              </w:rPr>
              <w:t xml:space="preserve"> Республики</w:t>
            </w:r>
            <w:r w:rsidRPr="006A40D3">
              <w:rPr>
                <w:color w:val="000000"/>
                <w:sz w:val="22"/>
                <w:szCs w:val="22"/>
                <w:lang w:eastAsia="ru-RU" w:bidi="ru-RU"/>
              </w:rPr>
              <w:tab/>
              <w:t>Мордовия». Ус</w:t>
            </w:r>
            <w:r w:rsidR="007944FE" w:rsidRPr="006A40D3">
              <w:rPr>
                <w:color w:val="000000"/>
                <w:sz w:val="22"/>
                <w:szCs w:val="22"/>
                <w:lang w:eastAsia="ru-RU" w:bidi="ru-RU"/>
              </w:rPr>
              <w:t xml:space="preserve">тановлено ограждение «Парк 3D», </w:t>
            </w:r>
            <w:r w:rsidRPr="006A40D3">
              <w:rPr>
                <w:color w:val="000000"/>
                <w:sz w:val="22"/>
                <w:szCs w:val="22"/>
                <w:lang w:eastAsia="ru-RU" w:bidi="ru-RU"/>
              </w:rPr>
              <w:t>дополнительное освещение территории клуба, приобретен комплект детской</w:t>
            </w:r>
            <w:r w:rsidRPr="006A40D3">
              <w:rPr>
                <w:color w:val="000000"/>
                <w:sz w:val="22"/>
                <w:szCs w:val="22"/>
                <w:lang w:eastAsia="ru-RU" w:bidi="ru-RU"/>
              </w:rPr>
              <w:tab/>
              <w:t>площадки.</w:t>
            </w:r>
          </w:p>
          <w:p w:rsidR="00826373"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Получ</w:t>
            </w:r>
            <w:r w:rsidR="007944FE" w:rsidRPr="006A40D3">
              <w:rPr>
                <w:color w:val="000000"/>
                <w:sz w:val="22"/>
                <w:szCs w:val="22"/>
                <w:lang w:eastAsia="ru-RU" w:bidi="ru-RU"/>
              </w:rPr>
              <w:t xml:space="preserve">ен грант Министерства сельского </w:t>
            </w:r>
            <w:r w:rsidRPr="006A40D3">
              <w:rPr>
                <w:color w:val="000000"/>
                <w:sz w:val="22"/>
                <w:szCs w:val="22"/>
                <w:lang w:eastAsia="ru-RU" w:bidi="ru-RU"/>
              </w:rPr>
              <w:t>хозяйства</w:t>
            </w:r>
            <w:r w:rsidRPr="006A40D3">
              <w:rPr>
                <w:color w:val="000000"/>
                <w:sz w:val="22"/>
                <w:szCs w:val="22"/>
                <w:lang w:eastAsia="ru-RU" w:bidi="ru-RU"/>
              </w:rPr>
              <w:tab/>
              <w:t>и</w:t>
            </w:r>
          </w:p>
          <w:p w:rsidR="00826373"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Продовольствия Республики</w:t>
            </w:r>
          </w:p>
          <w:p w:rsidR="002F0644" w:rsidRPr="006A40D3" w:rsidRDefault="00826373" w:rsidP="009D7980">
            <w:pPr>
              <w:pStyle w:val="ac"/>
              <w:tabs>
                <w:tab w:val="left" w:pos="295"/>
              </w:tabs>
              <w:jc w:val="left"/>
              <w:rPr>
                <w:color w:val="000000"/>
                <w:sz w:val="22"/>
                <w:szCs w:val="22"/>
                <w:lang w:eastAsia="ru-RU" w:bidi="ru-RU"/>
              </w:rPr>
            </w:pPr>
            <w:r w:rsidRPr="006A40D3">
              <w:rPr>
                <w:color w:val="000000"/>
                <w:sz w:val="22"/>
                <w:szCs w:val="22"/>
                <w:lang w:eastAsia="ru-RU" w:bidi="ru-RU"/>
              </w:rPr>
              <w:t>Мордовия в размере 701 136 руб. Строительно-монтажные работы по благоустройству КДЦ проведены силами жителей в рамках ТОС.</w:t>
            </w:r>
          </w:p>
        </w:tc>
        <w:tc>
          <w:tcPr>
            <w:tcW w:w="2977" w:type="dxa"/>
          </w:tcPr>
          <w:p w:rsidR="002F0644" w:rsidRPr="006A40D3" w:rsidRDefault="002F0644" w:rsidP="009D7980">
            <w:pPr>
              <w:rPr>
                <w:rFonts w:ascii="Times New Roman" w:hAnsi="Times New Roman" w:cs="Times New Roman"/>
              </w:rPr>
            </w:pPr>
          </w:p>
        </w:tc>
        <w:tc>
          <w:tcPr>
            <w:tcW w:w="2693" w:type="dxa"/>
            <w:vAlign w:val="bottom"/>
          </w:tcPr>
          <w:p w:rsidR="002F0644" w:rsidRPr="006A40D3" w:rsidRDefault="00826373" w:rsidP="009D7980">
            <w:pPr>
              <w:pStyle w:val="ac"/>
              <w:shd w:val="clear" w:color="auto" w:fill="auto"/>
              <w:tabs>
                <w:tab w:val="left" w:pos="1307"/>
              </w:tabs>
              <w:jc w:val="left"/>
              <w:rPr>
                <w:sz w:val="22"/>
                <w:szCs w:val="22"/>
              </w:rPr>
            </w:pPr>
            <w:r w:rsidRPr="006A40D3">
              <w:rPr>
                <w:color w:val="000000"/>
                <w:sz w:val="22"/>
                <w:szCs w:val="22"/>
                <w:lang w:eastAsia="ru-RU" w:bidi="ru-RU"/>
              </w:rPr>
              <w:t xml:space="preserve">В </w:t>
            </w:r>
            <w:r w:rsidR="002F0644" w:rsidRPr="006A40D3">
              <w:rPr>
                <w:color w:val="000000"/>
                <w:sz w:val="22"/>
                <w:szCs w:val="22"/>
                <w:lang w:eastAsia="ru-RU" w:bidi="ru-RU"/>
              </w:rPr>
              <w:t>части</w:t>
            </w:r>
          </w:p>
          <w:p w:rsidR="002F0644" w:rsidRPr="006A40D3" w:rsidRDefault="002F0644" w:rsidP="009D7980">
            <w:pPr>
              <w:pStyle w:val="ac"/>
              <w:shd w:val="clear" w:color="auto" w:fill="auto"/>
              <w:jc w:val="left"/>
              <w:rPr>
                <w:sz w:val="22"/>
                <w:szCs w:val="22"/>
              </w:rPr>
            </w:pPr>
            <w:r w:rsidRPr="006A40D3">
              <w:rPr>
                <w:color w:val="000000"/>
                <w:sz w:val="22"/>
                <w:szCs w:val="22"/>
                <w:lang w:eastAsia="ru-RU" w:bidi="ru-RU"/>
              </w:rPr>
              <w:t>совершенствования законодательства,</w:t>
            </w:r>
          </w:p>
          <w:p w:rsidR="002F0644" w:rsidRPr="006A40D3" w:rsidRDefault="002F0644" w:rsidP="009D7980">
            <w:pPr>
              <w:pStyle w:val="ac"/>
              <w:shd w:val="clear" w:color="auto" w:fill="auto"/>
              <w:tabs>
                <w:tab w:val="left" w:pos="1717"/>
              </w:tabs>
              <w:jc w:val="left"/>
              <w:rPr>
                <w:sz w:val="22"/>
                <w:szCs w:val="22"/>
              </w:rPr>
            </w:pPr>
            <w:r w:rsidRPr="006A40D3">
              <w:rPr>
                <w:color w:val="000000"/>
                <w:sz w:val="22"/>
                <w:szCs w:val="22"/>
                <w:lang w:eastAsia="ru-RU" w:bidi="ru-RU"/>
              </w:rPr>
              <w:t>регулирующего</w:t>
            </w:r>
            <w:r w:rsidR="00826373" w:rsidRPr="006A40D3">
              <w:rPr>
                <w:color w:val="000000"/>
                <w:sz w:val="22"/>
                <w:szCs w:val="22"/>
                <w:lang w:eastAsia="ru-RU" w:bidi="ru-RU"/>
              </w:rPr>
              <w:t xml:space="preserve"> развитие самообложения граждан </w:t>
            </w:r>
            <w:r w:rsidRPr="006A40D3">
              <w:rPr>
                <w:color w:val="000000"/>
                <w:sz w:val="22"/>
                <w:szCs w:val="22"/>
                <w:lang w:eastAsia="ru-RU" w:bidi="ru-RU"/>
              </w:rPr>
              <w:t>и</w:t>
            </w:r>
            <w:r w:rsidR="00826373" w:rsidRPr="006A40D3">
              <w:rPr>
                <w:sz w:val="22"/>
                <w:szCs w:val="22"/>
              </w:rPr>
              <w:t xml:space="preserve"> </w:t>
            </w:r>
            <w:r w:rsidRPr="006A40D3">
              <w:rPr>
                <w:color w:val="000000"/>
                <w:sz w:val="22"/>
                <w:szCs w:val="22"/>
                <w:lang w:eastAsia="ru-RU" w:bidi="ru-RU"/>
              </w:rPr>
              <w:t>инициатив</w:t>
            </w:r>
            <w:r w:rsidR="00826373" w:rsidRPr="006A40D3">
              <w:rPr>
                <w:color w:val="000000"/>
                <w:sz w:val="22"/>
                <w:szCs w:val="22"/>
                <w:lang w:eastAsia="ru-RU" w:bidi="ru-RU"/>
              </w:rPr>
              <w:t xml:space="preserve">ного бюджетирования, предлагаем </w:t>
            </w:r>
            <w:proofErr w:type="gramStart"/>
            <w:r w:rsidRPr="006A40D3">
              <w:rPr>
                <w:color w:val="000000"/>
                <w:sz w:val="22"/>
                <w:szCs w:val="22"/>
                <w:lang w:eastAsia="ru-RU" w:bidi="ru-RU"/>
              </w:rPr>
              <w:t>на</w:t>
            </w:r>
            <w:proofErr w:type="gramEnd"/>
          </w:p>
          <w:p w:rsidR="00826373" w:rsidRPr="006A40D3" w:rsidRDefault="002F0644" w:rsidP="009D7980">
            <w:pPr>
              <w:pStyle w:val="ac"/>
              <w:jc w:val="left"/>
              <w:rPr>
                <w:color w:val="000000"/>
                <w:sz w:val="22"/>
                <w:szCs w:val="22"/>
                <w:lang w:eastAsia="ru-RU" w:bidi="ru-RU"/>
              </w:rPr>
            </w:pPr>
            <w:r w:rsidRPr="006A40D3">
              <w:rPr>
                <w:color w:val="000000"/>
                <w:sz w:val="22"/>
                <w:szCs w:val="22"/>
                <w:lang w:eastAsia="ru-RU" w:bidi="ru-RU"/>
              </w:rPr>
              <w:t xml:space="preserve">законодательном </w:t>
            </w:r>
            <w:proofErr w:type="gramStart"/>
            <w:r w:rsidRPr="006A40D3">
              <w:rPr>
                <w:color w:val="000000"/>
                <w:sz w:val="22"/>
                <w:szCs w:val="22"/>
                <w:lang w:eastAsia="ru-RU" w:bidi="ru-RU"/>
              </w:rPr>
              <w:t>уровне</w:t>
            </w:r>
            <w:proofErr w:type="gramEnd"/>
            <w:r w:rsidRPr="006A40D3">
              <w:rPr>
                <w:color w:val="000000"/>
                <w:sz w:val="22"/>
                <w:szCs w:val="22"/>
                <w:lang w:eastAsia="ru-RU" w:bidi="ru-RU"/>
              </w:rPr>
              <w:t xml:space="preserve"> определить</w:t>
            </w:r>
            <w:r w:rsidR="00826373" w:rsidRPr="006A40D3">
              <w:rPr>
                <w:color w:val="000000"/>
                <w:sz w:val="22"/>
                <w:szCs w:val="22"/>
                <w:lang w:eastAsia="ru-RU" w:bidi="ru-RU"/>
              </w:rPr>
              <w:t xml:space="preserve"> правовые основы инициативного бюджетирования и наделения органов государственной власти субъектов Российской Федерации</w:t>
            </w:r>
            <w:r w:rsidR="00826373" w:rsidRPr="006A40D3">
              <w:rPr>
                <w:color w:val="000000"/>
                <w:sz w:val="22"/>
                <w:szCs w:val="22"/>
                <w:lang w:eastAsia="ru-RU" w:bidi="ru-RU"/>
              </w:rPr>
              <w:tab/>
              <w:t>и</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органов местного самоуправления</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полномочиями по</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установлению</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особенностей</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реализации</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инициативного</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бюджетирования.</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Считаем</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необходимым</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предусмотреть</w:t>
            </w:r>
            <w:r w:rsidRPr="006A40D3">
              <w:rPr>
                <w:color w:val="000000"/>
                <w:sz w:val="22"/>
                <w:szCs w:val="22"/>
                <w:lang w:eastAsia="ru-RU" w:bidi="ru-RU"/>
              </w:rPr>
              <w:tab/>
              <w:t>в</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бюджетном</w:t>
            </w:r>
          </w:p>
          <w:p w:rsidR="00826373" w:rsidRPr="006A40D3" w:rsidRDefault="00826373" w:rsidP="009D7980">
            <w:pPr>
              <w:pStyle w:val="ac"/>
              <w:jc w:val="left"/>
              <w:rPr>
                <w:color w:val="000000"/>
                <w:sz w:val="22"/>
                <w:szCs w:val="22"/>
                <w:lang w:eastAsia="ru-RU" w:bidi="ru-RU"/>
              </w:rPr>
            </w:pPr>
            <w:proofErr w:type="gramStart"/>
            <w:r w:rsidRPr="006A40D3">
              <w:rPr>
                <w:color w:val="000000"/>
                <w:sz w:val="22"/>
                <w:szCs w:val="22"/>
                <w:lang w:eastAsia="ru-RU" w:bidi="ru-RU"/>
              </w:rPr>
              <w:t>законодательстве</w:t>
            </w:r>
            <w:proofErr w:type="gramEnd"/>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возможность</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включения</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инициативных</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платежей в состав</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неналоговых</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 xml:space="preserve">доходов местных бюджетов наряду </w:t>
            </w:r>
            <w:proofErr w:type="spellStart"/>
            <w:r w:rsidRPr="006A40D3">
              <w:rPr>
                <w:color w:val="000000"/>
                <w:sz w:val="22"/>
                <w:szCs w:val="22"/>
                <w:lang w:eastAsia="ru-RU" w:bidi="ru-RU"/>
              </w:rPr>
              <w:t>сосредствами</w:t>
            </w:r>
            <w:proofErr w:type="spellEnd"/>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lastRenderedPageBreak/>
              <w:t>самообложения граждан, а также установить</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исключение</w:t>
            </w:r>
            <w:r w:rsidRPr="006A40D3">
              <w:rPr>
                <w:color w:val="000000"/>
                <w:sz w:val="22"/>
                <w:szCs w:val="22"/>
                <w:lang w:eastAsia="ru-RU" w:bidi="ru-RU"/>
              </w:rPr>
              <w:tab/>
            </w:r>
            <w:proofErr w:type="gramStart"/>
            <w:r w:rsidRPr="006A40D3">
              <w:rPr>
                <w:color w:val="000000"/>
                <w:sz w:val="22"/>
                <w:szCs w:val="22"/>
                <w:lang w:eastAsia="ru-RU" w:bidi="ru-RU"/>
              </w:rPr>
              <w:t>из</w:t>
            </w:r>
            <w:proofErr w:type="gramEnd"/>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принципа общего (совокупного) покрытия расходов бюджетов, которое позволит обеспечить направление</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инициативных</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платежей (денежных средств) исключительно на реализацию</w:t>
            </w:r>
          </w:p>
          <w:p w:rsidR="00826373" w:rsidRPr="006A40D3" w:rsidRDefault="00826373" w:rsidP="009D7980">
            <w:pPr>
              <w:pStyle w:val="ac"/>
              <w:jc w:val="left"/>
              <w:rPr>
                <w:color w:val="000000"/>
                <w:sz w:val="22"/>
                <w:szCs w:val="22"/>
                <w:lang w:eastAsia="ru-RU" w:bidi="ru-RU"/>
              </w:rPr>
            </w:pPr>
            <w:r w:rsidRPr="006A40D3">
              <w:rPr>
                <w:color w:val="000000"/>
                <w:sz w:val="22"/>
                <w:szCs w:val="22"/>
                <w:lang w:eastAsia="ru-RU" w:bidi="ru-RU"/>
              </w:rPr>
              <w:t>инициативных</w:t>
            </w:r>
          </w:p>
          <w:p w:rsidR="002F0644" w:rsidRPr="006A40D3" w:rsidRDefault="00826373" w:rsidP="009D7980">
            <w:pPr>
              <w:pStyle w:val="ac"/>
              <w:shd w:val="clear" w:color="auto" w:fill="auto"/>
              <w:jc w:val="left"/>
              <w:rPr>
                <w:sz w:val="22"/>
                <w:szCs w:val="22"/>
              </w:rPr>
            </w:pPr>
            <w:r w:rsidRPr="006A40D3">
              <w:rPr>
                <w:color w:val="000000"/>
                <w:sz w:val="22"/>
                <w:szCs w:val="22"/>
                <w:lang w:eastAsia="ru-RU" w:bidi="ru-RU"/>
              </w:rPr>
              <w:t xml:space="preserve">проектов граждан. </w:t>
            </w:r>
          </w:p>
        </w:tc>
      </w:tr>
      <w:tr w:rsidR="00E054E4" w:rsidRPr="006A40D3" w:rsidTr="006A40D3">
        <w:tc>
          <w:tcPr>
            <w:tcW w:w="1419" w:type="dxa"/>
          </w:tcPr>
          <w:p w:rsidR="00E054E4" w:rsidRPr="006A40D3" w:rsidRDefault="00E054E4" w:rsidP="009D7980">
            <w:pPr>
              <w:rPr>
                <w:rFonts w:ascii="Times New Roman" w:hAnsi="Times New Roman" w:cs="Times New Roman"/>
              </w:rPr>
            </w:pPr>
            <w:r w:rsidRPr="006A40D3">
              <w:rPr>
                <w:rFonts w:ascii="Times New Roman" w:hAnsi="Times New Roman" w:cs="Times New Roman"/>
              </w:rPr>
              <w:lastRenderedPageBreak/>
              <w:t>Псковская область</w:t>
            </w:r>
          </w:p>
        </w:tc>
        <w:tc>
          <w:tcPr>
            <w:tcW w:w="1417" w:type="dxa"/>
          </w:tcPr>
          <w:p w:rsidR="00E054E4" w:rsidRPr="006A40D3" w:rsidRDefault="00E054E4" w:rsidP="009D7980">
            <w:pPr>
              <w:rPr>
                <w:rFonts w:ascii="Times New Roman" w:hAnsi="Times New Roman" w:cs="Times New Roman"/>
              </w:rPr>
            </w:pPr>
            <w:r w:rsidRPr="006A40D3">
              <w:rPr>
                <w:rFonts w:ascii="Times New Roman" w:hAnsi="Times New Roman" w:cs="Times New Roman"/>
              </w:rPr>
              <w:t>66</w:t>
            </w:r>
          </w:p>
        </w:tc>
        <w:tc>
          <w:tcPr>
            <w:tcW w:w="992" w:type="dxa"/>
          </w:tcPr>
          <w:p w:rsidR="00E054E4" w:rsidRPr="006A40D3" w:rsidRDefault="00E054E4" w:rsidP="009D7980">
            <w:pPr>
              <w:rPr>
                <w:rFonts w:ascii="Times New Roman" w:hAnsi="Times New Roman" w:cs="Times New Roman"/>
              </w:rPr>
            </w:pPr>
            <w:r w:rsidRPr="006A40D3">
              <w:rPr>
                <w:rFonts w:ascii="Times New Roman" w:hAnsi="Times New Roman" w:cs="Times New Roman"/>
              </w:rPr>
              <w:t>2</w:t>
            </w:r>
          </w:p>
        </w:tc>
        <w:tc>
          <w:tcPr>
            <w:tcW w:w="3261" w:type="dxa"/>
          </w:tcPr>
          <w:p w:rsidR="00E054E4" w:rsidRPr="006A40D3" w:rsidRDefault="00E054E4" w:rsidP="009D7980">
            <w:pPr>
              <w:rPr>
                <w:rFonts w:ascii="Times New Roman" w:hAnsi="Times New Roman" w:cs="Times New Roman"/>
              </w:rPr>
            </w:pPr>
            <w:r w:rsidRPr="006A40D3">
              <w:rPr>
                <w:rFonts w:ascii="Times New Roman" w:hAnsi="Times New Roman" w:cs="Times New Roman"/>
              </w:rPr>
              <w:t>- Общественные советы при органах местного самоуправления – 26;</w:t>
            </w:r>
          </w:p>
          <w:p w:rsidR="00E054E4" w:rsidRPr="006A40D3" w:rsidRDefault="00E054E4" w:rsidP="009D7980">
            <w:pPr>
              <w:pStyle w:val="2"/>
              <w:jc w:val="left"/>
              <w:outlineLvl w:val="1"/>
              <w:rPr>
                <w:sz w:val="22"/>
                <w:szCs w:val="22"/>
              </w:rPr>
            </w:pPr>
            <w:r w:rsidRPr="006A40D3">
              <w:rPr>
                <w:sz w:val="22"/>
                <w:szCs w:val="22"/>
              </w:rPr>
              <w:t>- Молодежный Общественный Совет – 24;</w:t>
            </w:r>
          </w:p>
          <w:p w:rsidR="00E054E4" w:rsidRPr="006A40D3" w:rsidRDefault="00E054E4" w:rsidP="009D7980">
            <w:pPr>
              <w:rPr>
                <w:rFonts w:ascii="Times New Roman" w:hAnsi="Times New Roman" w:cs="Times New Roman"/>
              </w:rPr>
            </w:pPr>
            <w:r w:rsidRPr="006A40D3">
              <w:rPr>
                <w:rFonts w:ascii="Times New Roman" w:hAnsi="Times New Roman" w:cs="Times New Roman"/>
              </w:rPr>
              <w:t xml:space="preserve">- Сходы граждан – 640 (по состоянию на 01.04.2019) </w:t>
            </w:r>
          </w:p>
        </w:tc>
        <w:tc>
          <w:tcPr>
            <w:tcW w:w="2976" w:type="dxa"/>
          </w:tcPr>
          <w:p w:rsidR="00E054E4" w:rsidRPr="006A40D3" w:rsidRDefault="00E054E4" w:rsidP="009D7980">
            <w:pPr>
              <w:pStyle w:val="2"/>
              <w:jc w:val="left"/>
              <w:outlineLvl w:val="1"/>
              <w:rPr>
                <w:sz w:val="22"/>
                <w:szCs w:val="22"/>
              </w:rPr>
            </w:pPr>
            <w:r w:rsidRPr="006A40D3">
              <w:rPr>
                <w:sz w:val="22"/>
                <w:szCs w:val="22"/>
              </w:rPr>
              <w:t xml:space="preserve">Поддержка проектов ТОС на территории Псковской области проводится на конкурсной основе на основании Положения о порядке предоставления и расходования субсидий местным бюджетам  из областного бюджета на развитие институтов территориального общественного самоуправления и поддержку проектов местных инициатив, </w:t>
            </w:r>
          </w:p>
          <w:p w:rsidR="00E054E4" w:rsidRPr="006A40D3" w:rsidRDefault="00E054E4" w:rsidP="009D7980">
            <w:pPr>
              <w:pStyle w:val="2"/>
              <w:jc w:val="left"/>
              <w:outlineLvl w:val="1"/>
              <w:rPr>
                <w:sz w:val="22"/>
                <w:szCs w:val="22"/>
              </w:rPr>
            </w:pPr>
            <w:r w:rsidRPr="006A40D3">
              <w:rPr>
                <w:sz w:val="22"/>
                <w:szCs w:val="22"/>
              </w:rPr>
              <w:t xml:space="preserve">В 2019 году конкурс проектов, разработанных территориальными общественными </w:t>
            </w:r>
            <w:r w:rsidRPr="006A40D3">
              <w:rPr>
                <w:sz w:val="22"/>
                <w:szCs w:val="22"/>
              </w:rPr>
              <w:lastRenderedPageBreak/>
              <w:t xml:space="preserve">самоуправлениями, проводился на территории Псковской области впервые. </w:t>
            </w:r>
          </w:p>
          <w:p w:rsidR="00E054E4" w:rsidRPr="006A40D3" w:rsidRDefault="00E054E4" w:rsidP="009D7980">
            <w:pPr>
              <w:pStyle w:val="2"/>
              <w:jc w:val="left"/>
              <w:outlineLvl w:val="1"/>
              <w:rPr>
                <w:sz w:val="22"/>
                <w:szCs w:val="22"/>
              </w:rPr>
            </w:pPr>
            <w:r w:rsidRPr="006A40D3">
              <w:rPr>
                <w:sz w:val="22"/>
                <w:szCs w:val="22"/>
              </w:rPr>
              <w:t xml:space="preserve">Для участия в конкурсе было представлено 32 проекта                            от 25 территориальных общественных самоуправлений, расположенных на территории 1 городского округа и 17 поселений, входящих в состав 11 районов области. Победителями </w:t>
            </w:r>
            <w:proofErr w:type="gramStart"/>
            <w:r w:rsidRPr="006A40D3">
              <w:rPr>
                <w:sz w:val="22"/>
                <w:szCs w:val="22"/>
              </w:rPr>
              <w:t>признаны</w:t>
            </w:r>
            <w:proofErr w:type="gramEnd"/>
            <w:r w:rsidRPr="006A40D3">
              <w:rPr>
                <w:sz w:val="22"/>
                <w:szCs w:val="22"/>
              </w:rPr>
              <w:t xml:space="preserve"> 25 проектов территориальных общественных самоуправлений.</w:t>
            </w:r>
          </w:p>
        </w:tc>
        <w:tc>
          <w:tcPr>
            <w:tcW w:w="2977" w:type="dxa"/>
          </w:tcPr>
          <w:p w:rsidR="00E054E4" w:rsidRPr="006A40D3" w:rsidRDefault="00E054E4" w:rsidP="009D7980">
            <w:pPr>
              <w:pStyle w:val="2"/>
              <w:jc w:val="left"/>
              <w:outlineLvl w:val="1"/>
              <w:rPr>
                <w:sz w:val="22"/>
                <w:szCs w:val="22"/>
              </w:rPr>
            </w:pPr>
            <w:r w:rsidRPr="006A40D3">
              <w:rPr>
                <w:sz w:val="22"/>
                <w:szCs w:val="22"/>
              </w:rPr>
              <w:lastRenderedPageBreak/>
              <w:t>Федеральное законодательство не содержит отдельной формы юридического лица для ТОС. Цели и задачи ТОС, которые предусмотрены Федеральным законом от 06.10.2003 № 131-ФЗ «Об общих принципах организации местного самоуправления в Российской Федерации» не совпадают с целями и задачами, указанными в Федеральном законе «О некоммерческих организациях» от 12.01.1996 № 7-ФЗ,</w:t>
            </w:r>
          </w:p>
          <w:p w:rsidR="00E054E4" w:rsidRPr="006A40D3" w:rsidRDefault="00E054E4" w:rsidP="009D7980">
            <w:pPr>
              <w:pStyle w:val="2"/>
              <w:jc w:val="left"/>
              <w:outlineLvl w:val="1"/>
              <w:rPr>
                <w:sz w:val="22"/>
                <w:szCs w:val="22"/>
              </w:rPr>
            </w:pPr>
            <w:r w:rsidRPr="006A40D3">
              <w:rPr>
                <w:sz w:val="22"/>
                <w:szCs w:val="22"/>
              </w:rPr>
              <w:t xml:space="preserve"> что создает проблему при </w:t>
            </w:r>
            <w:r w:rsidRPr="006A40D3">
              <w:rPr>
                <w:sz w:val="22"/>
                <w:szCs w:val="22"/>
              </w:rPr>
              <w:lastRenderedPageBreak/>
              <w:t>определении организационн</w:t>
            </w:r>
            <w:proofErr w:type="gramStart"/>
            <w:r w:rsidRPr="006A40D3">
              <w:rPr>
                <w:sz w:val="22"/>
                <w:szCs w:val="22"/>
              </w:rPr>
              <w:t>о-</w:t>
            </w:r>
            <w:proofErr w:type="gramEnd"/>
            <w:r w:rsidRPr="006A40D3">
              <w:rPr>
                <w:sz w:val="22"/>
                <w:szCs w:val="22"/>
              </w:rPr>
              <w:t xml:space="preserve"> правой формы юридического лица и особенностей ведения им хозяйственной деятельности с использованием бюджетных средств.</w:t>
            </w:r>
          </w:p>
        </w:tc>
        <w:tc>
          <w:tcPr>
            <w:tcW w:w="2693" w:type="dxa"/>
          </w:tcPr>
          <w:p w:rsidR="00E054E4" w:rsidRPr="006A40D3" w:rsidRDefault="00E054E4" w:rsidP="009D7980">
            <w:pPr>
              <w:pStyle w:val="2"/>
              <w:jc w:val="left"/>
              <w:outlineLvl w:val="1"/>
              <w:rPr>
                <w:sz w:val="22"/>
                <w:szCs w:val="22"/>
              </w:rPr>
            </w:pPr>
            <w:r w:rsidRPr="006A40D3">
              <w:rPr>
                <w:sz w:val="22"/>
                <w:szCs w:val="22"/>
              </w:rPr>
              <w:lastRenderedPageBreak/>
              <w:t>Предусмотреть в законодательстве конкретную организационно-правовую форму, в которой может создаваться ТОС как юридическое лицо с учетом его специфики в части решения публичных вопросов и осуществления хозяйственной деятельности с использованием бюджетных сре</w:t>
            </w:r>
            <w:proofErr w:type="gramStart"/>
            <w:r w:rsidRPr="006A40D3">
              <w:rPr>
                <w:sz w:val="22"/>
                <w:szCs w:val="22"/>
              </w:rPr>
              <w:t>дств с ц</w:t>
            </w:r>
            <w:proofErr w:type="gramEnd"/>
            <w:r w:rsidRPr="006A40D3">
              <w:rPr>
                <w:sz w:val="22"/>
                <w:szCs w:val="22"/>
              </w:rPr>
              <w:t>елью решения публичных вопросов.</w:t>
            </w:r>
          </w:p>
          <w:p w:rsidR="00E054E4" w:rsidRPr="006A40D3" w:rsidRDefault="00E054E4" w:rsidP="009D7980">
            <w:pPr>
              <w:pStyle w:val="2"/>
              <w:jc w:val="left"/>
              <w:outlineLvl w:val="1"/>
              <w:rPr>
                <w:sz w:val="22"/>
                <w:szCs w:val="22"/>
              </w:rPr>
            </w:pPr>
          </w:p>
          <w:p w:rsidR="00E054E4" w:rsidRPr="006A40D3" w:rsidRDefault="00E054E4" w:rsidP="009D7980">
            <w:pPr>
              <w:pStyle w:val="2"/>
              <w:jc w:val="left"/>
              <w:outlineLvl w:val="1"/>
              <w:rPr>
                <w:sz w:val="22"/>
                <w:szCs w:val="22"/>
              </w:rPr>
            </w:pPr>
          </w:p>
        </w:tc>
      </w:tr>
      <w:tr w:rsidR="004E227E" w:rsidRPr="006A40D3" w:rsidTr="006A40D3">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lastRenderedPageBreak/>
              <w:t>Республика Северная Осетия-Алания</w:t>
            </w:r>
          </w:p>
        </w:tc>
        <w:tc>
          <w:tcPr>
            <w:tcW w:w="1417" w:type="dxa"/>
          </w:tcPr>
          <w:p w:rsidR="004E227E" w:rsidRPr="006A40D3" w:rsidRDefault="001E122C" w:rsidP="009D7980">
            <w:pPr>
              <w:rPr>
                <w:rFonts w:ascii="Times New Roman" w:hAnsi="Times New Roman" w:cs="Times New Roman"/>
              </w:rPr>
            </w:pPr>
            <w:r>
              <w:rPr>
                <w:rFonts w:ascii="Times New Roman" w:hAnsi="Times New Roman" w:cs="Times New Roman"/>
              </w:rPr>
              <w:t>4</w:t>
            </w:r>
          </w:p>
        </w:tc>
        <w:tc>
          <w:tcPr>
            <w:tcW w:w="992" w:type="dxa"/>
          </w:tcPr>
          <w:p w:rsidR="004E227E" w:rsidRPr="006A40D3" w:rsidRDefault="001E122C" w:rsidP="009D7980">
            <w:pPr>
              <w:rPr>
                <w:rFonts w:ascii="Times New Roman" w:hAnsi="Times New Roman" w:cs="Times New Roman"/>
              </w:rPr>
            </w:pPr>
            <w:r>
              <w:rPr>
                <w:rFonts w:ascii="Times New Roman" w:hAnsi="Times New Roman" w:cs="Times New Roman"/>
              </w:rPr>
              <w:t>0</w:t>
            </w:r>
          </w:p>
        </w:tc>
        <w:tc>
          <w:tcPr>
            <w:tcW w:w="3261" w:type="dxa"/>
          </w:tcPr>
          <w:p w:rsidR="004E227E" w:rsidRPr="006A40D3" w:rsidRDefault="007B2D12" w:rsidP="009D7980">
            <w:pPr>
              <w:rPr>
                <w:rFonts w:ascii="Times New Roman" w:hAnsi="Times New Roman" w:cs="Times New Roman"/>
              </w:rPr>
            </w:pPr>
            <w:r>
              <w:rPr>
                <w:rFonts w:ascii="Times New Roman" w:hAnsi="Times New Roman" w:cs="Times New Roman"/>
              </w:rPr>
              <w:t xml:space="preserve">13 </w:t>
            </w:r>
          </w:p>
        </w:tc>
        <w:tc>
          <w:tcPr>
            <w:tcW w:w="2976" w:type="dxa"/>
          </w:tcPr>
          <w:p w:rsidR="004E227E" w:rsidRPr="006A40D3" w:rsidRDefault="004E227E" w:rsidP="009D7980">
            <w:pPr>
              <w:rPr>
                <w:rFonts w:ascii="Times New Roman" w:hAnsi="Times New Roman" w:cs="Times New Roman"/>
              </w:rPr>
            </w:pPr>
          </w:p>
        </w:tc>
        <w:tc>
          <w:tcPr>
            <w:tcW w:w="2977" w:type="dxa"/>
          </w:tcPr>
          <w:p w:rsidR="001E122C" w:rsidRPr="001E122C" w:rsidRDefault="001E122C" w:rsidP="009D7980">
            <w:pPr>
              <w:rPr>
                <w:rFonts w:ascii="Times New Roman" w:hAnsi="Times New Roman" w:cs="Times New Roman"/>
              </w:rPr>
            </w:pPr>
            <w:r>
              <w:rPr>
                <w:rFonts w:ascii="Times New Roman" w:hAnsi="Times New Roman" w:cs="Times New Roman"/>
              </w:rPr>
              <w:t xml:space="preserve">Отсутствие </w:t>
            </w:r>
            <w:r w:rsidRPr="001E122C">
              <w:rPr>
                <w:rFonts w:ascii="Times New Roman" w:hAnsi="Times New Roman" w:cs="Times New Roman"/>
              </w:rPr>
              <w:t>инициативы жителей по вопросу создания ТОСов и иных форм непосредственного осущест</w:t>
            </w:r>
            <w:r>
              <w:rPr>
                <w:rFonts w:ascii="Times New Roman" w:hAnsi="Times New Roman" w:cs="Times New Roman"/>
              </w:rPr>
              <w:t xml:space="preserve">вления местного и общественного </w:t>
            </w:r>
            <w:r w:rsidRPr="001E122C">
              <w:rPr>
                <w:rFonts w:ascii="Times New Roman" w:hAnsi="Times New Roman" w:cs="Times New Roman"/>
              </w:rPr>
              <w:t>самоуправления</w:t>
            </w:r>
          </w:p>
          <w:p w:rsidR="001E122C" w:rsidRPr="001E122C" w:rsidRDefault="001E122C" w:rsidP="009D7980">
            <w:pPr>
              <w:rPr>
                <w:rFonts w:ascii="Times New Roman" w:hAnsi="Times New Roman" w:cs="Times New Roman"/>
              </w:rPr>
            </w:pPr>
            <w:r w:rsidRPr="001E122C">
              <w:rPr>
                <w:rFonts w:ascii="Times New Roman" w:hAnsi="Times New Roman" w:cs="Times New Roman"/>
              </w:rPr>
              <w:t>Основные проблемы:</w:t>
            </w:r>
          </w:p>
          <w:p w:rsidR="001E122C" w:rsidRPr="001E122C" w:rsidRDefault="001E122C" w:rsidP="009D7980">
            <w:pPr>
              <w:rPr>
                <w:rFonts w:ascii="Times New Roman" w:hAnsi="Times New Roman" w:cs="Times New Roman"/>
              </w:rPr>
            </w:pPr>
            <w:r w:rsidRPr="001E122C">
              <w:rPr>
                <w:rFonts w:ascii="Times New Roman" w:hAnsi="Times New Roman" w:cs="Times New Roman"/>
              </w:rPr>
              <w:t>- сложности с регистрацией ТОС;</w:t>
            </w:r>
          </w:p>
          <w:p w:rsidR="001E122C" w:rsidRPr="001E122C" w:rsidRDefault="001E122C" w:rsidP="009D7980">
            <w:pPr>
              <w:rPr>
                <w:rFonts w:ascii="Times New Roman" w:hAnsi="Times New Roman" w:cs="Times New Roman"/>
              </w:rPr>
            </w:pPr>
            <w:r w:rsidRPr="001E122C">
              <w:rPr>
                <w:rFonts w:ascii="Times New Roman" w:hAnsi="Times New Roman" w:cs="Times New Roman"/>
              </w:rPr>
              <w:t>- разграничение полномочий между муниципальными органами власти и органами ТОС;</w:t>
            </w:r>
          </w:p>
          <w:p w:rsidR="001E122C" w:rsidRPr="001E122C" w:rsidRDefault="001E122C" w:rsidP="009D7980">
            <w:pPr>
              <w:rPr>
                <w:rFonts w:ascii="Times New Roman" w:hAnsi="Times New Roman" w:cs="Times New Roman"/>
              </w:rPr>
            </w:pPr>
            <w:r w:rsidRPr="001E122C">
              <w:rPr>
                <w:rFonts w:ascii="Times New Roman" w:hAnsi="Times New Roman" w:cs="Times New Roman"/>
              </w:rPr>
              <w:t>- недостаточная</w:t>
            </w:r>
          </w:p>
          <w:p w:rsidR="004E227E" w:rsidRPr="006A40D3" w:rsidRDefault="001E122C" w:rsidP="009D7980">
            <w:pPr>
              <w:rPr>
                <w:rFonts w:ascii="Times New Roman" w:hAnsi="Times New Roman" w:cs="Times New Roman"/>
              </w:rPr>
            </w:pPr>
            <w:r w:rsidRPr="001E122C">
              <w:rPr>
                <w:rFonts w:ascii="Times New Roman" w:hAnsi="Times New Roman" w:cs="Times New Roman"/>
              </w:rPr>
              <w:t>инициатива граждан в создании ТОС; Недостаточность материального стимулирования активистов ТОС.</w:t>
            </w:r>
          </w:p>
        </w:tc>
        <w:tc>
          <w:tcPr>
            <w:tcW w:w="2693" w:type="dxa"/>
          </w:tcPr>
          <w:p w:rsidR="001E122C" w:rsidRPr="001E122C" w:rsidRDefault="001E122C" w:rsidP="009D7980">
            <w:pPr>
              <w:rPr>
                <w:rFonts w:ascii="Times New Roman" w:hAnsi="Times New Roman" w:cs="Times New Roman"/>
              </w:rPr>
            </w:pPr>
            <w:r w:rsidRPr="001E122C">
              <w:rPr>
                <w:rFonts w:ascii="Times New Roman" w:hAnsi="Times New Roman" w:cs="Times New Roman"/>
              </w:rPr>
              <w:t xml:space="preserve">Внести в Закон вопрос </w:t>
            </w:r>
            <w:r>
              <w:rPr>
                <w:rFonts w:ascii="Times New Roman" w:hAnsi="Times New Roman" w:cs="Times New Roman"/>
              </w:rPr>
              <w:t>об определении формы взаимоотно</w:t>
            </w:r>
            <w:r w:rsidRPr="001E122C">
              <w:rPr>
                <w:rFonts w:ascii="Times New Roman" w:hAnsi="Times New Roman" w:cs="Times New Roman"/>
              </w:rPr>
              <w:t>шений</w:t>
            </w:r>
          </w:p>
          <w:p w:rsidR="001E122C" w:rsidRPr="001E122C" w:rsidRDefault="001E122C" w:rsidP="009D7980">
            <w:pPr>
              <w:rPr>
                <w:rFonts w:ascii="Times New Roman" w:hAnsi="Times New Roman" w:cs="Times New Roman"/>
              </w:rPr>
            </w:pPr>
            <w:r>
              <w:rPr>
                <w:rFonts w:ascii="Times New Roman" w:hAnsi="Times New Roman" w:cs="Times New Roman"/>
              </w:rPr>
              <w:t xml:space="preserve">органов </w:t>
            </w:r>
            <w:r w:rsidRPr="001E122C">
              <w:rPr>
                <w:rFonts w:ascii="Times New Roman" w:hAnsi="Times New Roman" w:cs="Times New Roman"/>
              </w:rPr>
              <w:t>местного</w:t>
            </w:r>
          </w:p>
          <w:p w:rsidR="004E227E" w:rsidRPr="006A40D3" w:rsidRDefault="001E122C" w:rsidP="009D7980">
            <w:pPr>
              <w:rPr>
                <w:rFonts w:ascii="Times New Roman" w:hAnsi="Times New Roman" w:cs="Times New Roman"/>
              </w:rPr>
            </w:pPr>
            <w:r>
              <w:rPr>
                <w:rFonts w:ascii="Times New Roman" w:hAnsi="Times New Roman" w:cs="Times New Roman"/>
              </w:rPr>
              <w:t>самоуправле</w:t>
            </w:r>
            <w:r w:rsidRPr="001E122C">
              <w:rPr>
                <w:rFonts w:ascii="Times New Roman" w:hAnsi="Times New Roman" w:cs="Times New Roman"/>
              </w:rPr>
              <w:t>ния и ТОС</w:t>
            </w:r>
            <w:r>
              <w:rPr>
                <w:rFonts w:ascii="Times New Roman" w:hAnsi="Times New Roman" w:cs="Times New Roman"/>
              </w:rPr>
              <w:t xml:space="preserve">. </w:t>
            </w:r>
          </w:p>
        </w:tc>
      </w:tr>
      <w:tr w:rsidR="004E227E" w:rsidRPr="006A40D3" w:rsidTr="006A40D3">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t>Республика Хакасия</w:t>
            </w:r>
          </w:p>
        </w:tc>
        <w:tc>
          <w:tcPr>
            <w:tcW w:w="1417" w:type="dxa"/>
          </w:tcPr>
          <w:p w:rsidR="004E227E" w:rsidRPr="006A40D3" w:rsidRDefault="0072624D" w:rsidP="009D7980">
            <w:pPr>
              <w:rPr>
                <w:rFonts w:ascii="Times New Roman" w:hAnsi="Times New Roman" w:cs="Times New Roman"/>
              </w:rPr>
            </w:pPr>
            <w:r w:rsidRPr="006A40D3">
              <w:rPr>
                <w:rFonts w:ascii="Times New Roman" w:hAnsi="Times New Roman" w:cs="Times New Roman"/>
              </w:rPr>
              <w:t>223</w:t>
            </w:r>
          </w:p>
        </w:tc>
        <w:tc>
          <w:tcPr>
            <w:tcW w:w="992" w:type="dxa"/>
          </w:tcPr>
          <w:p w:rsidR="004E227E" w:rsidRPr="006A40D3" w:rsidRDefault="0072624D" w:rsidP="009D7980">
            <w:pPr>
              <w:rPr>
                <w:rFonts w:ascii="Times New Roman" w:hAnsi="Times New Roman" w:cs="Times New Roman"/>
              </w:rPr>
            </w:pPr>
            <w:r w:rsidRPr="006A40D3">
              <w:rPr>
                <w:rFonts w:ascii="Times New Roman" w:hAnsi="Times New Roman" w:cs="Times New Roman"/>
              </w:rPr>
              <w:t>4</w:t>
            </w:r>
          </w:p>
        </w:tc>
        <w:tc>
          <w:tcPr>
            <w:tcW w:w="3261" w:type="dxa"/>
          </w:tcPr>
          <w:p w:rsidR="0072624D" w:rsidRPr="006A40D3" w:rsidRDefault="004C04FC" w:rsidP="009D7980">
            <w:pPr>
              <w:rPr>
                <w:rFonts w:ascii="Times New Roman" w:hAnsi="Times New Roman" w:cs="Times New Roman"/>
              </w:rPr>
            </w:pPr>
            <w:r w:rsidRPr="006A40D3">
              <w:rPr>
                <w:rFonts w:ascii="Times New Roman" w:hAnsi="Times New Roman" w:cs="Times New Roman"/>
              </w:rPr>
              <w:t>С</w:t>
            </w:r>
            <w:r w:rsidR="0072624D" w:rsidRPr="006A40D3">
              <w:rPr>
                <w:rFonts w:ascii="Times New Roman" w:hAnsi="Times New Roman" w:cs="Times New Roman"/>
              </w:rPr>
              <w:t>таросты</w:t>
            </w:r>
            <w:r w:rsidRPr="006A40D3">
              <w:rPr>
                <w:rFonts w:ascii="Times New Roman" w:hAnsi="Times New Roman" w:cs="Times New Roman"/>
              </w:rPr>
              <w:t xml:space="preserve"> </w:t>
            </w:r>
            <w:r w:rsidR="0072624D" w:rsidRPr="006A40D3">
              <w:rPr>
                <w:rFonts w:ascii="Times New Roman" w:hAnsi="Times New Roman" w:cs="Times New Roman"/>
              </w:rPr>
              <w:t>- 187,</w:t>
            </w:r>
          </w:p>
          <w:p w:rsidR="004E227E" w:rsidRPr="006A40D3" w:rsidRDefault="0072624D" w:rsidP="009D7980">
            <w:pPr>
              <w:rPr>
                <w:rFonts w:ascii="Times New Roman" w:hAnsi="Times New Roman" w:cs="Times New Roman"/>
              </w:rPr>
            </w:pPr>
            <w:proofErr w:type="gramStart"/>
            <w:r w:rsidRPr="006A40D3">
              <w:rPr>
                <w:rFonts w:ascii="Times New Roman" w:hAnsi="Times New Roman" w:cs="Times New Roman"/>
              </w:rPr>
              <w:t xml:space="preserve">муниципальные     </w:t>
            </w:r>
            <w:r w:rsidRPr="006A40D3">
              <w:rPr>
                <w:rFonts w:ascii="Times New Roman" w:hAnsi="Times New Roman" w:cs="Times New Roman"/>
              </w:rPr>
              <w:lastRenderedPageBreak/>
              <w:t>общественные палаты   (советы)   -   10,   сходы граждан    проводятся    по    мере необходимости, практика иници</w:t>
            </w:r>
            <w:r w:rsidRPr="006A40D3">
              <w:rPr>
                <w:rFonts w:ascii="Times New Roman" w:hAnsi="Times New Roman" w:cs="Times New Roman"/>
              </w:rPr>
              <w:softHyphen/>
              <w:t>ативного бюджетирования реали</w:t>
            </w:r>
            <w:r w:rsidRPr="006A40D3">
              <w:rPr>
                <w:rFonts w:ascii="Times New Roman" w:hAnsi="Times New Roman" w:cs="Times New Roman"/>
              </w:rPr>
              <w:softHyphen/>
              <w:t>зуется через проведение конкурса на лучший социально значимый проект муниципального  образо</w:t>
            </w:r>
            <w:r w:rsidRPr="006A40D3">
              <w:rPr>
                <w:rFonts w:ascii="Times New Roman" w:hAnsi="Times New Roman" w:cs="Times New Roman"/>
              </w:rPr>
              <w:softHyphen/>
              <w:t>вания    (поселения)    Республики Хакасия, конкурса «Лучшая местная администрация муници</w:t>
            </w:r>
            <w:r w:rsidRPr="006A40D3">
              <w:rPr>
                <w:rFonts w:ascii="Times New Roman" w:hAnsi="Times New Roman" w:cs="Times New Roman"/>
              </w:rPr>
              <w:softHyphen/>
              <w:t>пального образования (поселе</w:t>
            </w:r>
            <w:r w:rsidRPr="006A40D3">
              <w:rPr>
                <w:rFonts w:ascii="Times New Roman" w:hAnsi="Times New Roman" w:cs="Times New Roman"/>
              </w:rPr>
              <w:softHyphen/>
              <w:t>ния) по работе с территориаль</w:t>
            </w:r>
            <w:r w:rsidRPr="006A40D3">
              <w:rPr>
                <w:rFonts w:ascii="Times New Roman" w:hAnsi="Times New Roman" w:cs="Times New Roman"/>
              </w:rPr>
              <w:softHyphen/>
              <w:t>ным общественным самоуправ</w:t>
            </w:r>
            <w:r w:rsidRPr="006A40D3">
              <w:rPr>
                <w:rFonts w:ascii="Times New Roman" w:hAnsi="Times New Roman" w:cs="Times New Roman"/>
              </w:rPr>
              <w:softHyphen/>
              <w:t>лением», конкурса на предостав</w:t>
            </w:r>
            <w:r w:rsidRPr="006A40D3">
              <w:rPr>
                <w:rFonts w:ascii="Times New Roman" w:hAnsi="Times New Roman" w:cs="Times New Roman"/>
              </w:rPr>
              <w:softHyphen/>
              <w:t>ление грантов Республики Хака</w:t>
            </w:r>
            <w:r w:rsidRPr="006A40D3">
              <w:rPr>
                <w:rFonts w:ascii="Times New Roman" w:hAnsi="Times New Roman" w:cs="Times New Roman"/>
              </w:rPr>
              <w:softHyphen/>
              <w:t>сия для реализации целевых со</w:t>
            </w:r>
            <w:r w:rsidRPr="006A40D3">
              <w:rPr>
                <w:rFonts w:ascii="Times New Roman" w:hAnsi="Times New Roman" w:cs="Times New Roman"/>
              </w:rPr>
              <w:softHyphen/>
              <w:t>циальных программ территори</w:t>
            </w:r>
            <w:r w:rsidRPr="006A40D3">
              <w:rPr>
                <w:rFonts w:ascii="Times New Roman" w:hAnsi="Times New Roman" w:cs="Times New Roman"/>
              </w:rPr>
              <w:softHyphen/>
              <w:t>ального общественного само</w:t>
            </w:r>
            <w:r w:rsidRPr="006A40D3">
              <w:rPr>
                <w:rFonts w:ascii="Times New Roman" w:hAnsi="Times New Roman" w:cs="Times New Roman"/>
              </w:rPr>
              <w:softHyphen/>
              <w:t>управления, активное участие в добровольческой/ волонтерской</w:t>
            </w:r>
            <w:proofErr w:type="gramEnd"/>
            <w:r w:rsidRPr="006A40D3">
              <w:rPr>
                <w:rFonts w:ascii="Times New Roman" w:hAnsi="Times New Roman" w:cs="Times New Roman"/>
              </w:rPr>
              <w:t xml:space="preserve"> деятельности по участию в реше</w:t>
            </w:r>
            <w:r w:rsidRPr="006A40D3">
              <w:rPr>
                <w:rFonts w:ascii="Times New Roman" w:hAnsi="Times New Roman" w:cs="Times New Roman"/>
              </w:rPr>
              <w:softHyphen/>
              <w:t>нии вопросов местного значения принимают члены ТОС</w:t>
            </w:r>
          </w:p>
        </w:tc>
        <w:tc>
          <w:tcPr>
            <w:tcW w:w="2976" w:type="dxa"/>
          </w:tcPr>
          <w:p w:rsidR="0072624D" w:rsidRPr="006A40D3" w:rsidRDefault="0072624D" w:rsidP="009D7980">
            <w:pPr>
              <w:rPr>
                <w:rFonts w:ascii="Times New Roman" w:hAnsi="Times New Roman" w:cs="Times New Roman"/>
              </w:rPr>
            </w:pPr>
            <w:r w:rsidRPr="006A40D3">
              <w:rPr>
                <w:rFonts w:ascii="Times New Roman" w:hAnsi="Times New Roman" w:cs="Times New Roman"/>
              </w:rPr>
              <w:lastRenderedPageBreak/>
              <w:t>Конкурсы:</w:t>
            </w:r>
          </w:p>
          <w:p w:rsidR="0072624D" w:rsidRPr="006A40D3" w:rsidRDefault="0072624D" w:rsidP="009D7980">
            <w:pPr>
              <w:rPr>
                <w:rFonts w:ascii="Times New Roman" w:hAnsi="Times New Roman" w:cs="Times New Roman"/>
              </w:rPr>
            </w:pPr>
            <w:r w:rsidRPr="006A40D3">
              <w:rPr>
                <w:rFonts w:ascii="Times New Roman" w:hAnsi="Times New Roman" w:cs="Times New Roman"/>
              </w:rPr>
              <w:t xml:space="preserve">1.       республиканский </w:t>
            </w:r>
            <w:r w:rsidRPr="006A40D3">
              <w:rPr>
                <w:rFonts w:ascii="Times New Roman" w:hAnsi="Times New Roman" w:cs="Times New Roman"/>
              </w:rPr>
              <w:lastRenderedPageBreak/>
              <w:t>конкурс    на    лучший социально    значимый проект муниципально</w:t>
            </w:r>
            <w:r w:rsidRPr="006A40D3">
              <w:rPr>
                <w:rFonts w:ascii="Times New Roman" w:hAnsi="Times New Roman" w:cs="Times New Roman"/>
              </w:rPr>
              <w:softHyphen/>
              <w:t>го образования (</w:t>
            </w:r>
            <w:r w:rsidR="00377ED3" w:rsidRPr="006A40D3">
              <w:rPr>
                <w:rFonts w:ascii="Times New Roman" w:hAnsi="Times New Roman" w:cs="Times New Roman"/>
              </w:rPr>
              <w:t>посе</w:t>
            </w:r>
            <w:r w:rsidR="00377ED3" w:rsidRPr="006A40D3">
              <w:rPr>
                <w:rFonts w:ascii="Times New Roman" w:hAnsi="Times New Roman" w:cs="Times New Roman"/>
              </w:rPr>
              <w:softHyphen/>
              <w:t xml:space="preserve">ления)  </w:t>
            </w:r>
            <w:r w:rsidRPr="006A40D3">
              <w:rPr>
                <w:rFonts w:ascii="Times New Roman" w:hAnsi="Times New Roman" w:cs="Times New Roman"/>
              </w:rPr>
              <w:t xml:space="preserve">    Республики Хакасия, конкурса</w:t>
            </w:r>
          </w:p>
          <w:p w:rsidR="0072624D" w:rsidRPr="006A40D3" w:rsidRDefault="00405714" w:rsidP="009D7980">
            <w:pPr>
              <w:rPr>
                <w:rFonts w:ascii="Times New Roman" w:hAnsi="Times New Roman" w:cs="Times New Roman"/>
              </w:rPr>
            </w:pPr>
            <w:r w:rsidRPr="006A40D3">
              <w:rPr>
                <w:rFonts w:ascii="Times New Roman" w:hAnsi="Times New Roman" w:cs="Times New Roman"/>
              </w:rPr>
              <w:t>2.</w:t>
            </w:r>
            <w:r w:rsidR="0072624D" w:rsidRPr="006A40D3">
              <w:rPr>
                <w:rFonts w:ascii="Times New Roman" w:hAnsi="Times New Roman" w:cs="Times New Roman"/>
              </w:rPr>
              <w:t xml:space="preserve"> </w:t>
            </w:r>
            <w:r w:rsidRPr="006A40D3">
              <w:rPr>
                <w:rFonts w:ascii="Times New Roman" w:hAnsi="Times New Roman" w:cs="Times New Roman"/>
              </w:rPr>
              <w:t>республиканский конкурс «</w:t>
            </w:r>
            <w:r w:rsidR="0072624D" w:rsidRPr="006A40D3">
              <w:rPr>
                <w:rFonts w:ascii="Times New Roman" w:hAnsi="Times New Roman" w:cs="Times New Roman"/>
              </w:rPr>
              <w:t>Лучшая местная администра</w:t>
            </w:r>
            <w:r w:rsidR="0072624D" w:rsidRPr="006A40D3">
              <w:rPr>
                <w:rFonts w:ascii="Times New Roman" w:hAnsi="Times New Roman" w:cs="Times New Roman"/>
              </w:rPr>
              <w:softHyphen/>
              <w:t>ция муниципального образования (поселе</w:t>
            </w:r>
            <w:r w:rsidR="0072624D" w:rsidRPr="006A40D3">
              <w:rPr>
                <w:rFonts w:ascii="Times New Roman" w:hAnsi="Times New Roman" w:cs="Times New Roman"/>
              </w:rPr>
              <w:softHyphen/>
              <w:t>ния) по работе с тер</w:t>
            </w:r>
            <w:r w:rsidR="0072624D" w:rsidRPr="006A40D3">
              <w:rPr>
                <w:rFonts w:ascii="Times New Roman" w:hAnsi="Times New Roman" w:cs="Times New Roman"/>
              </w:rPr>
              <w:softHyphen/>
              <w:t>риториальным обще</w:t>
            </w:r>
            <w:r w:rsidR="0072624D" w:rsidRPr="006A40D3">
              <w:rPr>
                <w:rFonts w:ascii="Times New Roman" w:hAnsi="Times New Roman" w:cs="Times New Roman"/>
              </w:rPr>
              <w:softHyphen/>
              <w:t>ственным самоуправ</w:t>
            </w:r>
            <w:r w:rsidR="0072624D" w:rsidRPr="006A40D3">
              <w:rPr>
                <w:rFonts w:ascii="Times New Roman" w:hAnsi="Times New Roman" w:cs="Times New Roman"/>
              </w:rPr>
              <w:softHyphen/>
              <w:t>лением»,</w:t>
            </w:r>
          </w:p>
          <w:p w:rsidR="0072624D" w:rsidRPr="006A40D3" w:rsidRDefault="0072624D" w:rsidP="009D7980">
            <w:pPr>
              <w:rPr>
                <w:rFonts w:ascii="Times New Roman" w:hAnsi="Times New Roman" w:cs="Times New Roman"/>
              </w:rPr>
            </w:pPr>
            <w:r w:rsidRPr="006A40D3">
              <w:rPr>
                <w:rFonts w:ascii="Times New Roman" w:hAnsi="Times New Roman" w:cs="Times New Roman"/>
              </w:rPr>
              <w:t>3.   конкурс на предо</w:t>
            </w:r>
            <w:r w:rsidRPr="006A40D3">
              <w:rPr>
                <w:rFonts w:ascii="Times New Roman" w:hAnsi="Times New Roman" w:cs="Times New Roman"/>
              </w:rPr>
              <w:softHyphen/>
              <w:t>ставление        грантов Республики Хакасия для реализации целе</w:t>
            </w:r>
            <w:r w:rsidRPr="006A40D3">
              <w:rPr>
                <w:rFonts w:ascii="Times New Roman" w:hAnsi="Times New Roman" w:cs="Times New Roman"/>
              </w:rPr>
              <w:softHyphen/>
              <w:t>вых социальных про</w:t>
            </w:r>
            <w:r w:rsidRPr="006A40D3">
              <w:rPr>
                <w:rFonts w:ascii="Times New Roman" w:hAnsi="Times New Roman" w:cs="Times New Roman"/>
              </w:rPr>
              <w:softHyphen/>
              <w:t>грамм территориаль</w:t>
            </w:r>
            <w:r w:rsidRPr="006A40D3">
              <w:rPr>
                <w:rFonts w:ascii="Times New Roman" w:hAnsi="Times New Roman" w:cs="Times New Roman"/>
              </w:rPr>
              <w:softHyphen/>
              <w:t>ного общественного самоуправления»,</w:t>
            </w:r>
          </w:p>
          <w:p w:rsidR="004E227E" w:rsidRPr="006A40D3" w:rsidRDefault="0072624D" w:rsidP="009D7980">
            <w:pPr>
              <w:rPr>
                <w:rFonts w:ascii="Times New Roman" w:hAnsi="Times New Roman" w:cs="Times New Roman"/>
              </w:rPr>
            </w:pPr>
            <w:r w:rsidRPr="006A40D3">
              <w:rPr>
                <w:rFonts w:ascii="Times New Roman" w:hAnsi="Times New Roman" w:cs="Times New Roman"/>
              </w:rPr>
              <w:t>4.       Систематическое проведение семина</w:t>
            </w:r>
            <w:r w:rsidRPr="006A40D3">
              <w:rPr>
                <w:rFonts w:ascii="Times New Roman" w:hAnsi="Times New Roman" w:cs="Times New Roman"/>
              </w:rPr>
              <w:softHyphen/>
              <w:t>ров-совещаний с руко</w:t>
            </w:r>
            <w:r w:rsidRPr="006A40D3">
              <w:rPr>
                <w:rFonts w:ascii="Times New Roman" w:hAnsi="Times New Roman" w:cs="Times New Roman"/>
              </w:rPr>
              <w:softHyphen/>
              <w:t>водителями и активи</w:t>
            </w:r>
            <w:r w:rsidRPr="006A40D3">
              <w:rPr>
                <w:rFonts w:ascii="Times New Roman" w:hAnsi="Times New Roman" w:cs="Times New Roman"/>
              </w:rPr>
              <w:softHyphen/>
              <w:t>стами ТОС.</w:t>
            </w:r>
          </w:p>
        </w:tc>
        <w:tc>
          <w:tcPr>
            <w:tcW w:w="2977" w:type="dxa"/>
          </w:tcPr>
          <w:p w:rsidR="004E227E" w:rsidRPr="006A40D3" w:rsidRDefault="00377ED3" w:rsidP="009D7980">
            <w:pPr>
              <w:rPr>
                <w:rFonts w:ascii="Times New Roman" w:hAnsi="Times New Roman" w:cs="Times New Roman"/>
              </w:rPr>
            </w:pPr>
            <w:r w:rsidRPr="006A40D3">
              <w:rPr>
                <w:rFonts w:ascii="Times New Roman" w:hAnsi="Times New Roman" w:cs="Times New Roman"/>
              </w:rPr>
              <w:lastRenderedPageBreak/>
              <w:t>О</w:t>
            </w:r>
            <w:r w:rsidR="0072624D" w:rsidRPr="006A40D3">
              <w:rPr>
                <w:rFonts w:ascii="Times New Roman" w:hAnsi="Times New Roman" w:cs="Times New Roman"/>
              </w:rPr>
              <w:t>тсутствие федераль</w:t>
            </w:r>
            <w:r w:rsidR="0072624D" w:rsidRPr="006A40D3">
              <w:rPr>
                <w:rFonts w:ascii="Times New Roman" w:hAnsi="Times New Roman" w:cs="Times New Roman"/>
              </w:rPr>
              <w:softHyphen/>
              <w:t xml:space="preserve">ной  государственной программы </w:t>
            </w:r>
            <w:r w:rsidR="0072624D" w:rsidRPr="006A40D3">
              <w:rPr>
                <w:rFonts w:ascii="Times New Roman" w:hAnsi="Times New Roman" w:cs="Times New Roman"/>
              </w:rPr>
              <w:lastRenderedPageBreak/>
              <w:t>поддерж</w:t>
            </w:r>
            <w:r w:rsidR="0072624D" w:rsidRPr="006A40D3">
              <w:rPr>
                <w:rFonts w:ascii="Times New Roman" w:hAnsi="Times New Roman" w:cs="Times New Roman"/>
              </w:rPr>
              <w:softHyphen/>
              <w:t>ки  территориального общественного само</w:t>
            </w:r>
            <w:r w:rsidR="0072624D" w:rsidRPr="006A40D3">
              <w:rPr>
                <w:rFonts w:ascii="Times New Roman" w:hAnsi="Times New Roman" w:cs="Times New Roman"/>
              </w:rPr>
              <w:softHyphen/>
              <w:t>управления,  недоста</w:t>
            </w:r>
            <w:r w:rsidR="0072624D" w:rsidRPr="006A40D3">
              <w:rPr>
                <w:rFonts w:ascii="Times New Roman" w:hAnsi="Times New Roman" w:cs="Times New Roman"/>
              </w:rPr>
              <w:softHyphen/>
              <w:t>точный объем финан</w:t>
            </w:r>
            <w:r w:rsidR="0072624D" w:rsidRPr="006A40D3">
              <w:rPr>
                <w:rFonts w:ascii="Times New Roman" w:hAnsi="Times New Roman" w:cs="Times New Roman"/>
              </w:rPr>
              <w:softHyphen/>
              <w:t>сирования,       преду</w:t>
            </w:r>
            <w:r w:rsidR="0072624D" w:rsidRPr="006A40D3">
              <w:rPr>
                <w:rFonts w:ascii="Times New Roman" w:hAnsi="Times New Roman" w:cs="Times New Roman"/>
              </w:rPr>
              <w:softHyphen/>
              <w:t>смотренный   бюдже</w:t>
            </w:r>
            <w:r w:rsidR="0072624D" w:rsidRPr="006A40D3">
              <w:rPr>
                <w:rFonts w:ascii="Times New Roman" w:hAnsi="Times New Roman" w:cs="Times New Roman"/>
              </w:rPr>
              <w:softHyphen/>
              <w:t>том субъекта</w:t>
            </w:r>
            <w:r w:rsidR="00603E3E" w:rsidRPr="006A40D3">
              <w:rPr>
                <w:rFonts w:ascii="Times New Roman" w:hAnsi="Times New Roman" w:cs="Times New Roman"/>
              </w:rPr>
              <w:t>.</w:t>
            </w:r>
          </w:p>
        </w:tc>
        <w:tc>
          <w:tcPr>
            <w:tcW w:w="2693" w:type="dxa"/>
          </w:tcPr>
          <w:p w:rsidR="0072624D" w:rsidRPr="006A40D3" w:rsidRDefault="00377ED3" w:rsidP="009D7980">
            <w:pPr>
              <w:rPr>
                <w:rFonts w:ascii="Times New Roman" w:hAnsi="Times New Roman" w:cs="Times New Roman"/>
              </w:rPr>
            </w:pPr>
            <w:r w:rsidRPr="006A40D3">
              <w:rPr>
                <w:rFonts w:ascii="Times New Roman" w:hAnsi="Times New Roman" w:cs="Times New Roman"/>
              </w:rPr>
              <w:lastRenderedPageBreak/>
              <w:t>1.</w:t>
            </w:r>
            <w:r w:rsidR="0072624D" w:rsidRPr="006A40D3">
              <w:rPr>
                <w:rFonts w:ascii="Times New Roman" w:hAnsi="Times New Roman" w:cs="Times New Roman"/>
              </w:rPr>
              <w:t xml:space="preserve">   Разработка федеральной </w:t>
            </w:r>
            <w:r w:rsidRPr="006A40D3">
              <w:rPr>
                <w:rFonts w:ascii="Times New Roman" w:hAnsi="Times New Roman" w:cs="Times New Roman"/>
              </w:rPr>
              <w:lastRenderedPageBreak/>
              <w:t>государствен</w:t>
            </w:r>
            <w:r w:rsidRPr="006A40D3">
              <w:rPr>
                <w:rFonts w:ascii="Times New Roman" w:hAnsi="Times New Roman" w:cs="Times New Roman"/>
              </w:rPr>
              <w:softHyphen/>
              <w:t>ной программы</w:t>
            </w:r>
            <w:r w:rsidR="0072624D" w:rsidRPr="006A40D3">
              <w:rPr>
                <w:rFonts w:ascii="Times New Roman" w:hAnsi="Times New Roman" w:cs="Times New Roman"/>
              </w:rPr>
              <w:t xml:space="preserve"> поддержки тер</w:t>
            </w:r>
            <w:r w:rsidR="0072624D" w:rsidRPr="006A40D3">
              <w:rPr>
                <w:rFonts w:ascii="Times New Roman" w:hAnsi="Times New Roman" w:cs="Times New Roman"/>
              </w:rPr>
              <w:softHyphen/>
              <w:t>риториального общественного самоуправле</w:t>
            </w:r>
            <w:r w:rsidR="0072624D" w:rsidRPr="006A40D3">
              <w:rPr>
                <w:rFonts w:ascii="Times New Roman" w:hAnsi="Times New Roman" w:cs="Times New Roman"/>
              </w:rPr>
              <w:softHyphen/>
              <w:t>ния.</w:t>
            </w:r>
          </w:p>
          <w:p w:rsidR="004E227E" w:rsidRPr="006A40D3" w:rsidRDefault="0072624D" w:rsidP="009D7980">
            <w:pPr>
              <w:rPr>
                <w:rFonts w:ascii="Times New Roman" w:hAnsi="Times New Roman" w:cs="Times New Roman"/>
              </w:rPr>
            </w:pPr>
            <w:r w:rsidRPr="006A40D3">
              <w:rPr>
                <w:rFonts w:ascii="Times New Roman" w:hAnsi="Times New Roman" w:cs="Times New Roman"/>
              </w:rPr>
              <w:t xml:space="preserve">2.  </w:t>
            </w:r>
            <w:r w:rsidR="00C75FBD" w:rsidRPr="006A40D3">
              <w:rPr>
                <w:rFonts w:ascii="Times New Roman" w:hAnsi="Times New Roman" w:cs="Times New Roman"/>
              </w:rPr>
              <w:t>Внести изменения в дей</w:t>
            </w:r>
            <w:r w:rsidR="00C75FBD" w:rsidRPr="006A40D3">
              <w:rPr>
                <w:rFonts w:ascii="Times New Roman" w:hAnsi="Times New Roman" w:cs="Times New Roman"/>
              </w:rPr>
              <w:softHyphen/>
              <w:t>ствующее зако</w:t>
            </w:r>
            <w:r w:rsidR="00C75FBD" w:rsidRPr="006A40D3">
              <w:rPr>
                <w:rFonts w:ascii="Times New Roman" w:hAnsi="Times New Roman" w:cs="Times New Roman"/>
              </w:rPr>
              <w:softHyphen/>
              <w:t>нодательство Российской Фе</w:t>
            </w:r>
            <w:r w:rsidR="00C75FBD" w:rsidRPr="006A40D3">
              <w:rPr>
                <w:rFonts w:ascii="Times New Roman" w:hAnsi="Times New Roman" w:cs="Times New Roman"/>
              </w:rPr>
              <w:softHyphen/>
              <w:t>дерации в ча</w:t>
            </w:r>
            <w:r w:rsidR="00C75FBD" w:rsidRPr="006A40D3">
              <w:rPr>
                <w:rFonts w:ascii="Times New Roman" w:hAnsi="Times New Roman" w:cs="Times New Roman"/>
              </w:rPr>
              <w:softHyphen/>
              <w:t>сти, касающей</w:t>
            </w:r>
            <w:r w:rsidR="00C75FBD" w:rsidRPr="006A40D3">
              <w:rPr>
                <w:rFonts w:ascii="Times New Roman" w:hAnsi="Times New Roman" w:cs="Times New Roman"/>
              </w:rPr>
              <w:softHyphen/>
              <w:t>ся регистрации органов ТОС в качестве юри</w:t>
            </w:r>
            <w:r w:rsidR="00C75FBD" w:rsidRPr="006A40D3">
              <w:rPr>
                <w:rFonts w:ascii="Times New Roman" w:hAnsi="Times New Roman" w:cs="Times New Roman"/>
              </w:rPr>
              <w:softHyphen/>
              <w:t>дического лица.</w:t>
            </w:r>
          </w:p>
        </w:tc>
      </w:tr>
      <w:tr w:rsidR="007C2B0F" w:rsidRPr="006A40D3" w:rsidTr="006A40D3">
        <w:tc>
          <w:tcPr>
            <w:tcW w:w="1419" w:type="dxa"/>
          </w:tcPr>
          <w:p w:rsidR="007C2B0F" w:rsidRPr="006A40D3" w:rsidRDefault="007C2B0F" w:rsidP="009D7980">
            <w:pPr>
              <w:rPr>
                <w:rFonts w:ascii="Times New Roman" w:hAnsi="Times New Roman" w:cs="Times New Roman"/>
              </w:rPr>
            </w:pPr>
            <w:r w:rsidRPr="006A40D3">
              <w:rPr>
                <w:rFonts w:ascii="Times New Roman" w:hAnsi="Times New Roman" w:cs="Times New Roman"/>
              </w:rPr>
              <w:lastRenderedPageBreak/>
              <w:t>Республика Алтай</w:t>
            </w:r>
          </w:p>
        </w:tc>
        <w:tc>
          <w:tcPr>
            <w:tcW w:w="1417" w:type="dxa"/>
          </w:tcPr>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24</w:t>
            </w:r>
          </w:p>
        </w:tc>
        <w:tc>
          <w:tcPr>
            <w:tcW w:w="992" w:type="dxa"/>
          </w:tcPr>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2</w:t>
            </w:r>
          </w:p>
        </w:tc>
        <w:tc>
          <w:tcPr>
            <w:tcW w:w="3261" w:type="dxa"/>
          </w:tcPr>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Старосты - 69</w:t>
            </w:r>
          </w:p>
          <w:p w:rsidR="007C2B0F" w:rsidRPr="006A40D3" w:rsidRDefault="007C2B0F" w:rsidP="009D7980">
            <w:pPr>
              <w:pStyle w:val="ac"/>
              <w:shd w:val="clear" w:color="auto" w:fill="auto"/>
              <w:jc w:val="left"/>
              <w:rPr>
                <w:sz w:val="22"/>
                <w:szCs w:val="22"/>
              </w:rPr>
            </w:pPr>
            <w:proofErr w:type="gramStart"/>
            <w:r w:rsidRPr="006A40D3">
              <w:rPr>
                <w:color w:val="000000"/>
                <w:sz w:val="22"/>
                <w:szCs w:val="22"/>
                <w:lang w:eastAsia="ru-RU" w:bidi="ru-RU"/>
              </w:rPr>
              <w:t>Муниципальный</w:t>
            </w:r>
            <w:proofErr w:type="gramEnd"/>
            <w:r w:rsidRPr="006A40D3">
              <w:rPr>
                <w:color w:val="000000"/>
                <w:sz w:val="22"/>
                <w:szCs w:val="22"/>
                <w:lang w:eastAsia="ru-RU" w:bidi="ru-RU"/>
              </w:rPr>
              <w:t xml:space="preserve"> общественные советы - 3</w:t>
            </w:r>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Местный референдум - 0 Сходы граждан - 128 Волонтерские организации - 24</w:t>
            </w:r>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Институт председателей уличных комитетов (город Горно-Алтайск) - 88</w:t>
            </w:r>
          </w:p>
        </w:tc>
        <w:tc>
          <w:tcPr>
            <w:tcW w:w="2976" w:type="dxa"/>
          </w:tcPr>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Ежегодные сходы граждан в</w:t>
            </w:r>
            <w:r w:rsidRPr="006A40D3">
              <w:rPr>
                <w:sz w:val="22"/>
                <w:szCs w:val="22"/>
              </w:rPr>
              <w:t xml:space="preserve"> </w:t>
            </w:r>
            <w:r w:rsidRPr="006A40D3">
              <w:rPr>
                <w:color w:val="000000"/>
                <w:sz w:val="22"/>
                <w:szCs w:val="22"/>
                <w:lang w:eastAsia="ru-RU" w:bidi="ru-RU"/>
              </w:rPr>
              <w:t>сельских</w:t>
            </w:r>
            <w:r w:rsidRPr="006A40D3">
              <w:rPr>
                <w:sz w:val="22"/>
                <w:szCs w:val="22"/>
              </w:rPr>
              <w:t xml:space="preserve"> </w:t>
            </w:r>
            <w:r w:rsidRPr="006A40D3">
              <w:rPr>
                <w:color w:val="000000"/>
                <w:sz w:val="22"/>
                <w:szCs w:val="22"/>
                <w:lang w:eastAsia="ru-RU" w:bidi="ru-RU"/>
              </w:rPr>
              <w:t xml:space="preserve">поселениях </w:t>
            </w:r>
            <w:proofErr w:type="gramStart"/>
            <w:r w:rsidRPr="006A40D3">
              <w:rPr>
                <w:color w:val="000000"/>
                <w:sz w:val="22"/>
                <w:szCs w:val="22"/>
                <w:lang w:eastAsia="ru-RU" w:bidi="ru-RU"/>
              </w:rPr>
              <w:t>с</w:t>
            </w:r>
            <w:proofErr w:type="gramEnd"/>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отчетами о работе глав района и сельского</w:t>
            </w:r>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поселения,</w:t>
            </w:r>
            <w:r w:rsidRPr="006A40D3">
              <w:rPr>
                <w:sz w:val="22"/>
                <w:szCs w:val="22"/>
              </w:rPr>
              <w:t xml:space="preserve"> </w:t>
            </w:r>
            <w:proofErr w:type="gramStart"/>
            <w:r w:rsidRPr="006A40D3">
              <w:rPr>
                <w:color w:val="000000"/>
                <w:sz w:val="22"/>
                <w:szCs w:val="22"/>
                <w:lang w:eastAsia="ru-RU" w:bidi="ru-RU"/>
              </w:rPr>
              <w:t>сельских</w:t>
            </w:r>
            <w:proofErr w:type="gramEnd"/>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участковых</w:t>
            </w:r>
            <w:r w:rsidRPr="006A40D3">
              <w:rPr>
                <w:sz w:val="22"/>
                <w:szCs w:val="22"/>
              </w:rPr>
              <w:t xml:space="preserve"> </w:t>
            </w:r>
            <w:r w:rsidRPr="006A40D3">
              <w:rPr>
                <w:color w:val="000000"/>
                <w:sz w:val="22"/>
                <w:szCs w:val="22"/>
                <w:lang w:eastAsia="ru-RU" w:bidi="ru-RU"/>
              </w:rPr>
              <w:t>инспекторов</w:t>
            </w:r>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полиции.</w:t>
            </w:r>
            <w:r w:rsidRPr="006A40D3">
              <w:rPr>
                <w:sz w:val="22"/>
                <w:szCs w:val="22"/>
              </w:rPr>
              <w:t xml:space="preserve"> </w:t>
            </w:r>
            <w:r w:rsidRPr="006A40D3">
              <w:rPr>
                <w:color w:val="000000"/>
                <w:sz w:val="22"/>
                <w:szCs w:val="22"/>
                <w:lang w:eastAsia="ru-RU" w:bidi="ru-RU"/>
              </w:rPr>
              <w:t>Создание</w:t>
            </w:r>
          </w:p>
          <w:p w:rsidR="007C2B0F" w:rsidRPr="006A40D3" w:rsidRDefault="007C2B0F" w:rsidP="009D7980">
            <w:pPr>
              <w:pStyle w:val="ac"/>
              <w:jc w:val="left"/>
              <w:rPr>
                <w:color w:val="000000"/>
                <w:sz w:val="22"/>
                <w:szCs w:val="22"/>
                <w:lang w:eastAsia="ru-RU" w:bidi="ru-RU"/>
              </w:rPr>
            </w:pPr>
            <w:r w:rsidRPr="006A40D3">
              <w:rPr>
                <w:color w:val="000000"/>
                <w:sz w:val="22"/>
                <w:szCs w:val="22"/>
                <w:lang w:eastAsia="ru-RU" w:bidi="ru-RU"/>
              </w:rPr>
              <w:t>Ресурсного</w:t>
            </w:r>
            <w:r w:rsidRPr="006A40D3">
              <w:rPr>
                <w:sz w:val="22"/>
                <w:szCs w:val="22"/>
              </w:rPr>
              <w:t xml:space="preserve"> </w:t>
            </w:r>
            <w:r w:rsidRPr="006A40D3">
              <w:rPr>
                <w:color w:val="000000"/>
                <w:sz w:val="22"/>
                <w:szCs w:val="22"/>
                <w:lang w:eastAsia="ru-RU" w:bidi="ru-RU"/>
              </w:rPr>
              <w:t xml:space="preserve">центра поддержки </w:t>
            </w:r>
            <w:proofErr w:type="gramStart"/>
            <w:r w:rsidRPr="006A40D3">
              <w:rPr>
                <w:color w:val="000000"/>
                <w:sz w:val="22"/>
                <w:szCs w:val="22"/>
                <w:lang w:eastAsia="ru-RU" w:bidi="ru-RU"/>
              </w:rPr>
              <w:t>общественных</w:t>
            </w:r>
            <w:proofErr w:type="gramEnd"/>
          </w:p>
          <w:p w:rsidR="007C2B0F" w:rsidRPr="006A40D3" w:rsidRDefault="007C2B0F" w:rsidP="009D7980">
            <w:pPr>
              <w:pStyle w:val="ac"/>
              <w:jc w:val="left"/>
              <w:rPr>
                <w:color w:val="000000"/>
                <w:sz w:val="22"/>
                <w:szCs w:val="22"/>
                <w:lang w:eastAsia="ru-RU" w:bidi="ru-RU"/>
              </w:rPr>
            </w:pPr>
            <w:r w:rsidRPr="006A40D3">
              <w:rPr>
                <w:color w:val="000000"/>
                <w:sz w:val="22"/>
                <w:szCs w:val="22"/>
                <w:lang w:eastAsia="ru-RU" w:bidi="ru-RU"/>
              </w:rPr>
              <w:t>Инициатив города Горно-</w:t>
            </w:r>
          </w:p>
          <w:p w:rsidR="007C2B0F" w:rsidRPr="006A40D3" w:rsidRDefault="007C2B0F" w:rsidP="009D7980">
            <w:pPr>
              <w:pStyle w:val="ac"/>
              <w:jc w:val="left"/>
              <w:rPr>
                <w:color w:val="000000"/>
                <w:sz w:val="22"/>
                <w:szCs w:val="22"/>
                <w:lang w:eastAsia="ru-RU" w:bidi="ru-RU"/>
              </w:rPr>
            </w:pPr>
            <w:proofErr w:type="spellStart"/>
            <w:r w:rsidRPr="006A40D3">
              <w:rPr>
                <w:color w:val="000000"/>
                <w:sz w:val="22"/>
                <w:szCs w:val="22"/>
                <w:lang w:eastAsia="ru-RU" w:bidi="ru-RU"/>
              </w:rPr>
              <w:t>Алтайска</w:t>
            </w:r>
            <w:proofErr w:type="spellEnd"/>
            <w:r w:rsidRPr="006A40D3">
              <w:rPr>
                <w:color w:val="000000"/>
                <w:sz w:val="22"/>
                <w:szCs w:val="22"/>
                <w:lang w:eastAsia="ru-RU" w:bidi="ru-RU"/>
              </w:rPr>
              <w:t xml:space="preserve"> для оказания</w:t>
            </w:r>
          </w:p>
          <w:p w:rsidR="007C2B0F" w:rsidRPr="006A40D3" w:rsidRDefault="007C2B0F" w:rsidP="009D7980">
            <w:pPr>
              <w:pStyle w:val="ac"/>
              <w:jc w:val="left"/>
              <w:rPr>
                <w:color w:val="000000"/>
                <w:sz w:val="22"/>
                <w:szCs w:val="22"/>
                <w:lang w:eastAsia="ru-RU" w:bidi="ru-RU"/>
              </w:rPr>
            </w:pPr>
            <w:r w:rsidRPr="006A40D3">
              <w:rPr>
                <w:color w:val="000000"/>
                <w:sz w:val="22"/>
                <w:szCs w:val="22"/>
                <w:lang w:eastAsia="ru-RU" w:bidi="ru-RU"/>
              </w:rPr>
              <w:t xml:space="preserve">Системной поддержки ТОС, </w:t>
            </w:r>
            <w:r w:rsidRPr="006A40D3">
              <w:rPr>
                <w:color w:val="000000"/>
                <w:sz w:val="22"/>
                <w:szCs w:val="22"/>
                <w:lang w:eastAsia="ru-RU" w:bidi="ru-RU"/>
              </w:rPr>
              <w:lastRenderedPageBreak/>
              <w:t>НКО и добровольцам;</w:t>
            </w:r>
          </w:p>
          <w:p w:rsidR="007C2B0F" w:rsidRPr="006A40D3" w:rsidRDefault="007C2B0F" w:rsidP="009D7980">
            <w:pPr>
              <w:pStyle w:val="ac"/>
              <w:jc w:val="left"/>
              <w:rPr>
                <w:color w:val="000000"/>
                <w:sz w:val="22"/>
                <w:szCs w:val="22"/>
                <w:lang w:eastAsia="ru-RU" w:bidi="ru-RU"/>
              </w:rPr>
            </w:pPr>
            <w:r w:rsidRPr="006A40D3">
              <w:rPr>
                <w:color w:val="000000"/>
                <w:sz w:val="22"/>
                <w:szCs w:val="22"/>
                <w:lang w:eastAsia="ru-RU" w:bidi="ru-RU"/>
              </w:rPr>
              <w:t>Создание чат-</w:t>
            </w:r>
          </w:p>
          <w:p w:rsidR="007C2B0F" w:rsidRPr="006A40D3" w:rsidRDefault="007C2B0F" w:rsidP="009D7980">
            <w:pPr>
              <w:pStyle w:val="ac"/>
              <w:jc w:val="left"/>
              <w:rPr>
                <w:color w:val="000000"/>
                <w:sz w:val="22"/>
                <w:szCs w:val="22"/>
                <w:lang w:eastAsia="ru-RU" w:bidi="ru-RU"/>
              </w:rPr>
            </w:pPr>
            <w:r w:rsidRPr="006A40D3">
              <w:rPr>
                <w:color w:val="000000"/>
                <w:sz w:val="22"/>
                <w:szCs w:val="22"/>
                <w:lang w:eastAsia="ru-RU" w:bidi="ru-RU"/>
              </w:rPr>
              <w:t xml:space="preserve">групп </w:t>
            </w:r>
            <w:proofErr w:type="spellStart"/>
            <w:r w:rsidRPr="006A40D3">
              <w:rPr>
                <w:color w:val="000000"/>
                <w:sz w:val="22"/>
                <w:szCs w:val="22"/>
                <w:lang w:eastAsia="ru-RU" w:bidi="ru-RU"/>
              </w:rPr>
              <w:t>ТОСами</w:t>
            </w:r>
            <w:proofErr w:type="spellEnd"/>
            <w:r w:rsidRPr="006A40D3">
              <w:rPr>
                <w:color w:val="000000"/>
                <w:sz w:val="22"/>
                <w:szCs w:val="22"/>
                <w:lang w:eastAsia="ru-RU" w:bidi="ru-RU"/>
              </w:rPr>
              <w:t>;</w:t>
            </w:r>
          </w:p>
          <w:p w:rsidR="007C2B0F" w:rsidRPr="006A40D3" w:rsidRDefault="007C2B0F" w:rsidP="009D7980">
            <w:pPr>
              <w:pStyle w:val="ac"/>
              <w:jc w:val="left"/>
              <w:rPr>
                <w:color w:val="000000"/>
                <w:sz w:val="22"/>
                <w:szCs w:val="22"/>
                <w:lang w:eastAsia="ru-RU" w:bidi="ru-RU"/>
              </w:rPr>
            </w:pPr>
            <w:r w:rsidRPr="006A40D3">
              <w:rPr>
                <w:color w:val="000000"/>
                <w:sz w:val="22"/>
                <w:szCs w:val="22"/>
                <w:lang w:eastAsia="ru-RU" w:bidi="ru-RU"/>
              </w:rPr>
              <w:t>сбор обратной связи о</w:t>
            </w:r>
          </w:p>
          <w:p w:rsidR="007C2B0F" w:rsidRPr="006A40D3" w:rsidRDefault="007C2B0F" w:rsidP="009D7980">
            <w:pPr>
              <w:pStyle w:val="ac"/>
              <w:jc w:val="left"/>
              <w:rPr>
                <w:color w:val="000000"/>
                <w:sz w:val="22"/>
                <w:szCs w:val="22"/>
                <w:lang w:eastAsia="ru-RU" w:bidi="ru-RU"/>
              </w:rPr>
            </w:pPr>
            <w:proofErr w:type="gramStart"/>
            <w:r w:rsidRPr="006A40D3">
              <w:rPr>
                <w:color w:val="000000"/>
                <w:sz w:val="22"/>
                <w:szCs w:val="22"/>
                <w:lang w:eastAsia="ru-RU" w:bidi="ru-RU"/>
              </w:rPr>
              <w:t>сложностях</w:t>
            </w:r>
            <w:proofErr w:type="gramEnd"/>
            <w:r w:rsidRPr="006A40D3">
              <w:rPr>
                <w:color w:val="000000"/>
                <w:sz w:val="22"/>
                <w:szCs w:val="22"/>
                <w:lang w:eastAsia="ru-RU" w:bidi="ru-RU"/>
              </w:rPr>
              <w:t>, проблемных</w:t>
            </w:r>
          </w:p>
          <w:p w:rsidR="007C2B0F" w:rsidRPr="006A40D3" w:rsidRDefault="007C2B0F" w:rsidP="009D7980">
            <w:pPr>
              <w:pStyle w:val="ac"/>
              <w:jc w:val="left"/>
              <w:rPr>
                <w:color w:val="000000"/>
                <w:sz w:val="22"/>
                <w:szCs w:val="22"/>
                <w:lang w:eastAsia="ru-RU" w:bidi="ru-RU"/>
              </w:rPr>
            </w:pPr>
            <w:proofErr w:type="gramStart"/>
            <w:r w:rsidRPr="006A40D3">
              <w:rPr>
                <w:color w:val="000000"/>
                <w:sz w:val="22"/>
                <w:szCs w:val="22"/>
                <w:lang w:eastAsia="ru-RU" w:bidi="ru-RU"/>
              </w:rPr>
              <w:t>вопросах</w:t>
            </w:r>
            <w:proofErr w:type="gramEnd"/>
            <w:r w:rsidRPr="006A40D3">
              <w:rPr>
                <w:color w:val="000000"/>
                <w:sz w:val="22"/>
                <w:szCs w:val="22"/>
                <w:lang w:eastAsia="ru-RU" w:bidi="ru-RU"/>
              </w:rPr>
              <w:t xml:space="preserve"> и успехах</w:t>
            </w:r>
          </w:p>
          <w:p w:rsidR="007C2B0F" w:rsidRPr="006A40D3" w:rsidRDefault="007C2B0F" w:rsidP="009D7980">
            <w:pPr>
              <w:pStyle w:val="ac"/>
              <w:jc w:val="left"/>
              <w:rPr>
                <w:color w:val="000000"/>
                <w:sz w:val="22"/>
                <w:szCs w:val="22"/>
                <w:lang w:eastAsia="ru-RU" w:bidi="ru-RU"/>
              </w:rPr>
            </w:pPr>
            <w:r w:rsidRPr="006A40D3">
              <w:rPr>
                <w:color w:val="000000"/>
                <w:sz w:val="22"/>
                <w:szCs w:val="22"/>
                <w:lang w:eastAsia="ru-RU" w:bidi="ru-RU"/>
              </w:rPr>
              <w:t xml:space="preserve">деятельности от ТОС и ТСЖ граждан </w:t>
            </w:r>
            <w:proofErr w:type="gramStart"/>
            <w:r w:rsidRPr="006A40D3">
              <w:rPr>
                <w:color w:val="000000"/>
                <w:sz w:val="22"/>
                <w:szCs w:val="22"/>
                <w:lang w:eastAsia="ru-RU" w:bidi="ru-RU"/>
              </w:rPr>
              <w:t>для</w:t>
            </w:r>
            <w:proofErr w:type="gramEnd"/>
          </w:p>
          <w:p w:rsidR="007C2B0F" w:rsidRPr="006A40D3" w:rsidRDefault="007C2B0F" w:rsidP="009D7980">
            <w:pPr>
              <w:pStyle w:val="ac"/>
              <w:jc w:val="left"/>
              <w:rPr>
                <w:color w:val="000000"/>
                <w:sz w:val="22"/>
                <w:szCs w:val="22"/>
                <w:lang w:eastAsia="ru-RU" w:bidi="ru-RU"/>
              </w:rPr>
            </w:pPr>
            <w:r w:rsidRPr="006A40D3">
              <w:rPr>
                <w:color w:val="000000"/>
                <w:sz w:val="22"/>
                <w:szCs w:val="22"/>
                <w:lang w:eastAsia="ru-RU" w:bidi="ru-RU"/>
              </w:rPr>
              <w:t>полноценного осуществления</w:t>
            </w:r>
          </w:p>
          <w:p w:rsidR="007C2B0F" w:rsidRPr="006A40D3" w:rsidRDefault="007C2B0F" w:rsidP="009D7980">
            <w:pPr>
              <w:pStyle w:val="ac"/>
              <w:jc w:val="left"/>
              <w:rPr>
                <w:color w:val="000000"/>
                <w:sz w:val="22"/>
                <w:szCs w:val="22"/>
                <w:lang w:eastAsia="ru-RU" w:bidi="ru-RU"/>
              </w:rPr>
            </w:pPr>
            <w:r w:rsidRPr="006A40D3">
              <w:rPr>
                <w:color w:val="000000"/>
                <w:sz w:val="22"/>
                <w:szCs w:val="22"/>
                <w:lang w:eastAsia="ru-RU" w:bidi="ru-RU"/>
              </w:rPr>
              <w:t xml:space="preserve">деятельности по созданию и развитию ТОС. </w:t>
            </w:r>
          </w:p>
        </w:tc>
        <w:tc>
          <w:tcPr>
            <w:tcW w:w="2977" w:type="dxa"/>
          </w:tcPr>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lastRenderedPageBreak/>
              <w:t>Отсутствие</w:t>
            </w:r>
            <w:r w:rsidRPr="006A40D3">
              <w:rPr>
                <w:sz w:val="22"/>
                <w:szCs w:val="22"/>
              </w:rPr>
              <w:t xml:space="preserve"> </w:t>
            </w:r>
            <w:r w:rsidRPr="006A40D3">
              <w:rPr>
                <w:color w:val="000000"/>
                <w:sz w:val="22"/>
                <w:szCs w:val="22"/>
                <w:lang w:eastAsia="ru-RU" w:bidi="ru-RU"/>
              </w:rPr>
              <w:t>инициативы</w:t>
            </w:r>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граждан по участию в организации вопросов</w:t>
            </w:r>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местного</w:t>
            </w:r>
            <w:r w:rsidRPr="006A40D3">
              <w:rPr>
                <w:sz w:val="22"/>
                <w:szCs w:val="22"/>
              </w:rPr>
              <w:t xml:space="preserve"> </w:t>
            </w:r>
            <w:r w:rsidRPr="006A40D3">
              <w:rPr>
                <w:color w:val="000000"/>
                <w:sz w:val="22"/>
                <w:szCs w:val="22"/>
                <w:lang w:eastAsia="ru-RU" w:bidi="ru-RU"/>
              </w:rPr>
              <w:t xml:space="preserve">значения </w:t>
            </w:r>
            <w:proofErr w:type="gramStart"/>
            <w:r w:rsidRPr="006A40D3">
              <w:rPr>
                <w:color w:val="000000"/>
                <w:sz w:val="22"/>
                <w:szCs w:val="22"/>
                <w:lang w:eastAsia="ru-RU" w:bidi="ru-RU"/>
              </w:rPr>
              <w:t>на</w:t>
            </w:r>
            <w:proofErr w:type="gramEnd"/>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территории</w:t>
            </w:r>
            <w:r w:rsidRPr="006A40D3">
              <w:rPr>
                <w:sz w:val="22"/>
                <w:szCs w:val="22"/>
              </w:rPr>
              <w:t xml:space="preserve"> </w:t>
            </w:r>
            <w:proofErr w:type="gramStart"/>
            <w:r w:rsidRPr="006A40D3">
              <w:rPr>
                <w:color w:val="000000"/>
                <w:sz w:val="22"/>
                <w:szCs w:val="22"/>
                <w:lang w:eastAsia="ru-RU" w:bidi="ru-RU"/>
              </w:rPr>
              <w:t>населенных</w:t>
            </w:r>
            <w:proofErr w:type="gramEnd"/>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пунктов.</w:t>
            </w:r>
          </w:p>
          <w:p w:rsidR="007C2B0F" w:rsidRPr="006A40D3" w:rsidRDefault="007C2B0F" w:rsidP="009D7980">
            <w:pPr>
              <w:pStyle w:val="ac"/>
              <w:shd w:val="clear" w:color="auto" w:fill="auto"/>
              <w:jc w:val="left"/>
              <w:rPr>
                <w:sz w:val="22"/>
                <w:szCs w:val="22"/>
              </w:rPr>
            </w:pPr>
            <w:r w:rsidRPr="006A40D3">
              <w:rPr>
                <w:color w:val="000000"/>
                <w:sz w:val="22"/>
                <w:szCs w:val="22"/>
                <w:lang w:eastAsia="ru-RU" w:bidi="ru-RU"/>
              </w:rPr>
              <w:t>Низкий уровень теоретических знаний и практических умений у</w:t>
            </w:r>
          </w:p>
        </w:tc>
        <w:tc>
          <w:tcPr>
            <w:tcW w:w="2693" w:type="dxa"/>
          </w:tcPr>
          <w:p w:rsidR="007C2B0F" w:rsidRPr="006A40D3" w:rsidRDefault="007C2B0F" w:rsidP="009D7980">
            <w:pPr>
              <w:pStyle w:val="ac"/>
              <w:shd w:val="clear" w:color="auto" w:fill="auto"/>
              <w:spacing w:line="233" w:lineRule="auto"/>
              <w:jc w:val="left"/>
              <w:rPr>
                <w:sz w:val="22"/>
                <w:szCs w:val="22"/>
              </w:rPr>
            </w:pPr>
            <w:r w:rsidRPr="006A40D3">
              <w:rPr>
                <w:color w:val="000000"/>
                <w:sz w:val="22"/>
                <w:szCs w:val="22"/>
                <w:lang w:eastAsia="ru-RU" w:bidi="ru-RU"/>
              </w:rPr>
              <w:t xml:space="preserve">Финансирование </w:t>
            </w:r>
            <w:r w:rsidR="005C2167">
              <w:rPr>
                <w:color w:val="000000"/>
                <w:sz w:val="22"/>
                <w:szCs w:val="22"/>
                <w:lang w:eastAsia="ru-RU" w:bidi="ru-RU"/>
              </w:rPr>
              <w:t xml:space="preserve">грантовой поддержки </w:t>
            </w:r>
            <w:r w:rsidRPr="006A40D3">
              <w:rPr>
                <w:color w:val="000000"/>
                <w:sz w:val="22"/>
                <w:szCs w:val="22"/>
                <w:lang w:eastAsia="ru-RU" w:bidi="ru-RU"/>
              </w:rPr>
              <w:t>деятельности ТОС.</w:t>
            </w:r>
          </w:p>
        </w:tc>
      </w:tr>
      <w:tr w:rsidR="00227CFF" w:rsidRPr="006A40D3" w:rsidTr="006A40D3">
        <w:tc>
          <w:tcPr>
            <w:tcW w:w="1419" w:type="dxa"/>
          </w:tcPr>
          <w:p w:rsidR="00227CFF" w:rsidRPr="006A40D3" w:rsidRDefault="00227CFF" w:rsidP="009D7980">
            <w:pPr>
              <w:rPr>
                <w:rFonts w:ascii="Times New Roman" w:hAnsi="Times New Roman" w:cs="Times New Roman"/>
              </w:rPr>
            </w:pPr>
            <w:r w:rsidRPr="006A40D3">
              <w:rPr>
                <w:rFonts w:ascii="Times New Roman" w:hAnsi="Times New Roman" w:cs="Times New Roman"/>
              </w:rPr>
              <w:lastRenderedPageBreak/>
              <w:t>Республика Адыгея</w:t>
            </w:r>
          </w:p>
        </w:tc>
        <w:tc>
          <w:tcPr>
            <w:tcW w:w="1417" w:type="dxa"/>
          </w:tcPr>
          <w:p w:rsidR="00227CFF" w:rsidRPr="006A40D3" w:rsidRDefault="00227CFF" w:rsidP="009D7980">
            <w:pPr>
              <w:rPr>
                <w:rFonts w:ascii="Times New Roman" w:hAnsi="Times New Roman" w:cs="Times New Roman"/>
              </w:rPr>
            </w:pPr>
            <w:r w:rsidRPr="006A40D3">
              <w:rPr>
                <w:rFonts w:ascii="Times New Roman" w:hAnsi="Times New Roman" w:cs="Times New Roman"/>
              </w:rPr>
              <w:t>22</w:t>
            </w:r>
          </w:p>
        </w:tc>
        <w:tc>
          <w:tcPr>
            <w:tcW w:w="992" w:type="dxa"/>
          </w:tcPr>
          <w:p w:rsidR="00227CFF" w:rsidRPr="006A40D3" w:rsidRDefault="00227CFF" w:rsidP="009D7980">
            <w:pPr>
              <w:rPr>
                <w:rFonts w:ascii="Times New Roman" w:hAnsi="Times New Roman" w:cs="Times New Roman"/>
              </w:rPr>
            </w:pPr>
            <w:r w:rsidRPr="006A40D3">
              <w:rPr>
                <w:rFonts w:ascii="Times New Roman" w:hAnsi="Times New Roman" w:cs="Times New Roman"/>
              </w:rPr>
              <w:t>18</w:t>
            </w:r>
          </w:p>
        </w:tc>
        <w:tc>
          <w:tcPr>
            <w:tcW w:w="3261" w:type="dxa"/>
          </w:tcPr>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Старосты – 0 </w:t>
            </w: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Муниципальные общественные палаты (советы) – 6 </w:t>
            </w:r>
          </w:p>
          <w:p w:rsidR="00227CFF" w:rsidRPr="006A40D3" w:rsidRDefault="00227CFF" w:rsidP="009D7980">
            <w:pPr>
              <w:rPr>
                <w:rFonts w:ascii="Times New Roman" w:hAnsi="Times New Roman" w:cs="Times New Roman"/>
              </w:rPr>
            </w:pPr>
            <w:r w:rsidRPr="006A40D3">
              <w:rPr>
                <w:rFonts w:ascii="Times New Roman" w:hAnsi="Times New Roman" w:cs="Times New Roman"/>
              </w:rPr>
              <w:t>Местный референдум – 0</w:t>
            </w: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Сход граждан, собрание граждан – постоянно </w:t>
            </w: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Самообложение граждан – 0 </w:t>
            </w: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Инициативное бюджетирование – 7 </w:t>
            </w:r>
          </w:p>
          <w:p w:rsidR="00227CFF" w:rsidRPr="006A40D3" w:rsidRDefault="00227CFF" w:rsidP="009D7980">
            <w:pPr>
              <w:rPr>
                <w:rFonts w:ascii="Times New Roman" w:hAnsi="Times New Roman" w:cs="Times New Roman"/>
              </w:rPr>
            </w:pPr>
            <w:r w:rsidRPr="006A40D3">
              <w:rPr>
                <w:rFonts w:ascii="Times New Roman" w:hAnsi="Times New Roman" w:cs="Times New Roman"/>
              </w:rPr>
              <w:t>Добровольчество/волонтерство в решении вопросов местного значения – 47</w:t>
            </w:r>
          </w:p>
        </w:tc>
        <w:tc>
          <w:tcPr>
            <w:tcW w:w="2976" w:type="dxa"/>
          </w:tcPr>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1. В муниципальном образовании "Город Майкоп" действует муниципальная программа </w:t>
            </w:r>
            <w:r w:rsidRPr="006A40D3">
              <w:rPr>
                <w:rFonts w:ascii="Times New Roman" w:hAnsi="Times New Roman" w:cs="Times New Roman"/>
                <w:b/>
                <w:i/>
              </w:rPr>
              <w:t>"Развитие территориального общественного самоуправления в муниципальном образовании "Город Майкоп"</w:t>
            </w:r>
            <w:r w:rsidRPr="006A40D3">
              <w:rPr>
                <w:rFonts w:ascii="Times New Roman" w:hAnsi="Times New Roman" w:cs="Times New Roman"/>
              </w:rPr>
              <w:t>.</w:t>
            </w:r>
            <w:r w:rsidRPr="006A40D3">
              <w:rPr>
                <w:rFonts w:ascii="Times New Roman" w:hAnsi="Times New Roman" w:cs="Times New Roman"/>
                <w:b/>
                <w:i/>
              </w:rPr>
              <w:t xml:space="preserve"> </w:t>
            </w:r>
            <w:r w:rsidRPr="006A40D3">
              <w:rPr>
                <w:rFonts w:ascii="Times New Roman" w:hAnsi="Times New Roman" w:cs="Times New Roman"/>
              </w:rPr>
              <w:t xml:space="preserve">В рамках реализации мероприятий данной программы МОО ТОС осуществляют деятельность по реализации основной цели – развитие и совершенствование системы ТОС в муниципальном образовании "Город Майкоп" как формы организации граждан по месту жительства для самостоятельного осуществления собственных инициатив по вопросам местного значения и эффективного взаимодействия с органами </w:t>
            </w:r>
            <w:r w:rsidRPr="006A40D3">
              <w:rPr>
                <w:rFonts w:ascii="Times New Roman" w:hAnsi="Times New Roman" w:cs="Times New Roman"/>
              </w:rPr>
              <w:lastRenderedPageBreak/>
              <w:t xml:space="preserve">местного самоуправления. Объем финансирования в 2019 году составил 23673.6 тыс. руб. (с учетом </w:t>
            </w:r>
            <w:proofErr w:type="gramStart"/>
            <w:r w:rsidRPr="006A40D3">
              <w:rPr>
                <w:rFonts w:ascii="Times New Roman" w:hAnsi="Times New Roman" w:cs="Times New Roman"/>
              </w:rPr>
              <w:t>сельских</w:t>
            </w:r>
            <w:proofErr w:type="gramEnd"/>
            <w:r w:rsidRPr="006A40D3">
              <w:rPr>
                <w:rFonts w:ascii="Times New Roman" w:hAnsi="Times New Roman" w:cs="Times New Roman"/>
              </w:rPr>
              <w:t xml:space="preserve"> ТОС).</w:t>
            </w:r>
            <w:r w:rsidRPr="006A40D3">
              <w:rPr>
                <w:rFonts w:ascii="Times New Roman" w:hAnsi="Times New Roman" w:cs="Times New Roman"/>
                <w:color w:val="FF0000"/>
              </w:rPr>
              <w:t xml:space="preserve"> </w:t>
            </w:r>
            <w:r w:rsidRPr="006A40D3">
              <w:rPr>
                <w:rFonts w:ascii="Times New Roman" w:hAnsi="Times New Roman" w:cs="Times New Roman"/>
              </w:rPr>
              <w:t>Фактически профинансировано за 2019 год – 23256.4 тыс. руб., в том числе по городским ТОС – 19645.5 тыс. руб., по сельским – 3610.9 тыс. руб.</w:t>
            </w:r>
          </w:p>
          <w:p w:rsidR="00227CFF" w:rsidRPr="006A40D3" w:rsidRDefault="00227CFF" w:rsidP="009D7980">
            <w:pPr>
              <w:rPr>
                <w:rFonts w:ascii="Times New Roman" w:hAnsi="Times New Roman" w:cs="Times New Roman"/>
              </w:rPr>
            </w:pPr>
          </w:p>
          <w:p w:rsidR="00227CFF" w:rsidRPr="006A40D3" w:rsidRDefault="00227CFF" w:rsidP="009D7980">
            <w:pPr>
              <w:rPr>
                <w:rFonts w:ascii="Times New Roman" w:hAnsi="Times New Roman" w:cs="Times New Roman"/>
                <w:shd w:val="clear" w:color="auto" w:fill="FFFFFF"/>
              </w:rPr>
            </w:pPr>
            <w:r w:rsidRPr="006A40D3">
              <w:rPr>
                <w:rFonts w:ascii="Times New Roman" w:hAnsi="Times New Roman" w:cs="Times New Roman"/>
              </w:rPr>
              <w:t xml:space="preserve"> 2.   В целях создания благоприятных условий и стимулов развития территориального общественного самоуправления как одной из форм участия населения в осуществлении местного самоуправления   принят республиканский закон </w:t>
            </w:r>
            <w:r w:rsidRPr="006A40D3">
              <w:rPr>
                <w:rFonts w:ascii="Times New Roman" w:hAnsi="Times New Roman" w:cs="Times New Roman"/>
                <w:b/>
                <w:i/>
              </w:rPr>
              <w:t>"О государственной поддержке территориального общественного самоуправления"</w:t>
            </w:r>
          </w:p>
          <w:p w:rsidR="00227CFF" w:rsidRPr="006A40D3" w:rsidRDefault="00227CFF" w:rsidP="009D7980">
            <w:pPr>
              <w:rPr>
                <w:rFonts w:ascii="Times New Roman" w:hAnsi="Times New Roman" w:cs="Times New Roman"/>
              </w:rPr>
            </w:pPr>
            <w:r w:rsidRPr="006A40D3">
              <w:rPr>
                <w:rFonts w:ascii="Times New Roman" w:hAnsi="Times New Roman" w:cs="Times New Roman"/>
                <w:shd w:val="clear" w:color="auto" w:fill="FFFFFF"/>
              </w:rPr>
              <w:t xml:space="preserve">3. </w:t>
            </w:r>
            <w:r w:rsidRPr="006A40D3">
              <w:rPr>
                <w:rFonts w:ascii="Times New Roman" w:hAnsi="Times New Roman" w:cs="Times New Roman"/>
              </w:rPr>
              <w:t xml:space="preserve"> Для установления эффективного и взаимовыгодного сотрудничества, направленного на создание условий для развития территориального общественного самоуправления, между Кабинетом Министров Республики Адыгея и Ассоциацией "Общенациональная ассоциация </w:t>
            </w:r>
            <w:r w:rsidRPr="006A40D3">
              <w:rPr>
                <w:rFonts w:ascii="Times New Roman" w:hAnsi="Times New Roman" w:cs="Times New Roman"/>
              </w:rPr>
              <w:lastRenderedPageBreak/>
              <w:t>территориального общественного самоуправления"</w:t>
            </w:r>
          </w:p>
          <w:p w:rsidR="00227CFF" w:rsidRPr="006A40D3" w:rsidRDefault="00227CFF" w:rsidP="009D7980">
            <w:pPr>
              <w:rPr>
                <w:rFonts w:ascii="Times New Roman" w:hAnsi="Times New Roman" w:cs="Times New Roman"/>
              </w:rPr>
            </w:pPr>
            <w:r w:rsidRPr="006A40D3">
              <w:rPr>
                <w:rFonts w:ascii="Times New Roman" w:hAnsi="Times New Roman" w:cs="Times New Roman"/>
              </w:rPr>
              <w:t>13 января 2020 года заключено Соглашение о сотрудничестве</w:t>
            </w:r>
          </w:p>
          <w:p w:rsidR="00227CFF" w:rsidRPr="006A40D3" w:rsidRDefault="00227CFF" w:rsidP="009D7980">
            <w:pPr>
              <w:rPr>
                <w:rFonts w:ascii="Times New Roman" w:hAnsi="Times New Roman" w:cs="Times New Roman"/>
                <w:shd w:val="clear" w:color="auto" w:fill="FFFFFF"/>
              </w:rPr>
            </w:pP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  </w:t>
            </w:r>
            <w:r w:rsidRPr="006A40D3">
              <w:rPr>
                <w:rFonts w:ascii="Times New Roman" w:hAnsi="Times New Roman" w:cs="Times New Roman"/>
                <w:shd w:val="clear" w:color="auto" w:fill="FFFFFF"/>
              </w:rPr>
              <w:t xml:space="preserve">  </w:t>
            </w:r>
          </w:p>
        </w:tc>
        <w:tc>
          <w:tcPr>
            <w:tcW w:w="2977" w:type="dxa"/>
          </w:tcPr>
          <w:p w:rsidR="00227CFF" w:rsidRPr="006A40D3" w:rsidRDefault="00227CFF" w:rsidP="009D7980">
            <w:pPr>
              <w:rPr>
                <w:rFonts w:ascii="Times New Roman" w:hAnsi="Times New Roman" w:cs="Times New Roman"/>
              </w:rPr>
            </w:pPr>
            <w:r w:rsidRPr="006A40D3">
              <w:rPr>
                <w:rFonts w:ascii="Times New Roman" w:hAnsi="Times New Roman" w:cs="Times New Roman"/>
              </w:rPr>
              <w:lastRenderedPageBreak/>
              <w:t xml:space="preserve">1. </w:t>
            </w:r>
            <w:r w:rsidRPr="006A40D3">
              <w:rPr>
                <w:rFonts w:ascii="Times New Roman" w:hAnsi="Times New Roman" w:cs="Times New Roman"/>
                <w:bdr w:val="none" w:sz="0" w:space="0" w:color="auto" w:frame="1"/>
                <w:shd w:val="clear" w:color="auto" w:fill="FDFDFD"/>
              </w:rPr>
              <w:t xml:space="preserve"> Недостаточное информационное сопровождение, проявляющееся в недостаточности информации и просветительских программ, формирующих у граждан готовность и желание участвовать в местном самоуправлении для решения насущных проблем своего города, села, поселка. </w:t>
            </w:r>
          </w:p>
          <w:p w:rsidR="00227CFF" w:rsidRPr="006A40D3" w:rsidRDefault="00227CFF" w:rsidP="009D7980">
            <w:pPr>
              <w:rPr>
                <w:rFonts w:ascii="Times New Roman" w:hAnsi="Times New Roman" w:cs="Times New Roman"/>
                <w:bdr w:val="none" w:sz="0" w:space="0" w:color="auto" w:frame="1"/>
                <w:shd w:val="clear" w:color="auto" w:fill="FDFDFD"/>
              </w:rPr>
            </w:pPr>
            <w:r w:rsidRPr="006A40D3">
              <w:rPr>
                <w:rFonts w:ascii="Times New Roman" w:hAnsi="Times New Roman" w:cs="Times New Roman"/>
                <w:bdr w:val="none" w:sz="0" w:space="0" w:color="auto" w:frame="1"/>
                <w:shd w:val="clear" w:color="auto" w:fill="FDFDFD"/>
              </w:rPr>
              <w:t xml:space="preserve"> 2.  Негативно сказывается </w:t>
            </w:r>
            <w:proofErr w:type="gramStart"/>
            <w:r w:rsidRPr="006A40D3">
              <w:rPr>
                <w:rFonts w:ascii="Times New Roman" w:hAnsi="Times New Roman" w:cs="Times New Roman"/>
                <w:bdr w:val="none" w:sz="0" w:space="0" w:color="auto" w:frame="1"/>
                <w:shd w:val="clear" w:color="auto" w:fill="FDFDFD"/>
              </w:rPr>
              <w:t>недостаточность в муниципалитетах</w:t>
            </w:r>
            <w:proofErr w:type="gramEnd"/>
            <w:r w:rsidRPr="006A40D3">
              <w:rPr>
                <w:rFonts w:ascii="Times New Roman" w:hAnsi="Times New Roman" w:cs="Times New Roman"/>
                <w:bdr w:val="none" w:sz="0" w:space="0" w:color="auto" w:frame="1"/>
                <w:shd w:val="clear" w:color="auto" w:fill="FDFDFD"/>
              </w:rPr>
              <w:t xml:space="preserve"> материально-финансовой базы для оказания поддержки ТОС и реализации общественно-полезных инициатив;</w:t>
            </w:r>
          </w:p>
          <w:p w:rsidR="00227CFF" w:rsidRPr="006A40D3" w:rsidRDefault="00227CFF" w:rsidP="009D7980">
            <w:pPr>
              <w:rPr>
                <w:rFonts w:ascii="Times New Roman" w:hAnsi="Times New Roman" w:cs="Times New Roman"/>
                <w:bdr w:val="none" w:sz="0" w:space="0" w:color="auto" w:frame="1"/>
                <w:shd w:val="clear" w:color="auto" w:fill="FDFDFD"/>
              </w:rPr>
            </w:pPr>
            <w:r w:rsidRPr="006A40D3">
              <w:rPr>
                <w:rFonts w:ascii="Times New Roman" w:hAnsi="Times New Roman" w:cs="Times New Roman"/>
                <w:bdr w:val="none" w:sz="0" w:space="0" w:color="auto" w:frame="1"/>
                <w:shd w:val="clear" w:color="auto" w:fill="FDFDFD"/>
              </w:rPr>
              <w:t xml:space="preserve">отсутствие или несовершенство муниципальных нормативных правовых актов, регламентирующих порядок оказания поддержки органам ТОС, включая </w:t>
            </w:r>
            <w:r w:rsidRPr="006A40D3">
              <w:rPr>
                <w:rFonts w:ascii="Times New Roman" w:hAnsi="Times New Roman" w:cs="Times New Roman"/>
                <w:bdr w:val="none" w:sz="0" w:space="0" w:color="auto" w:frame="1"/>
                <w:shd w:val="clear" w:color="auto" w:fill="FDFDFD"/>
              </w:rPr>
              <w:lastRenderedPageBreak/>
              <w:t>предоставление помещений, оргтехники, выделение бюджетных сре</w:t>
            </w:r>
            <w:proofErr w:type="gramStart"/>
            <w:r w:rsidRPr="006A40D3">
              <w:rPr>
                <w:rFonts w:ascii="Times New Roman" w:hAnsi="Times New Roman" w:cs="Times New Roman"/>
                <w:bdr w:val="none" w:sz="0" w:space="0" w:color="auto" w:frame="1"/>
                <w:shd w:val="clear" w:color="auto" w:fill="FDFDFD"/>
              </w:rPr>
              <w:t>дств дл</w:t>
            </w:r>
            <w:proofErr w:type="gramEnd"/>
            <w:r w:rsidRPr="006A40D3">
              <w:rPr>
                <w:rFonts w:ascii="Times New Roman" w:hAnsi="Times New Roman" w:cs="Times New Roman"/>
                <w:bdr w:val="none" w:sz="0" w:space="0" w:color="auto" w:frame="1"/>
                <w:shd w:val="clear" w:color="auto" w:fill="FDFDFD"/>
              </w:rPr>
              <w:t>я их нормального функционирования и проведения публичных мероприятий (конференций, слушаний, опросов) по вопросам местного значения.</w:t>
            </w:r>
          </w:p>
          <w:p w:rsidR="00227CFF" w:rsidRPr="006A40D3" w:rsidRDefault="00227CFF" w:rsidP="009D7980">
            <w:pPr>
              <w:rPr>
                <w:rFonts w:ascii="Times New Roman" w:hAnsi="Times New Roman" w:cs="Times New Roman"/>
              </w:rPr>
            </w:pPr>
            <w:r w:rsidRPr="006A40D3">
              <w:rPr>
                <w:rFonts w:ascii="Times New Roman" w:hAnsi="Times New Roman" w:cs="Times New Roman"/>
                <w:bdr w:val="none" w:sz="0" w:space="0" w:color="auto" w:frame="1"/>
                <w:shd w:val="clear" w:color="auto" w:fill="FDFDFD"/>
              </w:rPr>
              <w:t xml:space="preserve">3. </w:t>
            </w:r>
            <w:r w:rsidRPr="006A40D3">
              <w:rPr>
                <w:rFonts w:ascii="Times New Roman" w:hAnsi="Times New Roman" w:cs="Times New Roman"/>
              </w:rPr>
              <w:t xml:space="preserve">Отсутствие четко определенного механизма реализации правотворческой инициативы, недоверие населения к органам власти, </w:t>
            </w: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правовой нигилизм граждан, </w:t>
            </w:r>
            <w:proofErr w:type="spellStart"/>
            <w:r w:rsidRPr="006A40D3">
              <w:rPr>
                <w:rFonts w:ascii="Times New Roman" w:hAnsi="Times New Roman" w:cs="Times New Roman"/>
              </w:rPr>
              <w:t>невладение</w:t>
            </w:r>
            <w:proofErr w:type="spellEnd"/>
            <w:r w:rsidRPr="006A40D3">
              <w:rPr>
                <w:rFonts w:ascii="Times New Roman" w:hAnsi="Times New Roman" w:cs="Times New Roman"/>
              </w:rPr>
              <w:t xml:space="preserve"> приемами юридической техники и т.д.</w:t>
            </w:r>
          </w:p>
          <w:p w:rsidR="00227CFF" w:rsidRPr="006A40D3" w:rsidRDefault="00227CFF" w:rsidP="009D7980">
            <w:pPr>
              <w:rPr>
                <w:rFonts w:ascii="Times New Roman" w:hAnsi="Times New Roman" w:cs="Times New Roman"/>
              </w:rPr>
            </w:pP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4. Неполная нормативная правовая база регулирования системы ТОС. В федеральном законодательстве (в статье 27 Федерального закона "Об общих принципах организации местного самоуправления в Российской Федерации") закреплены только общие положения. Более четкая регламентация деятельности указанных структур – в нормативных правовых актах субъектов Федерации или в самих муниципальных образованиях. Отметим, в них нет единообразия, многие положения носят декларативный характер </w:t>
            </w:r>
          </w:p>
          <w:p w:rsidR="00227CFF" w:rsidRPr="006A40D3" w:rsidRDefault="00227CFF" w:rsidP="009D7980">
            <w:pPr>
              <w:rPr>
                <w:rFonts w:ascii="Times New Roman" w:hAnsi="Times New Roman" w:cs="Times New Roman"/>
                <w:bdr w:val="none" w:sz="0" w:space="0" w:color="auto" w:frame="1"/>
                <w:shd w:val="clear" w:color="auto" w:fill="FDFDFD"/>
              </w:rPr>
            </w:pPr>
          </w:p>
        </w:tc>
        <w:tc>
          <w:tcPr>
            <w:tcW w:w="2693" w:type="dxa"/>
          </w:tcPr>
          <w:p w:rsidR="00227CFF" w:rsidRPr="006A40D3" w:rsidRDefault="00227CFF" w:rsidP="009D7980">
            <w:pPr>
              <w:rPr>
                <w:rFonts w:ascii="Times New Roman" w:hAnsi="Times New Roman" w:cs="Times New Roman"/>
                <w:spacing w:val="3"/>
              </w:rPr>
            </w:pPr>
            <w:r w:rsidRPr="006A40D3">
              <w:rPr>
                <w:rFonts w:ascii="Times New Roman" w:hAnsi="Times New Roman" w:cs="Times New Roman"/>
                <w:spacing w:val="3"/>
              </w:rPr>
              <w:lastRenderedPageBreak/>
              <w:t>Инициативное, самостоятельное территориальное общественное самоуправление граждан, как показала практика, позволяет решать жизненно важные проблемы, возникающие в процессе проживания на конкретной территории.</w:t>
            </w: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Это та форма самоорганизации граждан, которая приближает население к решению вопросов местного значения по самым различным аспектам общественной жизни. Институциональные обязанности органов местного самоуправления те же. В силу этого, их деятельность должна осуществляться в тесном взаимодействии. ТОС </w:t>
            </w:r>
            <w:r w:rsidRPr="006A40D3">
              <w:rPr>
                <w:rFonts w:ascii="Times New Roman" w:hAnsi="Times New Roman" w:cs="Times New Roman"/>
              </w:rPr>
              <w:lastRenderedPageBreak/>
              <w:t xml:space="preserve">жизнеспособен там, где </w:t>
            </w:r>
            <w:r w:rsidRPr="006A40D3">
              <w:rPr>
                <w:rFonts w:ascii="Times New Roman" w:hAnsi="Times New Roman" w:cs="Times New Roman"/>
                <w:b/>
              </w:rPr>
              <w:t>есть поддержка со стороны местных властей</w:t>
            </w:r>
            <w:r w:rsidRPr="006A40D3">
              <w:rPr>
                <w:rFonts w:ascii="Times New Roman" w:hAnsi="Times New Roman" w:cs="Times New Roman"/>
              </w:rPr>
              <w:t xml:space="preserve">. При этом создание ТОС должно происходить по </w:t>
            </w:r>
            <w:r w:rsidRPr="006A40D3">
              <w:rPr>
                <w:rFonts w:ascii="Times New Roman" w:hAnsi="Times New Roman" w:cs="Times New Roman"/>
                <w:b/>
              </w:rPr>
              <w:t>инициативе и желанию населения</w:t>
            </w:r>
            <w:r w:rsidRPr="006A40D3">
              <w:rPr>
                <w:rFonts w:ascii="Times New Roman" w:hAnsi="Times New Roman" w:cs="Times New Roman"/>
              </w:rPr>
              <w:t>, а не как искусственное стимулирование со стороны местных властей.</w:t>
            </w: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В настоящее время имеет место, как указано в перечне проблем,  </w:t>
            </w: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отсутствие правового регулирования организационной структуры ТОС, четкого определения полномочий собрания граждан. </w:t>
            </w:r>
          </w:p>
          <w:p w:rsidR="00227CFF" w:rsidRPr="006A40D3" w:rsidRDefault="00227CFF" w:rsidP="009D7980">
            <w:pPr>
              <w:rPr>
                <w:rFonts w:ascii="Times New Roman" w:hAnsi="Times New Roman" w:cs="Times New Roman"/>
              </w:rPr>
            </w:pPr>
            <w:r w:rsidRPr="006A40D3">
              <w:rPr>
                <w:rFonts w:ascii="Times New Roman" w:hAnsi="Times New Roman" w:cs="Times New Roman"/>
              </w:rPr>
              <w:t xml:space="preserve"> Эти положения должны быть урегулированы на федеральном уровне. </w:t>
            </w:r>
          </w:p>
          <w:p w:rsidR="00227CFF" w:rsidRPr="006A40D3" w:rsidRDefault="00227CFF" w:rsidP="009D7980">
            <w:pPr>
              <w:rPr>
                <w:rFonts w:ascii="Times New Roman" w:hAnsi="Times New Roman" w:cs="Times New Roman"/>
                <w:shd w:val="clear" w:color="auto" w:fill="FFFFFF"/>
              </w:rPr>
            </w:pPr>
            <w:r w:rsidRPr="006A40D3">
              <w:rPr>
                <w:rFonts w:ascii="Times New Roman" w:hAnsi="Times New Roman" w:cs="Times New Roman"/>
                <w:shd w:val="clear" w:color="auto" w:fill="FFFFFF"/>
              </w:rPr>
              <w:t>Для дальнейшего развития такой формы гражданского участия, как территориальное общественное самоуправление, считаем актуальным повышение информированности граждан о деятельности ТОС (правах, обязанностях, личном участии)</w:t>
            </w:r>
          </w:p>
          <w:p w:rsidR="00227CFF" w:rsidRPr="006A40D3" w:rsidRDefault="00227CFF" w:rsidP="009D7980">
            <w:pPr>
              <w:rPr>
                <w:rFonts w:ascii="Times New Roman" w:hAnsi="Times New Roman" w:cs="Times New Roman"/>
                <w:shd w:val="clear" w:color="auto" w:fill="FFFFFF"/>
              </w:rPr>
            </w:pPr>
          </w:p>
          <w:p w:rsidR="00227CFF" w:rsidRPr="006A40D3" w:rsidRDefault="00227CFF" w:rsidP="009D7980">
            <w:pPr>
              <w:rPr>
                <w:rFonts w:ascii="Times New Roman" w:hAnsi="Times New Roman" w:cs="Times New Roman"/>
                <w:shd w:val="clear" w:color="auto" w:fill="FFFFFF"/>
              </w:rPr>
            </w:pPr>
            <w:r w:rsidRPr="006A40D3">
              <w:rPr>
                <w:rFonts w:ascii="Times New Roman" w:hAnsi="Times New Roman" w:cs="Times New Roman"/>
                <w:shd w:val="clear" w:color="auto" w:fill="FFFFFF"/>
              </w:rPr>
              <w:t xml:space="preserve"> </w:t>
            </w:r>
          </w:p>
          <w:p w:rsidR="00227CFF" w:rsidRPr="006A40D3" w:rsidRDefault="00227CFF" w:rsidP="009D7980">
            <w:pPr>
              <w:rPr>
                <w:rFonts w:ascii="Times New Roman" w:hAnsi="Times New Roman" w:cs="Times New Roman"/>
                <w:shd w:val="clear" w:color="auto" w:fill="FFFFFF"/>
              </w:rPr>
            </w:pPr>
          </w:p>
          <w:p w:rsidR="00227CFF" w:rsidRPr="006A40D3" w:rsidRDefault="00227CFF" w:rsidP="009D7980">
            <w:pPr>
              <w:rPr>
                <w:rFonts w:ascii="Times New Roman" w:hAnsi="Times New Roman" w:cs="Times New Roman"/>
              </w:rPr>
            </w:pPr>
          </w:p>
          <w:p w:rsidR="00227CFF" w:rsidRPr="006A40D3" w:rsidRDefault="00227CFF" w:rsidP="009D7980">
            <w:pPr>
              <w:rPr>
                <w:rFonts w:ascii="Times New Roman" w:hAnsi="Times New Roman" w:cs="Times New Roman"/>
              </w:rPr>
            </w:pPr>
          </w:p>
          <w:p w:rsidR="00227CFF" w:rsidRPr="006A40D3" w:rsidRDefault="00227CFF" w:rsidP="009D7980">
            <w:pPr>
              <w:rPr>
                <w:rFonts w:ascii="Times New Roman" w:hAnsi="Times New Roman" w:cs="Times New Roman"/>
              </w:rPr>
            </w:pPr>
          </w:p>
          <w:p w:rsidR="00227CFF" w:rsidRPr="006A40D3" w:rsidRDefault="00227CFF" w:rsidP="009D7980">
            <w:pPr>
              <w:rPr>
                <w:rFonts w:ascii="Times New Roman" w:hAnsi="Times New Roman" w:cs="Times New Roman"/>
              </w:rPr>
            </w:pPr>
          </w:p>
          <w:p w:rsidR="00227CFF" w:rsidRPr="006A40D3" w:rsidRDefault="00227CFF" w:rsidP="009D7980">
            <w:pPr>
              <w:rPr>
                <w:rFonts w:ascii="Times New Roman" w:hAnsi="Times New Roman" w:cs="Times New Roman"/>
              </w:rPr>
            </w:pPr>
          </w:p>
          <w:p w:rsidR="00227CFF" w:rsidRPr="006A40D3" w:rsidRDefault="00227CFF" w:rsidP="009D7980">
            <w:pPr>
              <w:rPr>
                <w:rFonts w:ascii="Times New Roman" w:hAnsi="Times New Roman" w:cs="Times New Roman"/>
              </w:rPr>
            </w:pPr>
          </w:p>
          <w:p w:rsidR="00227CFF" w:rsidRPr="006A40D3" w:rsidRDefault="00227CFF" w:rsidP="009D7980">
            <w:pPr>
              <w:rPr>
                <w:rFonts w:ascii="Times New Roman" w:hAnsi="Times New Roman" w:cs="Times New Roman"/>
              </w:rPr>
            </w:pPr>
          </w:p>
          <w:p w:rsidR="00227CFF" w:rsidRPr="006A40D3" w:rsidRDefault="00227CFF" w:rsidP="009D7980">
            <w:pPr>
              <w:rPr>
                <w:rFonts w:ascii="Times New Roman" w:hAnsi="Times New Roman" w:cs="Times New Roman"/>
              </w:rPr>
            </w:pPr>
          </w:p>
        </w:tc>
      </w:tr>
      <w:tr w:rsidR="00320B63" w:rsidRPr="006A40D3" w:rsidTr="006A40D3">
        <w:tc>
          <w:tcPr>
            <w:tcW w:w="1419" w:type="dxa"/>
          </w:tcPr>
          <w:p w:rsidR="00320B63" w:rsidRPr="006A40D3" w:rsidRDefault="00320B63" w:rsidP="009D7980">
            <w:pPr>
              <w:rPr>
                <w:rFonts w:ascii="Times New Roman" w:hAnsi="Times New Roman" w:cs="Times New Roman"/>
              </w:rPr>
            </w:pPr>
            <w:r w:rsidRPr="006A40D3">
              <w:rPr>
                <w:rFonts w:ascii="Times New Roman" w:hAnsi="Times New Roman" w:cs="Times New Roman"/>
              </w:rPr>
              <w:lastRenderedPageBreak/>
              <w:t>Республика Бурятия</w:t>
            </w:r>
          </w:p>
        </w:tc>
        <w:tc>
          <w:tcPr>
            <w:tcW w:w="1417" w:type="dxa"/>
          </w:tcPr>
          <w:p w:rsidR="00320B63" w:rsidRPr="006A40D3" w:rsidRDefault="00320B63" w:rsidP="009D7980">
            <w:pPr>
              <w:pStyle w:val="ac"/>
              <w:shd w:val="clear" w:color="auto" w:fill="auto"/>
              <w:jc w:val="left"/>
              <w:rPr>
                <w:sz w:val="22"/>
                <w:szCs w:val="22"/>
              </w:rPr>
            </w:pPr>
            <w:r w:rsidRPr="006A40D3">
              <w:rPr>
                <w:color w:val="000000"/>
                <w:sz w:val="22"/>
                <w:szCs w:val="22"/>
                <w:lang w:eastAsia="ru-RU" w:bidi="ru-RU"/>
              </w:rPr>
              <w:t>2001</w:t>
            </w:r>
          </w:p>
        </w:tc>
        <w:tc>
          <w:tcPr>
            <w:tcW w:w="992" w:type="dxa"/>
          </w:tcPr>
          <w:p w:rsidR="00320B63" w:rsidRPr="006A40D3" w:rsidRDefault="00320B63" w:rsidP="009D7980">
            <w:pPr>
              <w:pStyle w:val="ac"/>
              <w:shd w:val="clear" w:color="auto" w:fill="auto"/>
              <w:jc w:val="left"/>
              <w:rPr>
                <w:sz w:val="22"/>
                <w:szCs w:val="22"/>
              </w:rPr>
            </w:pPr>
            <w:r w:rsidRPr="006A40D3">
              <w:rPr>
                <w:color w:val="000000"/>
                <w:sz w:val="22"/>
                <w:szCs w:val="22"/>
                <w:lang w:eastAsia="ru-RU" w:bidi="ru-RU"/>
              </w:rPr>
              <w:t>40</w:t>
            </w:r>
          </w:p>
        </w:tc>
        <w:tc>
          <w:tcPr>
            <w:tcW w:w="3261" w:type="dxa"/>
          </w:tcPr>
          <w:p w:rsidR="00320B63" w:rsidRPr="006A40D3" w:rsidRDefault="00320B63" w:rsidP="009D7980">
            <w:pPr>
              <w:pStyle w:val="ac"/>
              <w:shd w:val="clear" w:color="auto" w:fill="auto"/>
              <w:jc w:val="left"/>
              <w:rPr>
                <w:sz w:val="22"/>
                <w:szCs w:val="22"/>
              </w:rPr>
            </w:pPr>
            <w:r w:rsidRPr="006A40D3">
              <w:rPr>
                <w:sz w:val="22"/>
                <w:szCs w:val="22"/>
                <w:lang w:eastAsia="ru-RU" w:bidi="ru-RU"/>
              </w:rPr>
              <w:t>Самообложение/</w:t>
            </w:r>
          </w:p>
          <w:p w:rsidR="00320B63" w:rsidRPr="006A40D3" w:rsidRDefault="00320B63" w:rsidP="009D7980">
            <w:pPr>
              <w:pStyle w:val="ac"/>
              <w:shd w:val="clear" w:color="auto" w:fill="auto"/>
              <w:jc w:val="left"/>
              <w:rPr>
                <w:sz w:val="22"/>
                <w:szCs w:val="22"/>
                <w:lang w:eastAsia="ru-RU" w:bidi="ru-RU"/>
              </w:rPr>
            </w:pPr>
            <w:r w:rsidRPr="006A40D3">
              <w:rPr>
                <w:sz w:val="22"/>
                <w:szCs w:val="22"/>
                <w:lang w:eastAsia="ru-RU" w:bidi="ru-RU"/>
              </w:rPr>
              <w:t>69</w:t>
            </w:r>
          </w:p>
          <w:p w:rsidR="00320B63" w:rsidRPr="006A40D3" w:rsidRDefault="00320B63" w:rsidP="009D7980">
            <w:pPr>
              <w:pStyle w:val="ac"/>
              <w:jc w:val="left"/>
              <w:rPr>
                <w:sz w:val="22"/>
                <w:szCs w:val="22"/>
                <w:lang w:eastAsia="ru-RU" w:bidi="ru-RU"/>
              </w:rPr>
            </w:pPr>
            <w:r w:rsidRPr="006A40D3">
              <w:rPr>
                <w:sz w:val="22"/>
                <w:szCs w:val="22"/>
                <w:lang w:eastAsia="ru-RU" w:bidi="ru-RU"/>
              </w:rPr>
              <w:t>Сходы/312</w:t>
            </w:r>
          </w:p>
          <w:p w:rsidR="00320B63" w:rsidRPr="006A40D3" w:rsidRDefault="00320B63" w:rsidP="009D7980">
            <w:pPr>
              <w:pStyle w:val="ac"/>
              <w:jc w:val="left"/>
              <w:rPr>
                <w:sz w:val="22"/>
                <w:szCs w:val="22"/>
                <w:lang w:eastAsia="ru-RU" w:bidi="ru-RU"/>
              </w:rPr>
            </w:pPr>
            <w:r w:rsidRPr="006A40D3">
              <w:rPr>
                <w:sz w:val="22"/>
                <w:szCs w:val="22"/>
                <w:lang w:eastAsia="ru-RU" w:bidi="ru-RU"/>
              </w:rPr>
              <w:t>Собрания</w:t>
            </w:r>
          </w:p>
          <w:p w:rsidR="00320B63" w:rsidRPr="006A40D3" w:rsidRDefault="00320B63" w:rsidP="009D7980">
            <w:pPr>
              <w:pStyle w:val="ac"/>
              <w:jc w:val="left"/>
              <w:rPr>
                <w:sz w:val="22"/>
                <w:szCs w:val="22"/>
                <w:lang w:eastAsia="ru-RU" w:bidi="ru-RU"/>
              </w:rPr>
            </w:pPr>
            <w:r w:rsidRPr="006A40D3">
              <w:rPr>
                <w:sz w:val="22"/>
                <w:szCs w:val="22"/>
                <w:lang w:eastAsia="ru-RU" w:bidi="ru-RU"/>
              </w:rPr>
              <w:t>граждан/ 257</w:t>
            </w:r>
          </w:p>
          <w:p w:rsidR="00320B63" w:rsidRPr="006A40D3" w:rsidRDefault="00320B63" w:rsidP="009D7980">
            <w:pPr>
              <w:pStyle w:val="ac"/>
              <w:jc w:val="left"/>
              <w:rPr>
                <w:sz w:val="22"/>
                <w:szCs w:val="22"/>
                <w:lang w:eastAsia="ru-RU" w:bidi="ru-RU"/>
              </w:rPr>
            </w:pPr>
            <w:r w:rsidRPr="006A40D3">
              <w:rPr>
                <w:sz w:val="22"/>
                <w:szCs w:val="22"/>
                <w:lang w:eastAsia="ru-RU" w:bidi="ru-RU"/>
              </w:rPr>
              <w:t>Общественные</w:t>
            </w:r>
          </w:p>
          <w:p w:rsidR="00320B63" w:rsidRPr="006A40D3" w:rsidRDefault="00320B63" w:rsidP="009D7980">
            <w:pPr>
              <w:pStyle w:val="ac"/>
              <w:jc w:val="left"/>
              <w:rPr>
                <w:sz w:val="22"/>
                <w:szCs w:val="22"/>
                <w:lang w:eastAsia="ru-RU" w:bidi="ru-RU"/>
              </w:rPr>
            </w:pPr>
            <w:r w:rsidRPr="006A40D3">
              <w:rPr>
                <w:sz w:val="22"/>
                <w:szCs w:val="22"/>
                <w:lang w:eastAsia="ru-RU" w:bidi="ru-RU"/>
              </w:rPr>
              <w:t>советы/24</w:t>
            </w:r>
          </w:p>
          <w:p w:rsidR="00320B63" w:rsidRPr="006A40D3" w:rsidRDefault="00320B63" w:rsidP="009D7980">
            <w:pPr>
              <w:pStyle w:val="ac"/>
              <w:jc w:val="left"/>
              <w:rPr>
                <w:sz w:val="22"/>
                <w:szCs w:val="22"/>
                <w:lang w:eastAsia="ru-RU" w:bidi="ru-RU"/>
              </w:rPr>
            </w:pPr>
            <w:r w:rsidRPr="006A40D3">
              <w:rPr>
                <w:sz w:val="22"/>
                <w:szCs w:val="22"/>
                <w:lang w:eastAsia="ru-RU" w:bidi="ru-RU"/>
              </w:rPr>
              <w:t>Сельские старосты/ 238</w:t>
            </w:r>
          </w:p>
          <w:p w:rsidR="00320B63" w:rsidRPr="006A40D3" w:rsidRDefault="00320B63" w:rsidP="009D7980">
            <w:pPr>
              <w:pStyle w:val="ac"/>
              <w:shd w:val="clear" w:color="auto" w:fill="auto"/>
              <w:jc w:val="left"/>
              <w:rPr>
                <w:sz w:val="22"/>
                <w:szCs w:val="22"/>
              </w:rPr>
            </w:pPr>
          </w:p>
        </w:tc>
        <w:tc>
          <w:tcPr>
            <w:tcW w:w="2976" w:type="dxa"/>
          </w:tcPr>
          <w:p w:rsidR="00320B63" w:rsidRPr="006A40D3" w:rsidRDefault="00320B63" w:rsidP="009D7980">
            <w:pPr>
              <w:pStyle w:val="ac"/>
              <w:shd w:val="clear" w:color="auto" w:fill="auto"/>
              <w:jc w:val="left"/>
              <w:rPr>
                <w:sz w:val="22"/>
                <w:szCs w:val="22"/>
                <w:lang w:eastAsia="ru-RU" w:bidi="ru-RU"/>
              </w:rPr>
            </w:pPr>
            <w:proofErr w:type="gramStart"/>
            <w:r w:rsidRPr="006A40D3">
              <w:rPr>
                <w:sz w:val="22"/>
                <w:szCs w:val="22"/>
                <w:lang w:eastAsia="ru-RU" w:bidi="ru-RU"/>
              </w:rPr>
              <w:t>В 2019 году по итогам резо</w:t>
            </w:r>
            <w:r w:rsidRPr="006A40D3">
              <w:rPr>
                <w:sz w:val="22"/>
                <w:szCs w:val="22"/>
                <w:lang w:eastAsia="ru-RU" w:bidi="ru-RU"/>
              </w:rPr>
              <w:softHyphen/>
              <w:t>люции Муниципального форума по поручению Гл</w:t>
            </w:r>
            <w:r w:rsidR="008D7A2F" w:rsidRPr="006A40D3">
              <w:rPr>
                <w:sz w:val="22"/>
                <w:szCs w:val="22"/>
                <w:lang w:eastAsia="ru-RU" w:bidi="ru-RU"/>
              </w:rPr>
              <w:t>авы Республики Бурятия и в соот</w:t>
            </w:r>
            <w:r w:rsidRPr="006A40D3">
              <w:rPr>
                <w:sz w:val="22"/>
                <w:szCs w:val="22"/>
                <w:lang w:eastAsia="ru-RU" w:bidi="ru-RU"/>
              </w:rPr>
              <w:t>ветствии с постановлением Правительства Республи</w:t>
            </w:r>
            <w:r w:rsidR="008D7A2F" w:rsidRPr="006A40D3">
              <w:rPr>
                <w:sz w:val="22"/>
                <w:szCs w:val="22"/>
                <w:lang w:eastAsia="ru-RU" w:bidi="ru-RU"/>
              </w:rPr>
              <w:t>ки Бурятия от 23 ноября 2018 го</w:t>
            </w:r>
            <w:r w:rsidRPr="006A40D3">
              <w:rPr>
                <w:sz w:val="22"/>
                <w:szCs w:val="22"/>
                <w:lang w:eastAsia="ru-RU" w:bidi="ru-RU"/>
              </w:rPr>
              <w:t>да № 666 «Об утвержд</w:t>
            </w:r>
            <w:r w:rsidR="008D7A2F" w:rsidRPr="006A40D3">
              <w:rPr>
                <w:sz w:val="22"/>
                <w:szCs w:val="22"/>
                <w:lang w:eastAsia="ru-RU" w:bidi="ru-RU"/>
              </w:rPr>
              <w:t>ении Порядка предоставления суб</w:t>
            </w:r>
            <w:r w:rsidRPr="006A40D3">
              <w:rPr>
                <w:sz w:val="22"/>
                <w:szCs w:val="22"/>
                <w:lang w:eastAsia="ru-RU" w:bidi="ru-RU"/>
              </w:rPr>
              <w:t>сидий из республикан</w:t>
            </w:r>
            <w:r w:rsidR="008D7A2F" w:rsidRPr="006A40D3">
              <w:rPr>
                <w:sz w:val="22"/>
                <w:szCs w:val="22"/>
                <w:lang w:eastAsia="ru-RU" w:bidi="ru-RU"/>
              </w:rPr>
              <w:t>ского бюджета некоммерческим ор</w:t>
            </w:r>
            <w:r w:rsidRPr="006A40D3">
              <w:rPr>
                <w:sz w:val="22"/>
                <w:szCs w:val="22"/>
                <w:lang w:eastAsia="ru-RU" w:bidi="ru-RU"/>
              </w:rPr>
              <w:t>ганизациям, деятельн</w:t>
            </w:r>
            <w:r w:rsidR="008D7A2F" w:rsidRPr="006A40D3">
              <w:rPr>
                <w:sz w:val="22"/>
                <w:szCs w:val="22"/>
                <w:lang w:eastAsia="ru-RU" w:bidi="ru-RU"/>
              </w:rPr>
              <w:t>ость ко</w:t>
            </w:r>
            <w:r w:rsidRPr="006A40D3">
              <w:rPr>
                <w:sz w:val="22"/>
                <w:szCs w:val="22"/>
                <w:lang w:eastAsia="ru-RU" w:bidi="ru-RU"/>
              </w:rPr>
              <w:t>торых направлена на соде</w:t>
            </w:r>
            <w:r w:rsidR="008D7A2F" w:rsidRPr="006A40D3">
              <w:rPr>
                <w:sz w:val="22"/>
                <w:szCs w:val="22"/>
                <w:lang w:eastAsia="ru-RU" w:bidi="ru-RU"/>
              </w:rPr>
              <w:t>йствие развитию территориального общественного самоуправ</w:t>
            </w:r>
            <w:r w:rsidRPr="006A40D3">
              <w:rPr>
                <w:sz w:val="22"/>
                <w:szCs w:val="22"/>
                <w:lang w:eastAsia="ru-RU" w:bidi="ru-RU"/>
              </w:rPr>
              <w:t>ления в Республике Бурятия» выделены 3 501 тыс. рублей и реализован проект «Ресурсный центр поддержки</w:t>
            </w:r>
            <w:proofErr w:type="gramEnd"/>
            <w:r w:rsidRPr="006A40D3">
              <w:rPr>
                <w:sz w:val="22"/>
                <w:szCs w:val="22"/>
                <w:lang w:eastAsia="ru-RU" w:bidi="ru-RU"/>
              </w:rPr>
              <w:t xml:space="preserve"> </w:t>
            </w:r>
            <w:proofErr w:type="gramStart"/>
            <w:r w:rsidRPr="006A40D3">
              <w:rPr>
                <w:sz w:val="22"/>
                <w:szCs w:val="22"/>
                <w:lang w:eastAsia="ru-RU" w:bidi="ru-RU"/>
              </w:rPr>
              <w:t>территориального</w:t>
            </w:r>
            <w:proofErr w:type="gramEnd"/>
            <w:r w:rsidRPr="006A40D3">
              <w:rPr>
                <w:sz w:val="22"/>
                <w:szCs w:val="22"/>
                <w:lang w:eastAsia="ru-RU" w:bidi="ru-RU"/>
              </w:rPr>
              <w:t xml:space="preserve"> общественного само-управления Республики Бурятия». Данный проект направлен на предоставление комплексной системы организационно-</w:t>
            </w:r>
            <w:r w:rsidRPr="006A40D3">
              <w:rPr>
                <w:sz w:val="22"/>
                <w:szCs w:val="22"/>
                <w:lang w:eastAsia="ru-RU" w:bidi="ru-RU"/>
              </w:rPr>
              <w:lastRenderedPageBreak/>
              <w:t>методической, информационной, консультативной поддержки деятельности территориальных общественных самоуправлений республики.</w:t>
            </w:r>
          </w:p>
          <w:p w:rsidR="008D7A2F" w:rsidRPr="006A40D3" w:rsidRDefault="008D7A2F" w:rsidP="009D7980">
            <w:pPr>
              <w:pStyle w:val="ac"/>
              <w:jc w:val="left"/>
              <w:rPr>
                <w:sz w:val="22"/>
                <w:szCs w:val="22"/>
              </w:rPr>
            </w:pPr>
            <w:r w:rsidRPr="006A40D3">
              <w:rPr>
                <w:sz w:val="22"/>
                <w:szCs w:val="22"/>
              </w:rPr>
              <w:t xml:space="preserve">Ресурсным центром в 2019 году проведены выездные семинары во всех районах Республики Бурятия для председателей и активистов ТОС с программой обучения по социальному проектированию. Проведена работа по вовлечению и оказанию методической помощи для участия территориальных общественных самоуправлений в конкурсе Фонда президентских грантов, в первом Всероссийском конкурсе «Лучшая практика ТОС», других региональных </w:t>
            </w:r>
            <w:proofErr w:type="spellStart"/>
            <w:r w:rsidRPr="006A40D3">
              <w:rPr>
                <w:sz w:val="22"/>
                <w:szCs w:val="22"/>
              </w:rPr>
              <w:t>грантовых</w:t>
            </w:r>
            <w:proofErr w:type="spellEnd"/>
            <w:r w:rsidRPr="006A40D3">
              <w:rPr>
                <w:sz w:val="22"/>
                <w:szCs w:val="22"/>
              </w:rPr>
              <w:t xml:space="preserve"> конкурсах - по итогам конкурсов привлечены денежные средства в размере 1 763 тыс. рублей.</w:t>
            </w:r>
          </w:p>
          <w:p w:rsidR="008D7A2F" w:rsidRPr="006A40D3" w:rsidRDefault="008D7A2F" w:rsidP="009D7980">
            <w:pPr>
              <w:pStyle w:val="ac"/>
              <w:jc w:val="left"/>
              <w:rPr>
                <w:sz w:val="22"/>
                <w:szCs w:val="22"/>
              </w:rPr>
            </w:pPr>
            <w:proofErr w:type="gramStart"/>
            <w:r w:rsidRPr="006A40D3">
              <w:rPr>
                <w:sz w:val="22"/>
                <w:szCs w:val="22"/>
              </w:rPr>
              <w:t xml:space="preserve">Цель проекта на 2020 год — выведение ТОСов республики на новый количественный и качественный уровень развития: вовлечь </w:t>
            </w:r>
            <w:proofErr w:type="spellStart"/>
            <w:r w:rsidRPr="006A40D3">
              <w:rPr>
                <w:sz w:val="22"/>
                <w:szCs w:val="22"/>
              </w:rPr>
              <w:t>ТОСы</w:t>
            </w:r>
            <w:proofErr w:type="spellEnd"/>
            <w:r w:rsidRPr="006A40D3">
              <w:rPr>
                <w:sz w:val="22"/>
                <w:szCs w:val="22"/>
              </w:rPr>
              <w:t xml:space="preserve"> в </w:t>
            </w:r>
            <w:proofErr w:type="spellStart"/>
            <w:r w:rsidRPr="006A40D3">
              <w:rPr>
                <w:sz w:val="22"/>
                <w:szCs w:val="22"/>
              </w:rPr>
              <w:t>сельхозкооперацию</w:t>
            </w:r>
            <w:proofErr w:type="spellEnd"/>
            <w:r w:rsidRPr="006A40D3">
              <w:rPr>
                <w:sz w:val="22"/>
                <w:szCs w:val="22"/>
              </w:rPr>
              <w:t xml:space="preserve"> (производство, переработку и реализацию </w:t>
            </w:r>
            <w:proofErr w:type="gramEnd"/>
          </w:p>
          <w:p w:rsidR="00320B63" w:rsidRPr="006A40D3" w:rsidRDefault="008D7A2F" w:rsidP="009D7980">
            <w:pPr>
              <w:pStyle w:val="ac"/>
              <w:shd w:val="clear" w:color="auto" w:fill="auto"/>
              <w:jc w:val="left"/>
              <w:rPr>
                <w:sz w:val="22"/>
                <w:szCs w:val="22"/>
              </w:rPr>
            </w:pPr>
            <w:r w:rsidRPr="006A40D3">
              <w:rPr>
                <w:sz w:val="22"/>
                <w:szCs w:val="22"/>
              </w:rPr>
              <w:lastRenderedPageBreak/>
              <w:t>сельхозпродукции), научить оказывать платные услуги, эффективно использовать средства, работать со спонсорами, привлекать средства на развитие территорий через субсидии и гранты.</w:t>
            </w:r>
          </w:p>
        </w:tc>
        <w:tc>
          <w:tcPr>
            <w:tcW w:w="2977" w:type="dxa"/>
          </w:tcPr>
          <w:p w:rsidR="008D7A2F" w:rsidRPr="006A40D3" w:rsidRDefault="00320B63" w:rsidP="009D7980">
            <w:pPr>
              <w:pStyle w:val="ac"/>
              <w:jc w:val="left"/>
              <w:rPr>
                <w:sz w:val="22"/>
                <w:szCs w:val="22"/>
                <w:lang w:eastAsia="ru-RU" w:bidi="ru-RU"/>
              </w:rPr>
            </w:pPr>
            <w:r w:rsidRPr="006A40D3">
              <w:rPr>
                <w:sz w:val="22"/>
                <w:szCs w:val="22"/>
                <w:lang w:eastAsia="ru-RU" w:bidi="ru-RU"/>
              </w:rPr>
              <w:lastRenderedPageBreak/>
              <w:t>В настоя</w:t>
            </w:r>
            <w:r w:rsidR="008D7A2F" w:rsidRPr="006A40D3">
              <w:rPr>
                <w:sz w:val="22"/>
                <w:szCs w:val="22"/>
                <w:lang w:eastAsia="ru-RU" w:bidi="ru-RU"/>
              </w:rPr>
              <w:t>щее время регулирование деятельности ТОС осуществляется только в рамках Федерального закона «Об общих принципах организации местного самоуправления в Российской Федерации».</w:t>
            </w:r>
          </w:p>
          <w:p w:rsidR="008D7A2F" w:rsidRPr="006A40D3" w:rsidRDefault="008D7A2F" w:rsidP="009D7980">
            <w:pPr>
              <w:pStyle w:val="ac"/>
              <w:jc w:val="left"/>
              <w:rPr>
                <w:sz w:val="22"/>
                <w:szCs w:val="22"/>
                <w:lang w:eastAsia="ru-RU" w:bidi="ru-RU"/>
              </w:rPr>
            </w:pPr>
            <w:r w:rsidRPr="006A40D3">
              <w:rPr>
                <w:sz w:val="22"/>
                <w:szCs w:val="22"/>
                <w:lang w:eastAsia="ru-RU" w:bidi="ru-RU"/>
              </w:rPr>
              <w:t>Соответственно, основной проблемой считаем отсутствие положений в федеральном законодательстве, регулирующих деятельность территориального общественного самоуправления как некоммерческой организации.</w:t>
            </w:r>
          </w:p>
          <w:p w:rsidR="00902E81" w:rsidRPr="006A40D3" w:rsidRDefault="008D7A2F" w:rsidP="009D7980">
            <w:pPr>
              <w:pStyle w:val="ac"/>
              <w:jc w:val="left"/>
              <w:rPr>
                <w:sz w:val="22"/>
                <w:szCs w:val="22"/>
                <w:lang w:eastAsia="ru-RU" w:bidi="ru-RU"/>
              </w:rPr>
            </w:pPr>
            <w:r w:rsidRPr="006A40D3">
              <w:rPr>
                <w:sz w:val="22"/>
                <w:szCs w:val="22"/>
                <w:lang w:eastAsia="ru-RU" w:bidi="ru-RU"/>
              </w:rPr>
              <w:t xml:space="preserve">Согласно действующему законодательству ТОС в случае государственной регистрации приобретает права юридического лица. </w:t>
            </w:r>
            <w:proofErr w:type="gramStart"/>
            <w:r w:rsidRPr="006A40D3">
              <w:rPr>
                <w:sz w:val="22"/>
                <w:szCs w:val="22"/>
                <w:lang w:eastAsia="ru-RU" w:bidi="ru-RU"/>
              </w:rPr>
              <w:t>При этом ТОС отнесены к общественным организациям и на них распространяются предъявляе</w:t>
            </w:r>
            <w:r w:rsidR="00902E81" w:rsidRPr="006A40D3">
              <w:rPr>
                <w:sz w:val="22"/>
                <w:szCs w:val="22"/>
                <w:lang w:eastAsia="ru-RU" w:bidi="ru-RU"/>
              </w:rPr>
              <w:t xml:space="preserve">мые к таким организациям требования без учета специфики деятельности ТОС. что </w:t>
            </w:r>
            <w:r w:rsidR="00902E81" w:rsidRPr="006A40D3">
              <w:rPr>
                <w:sz w:val="22"/>
                <w:szCs w:val="22"/>
                <w:lang w:eastAsia="ru-RU" w:bidi="ru-RU"/>
              </w:rPr>
              <w:lastRenderedPageBreak/>
              <w:t>порождает проблемы правоприменения, связанные с определением состава учредителей (участников) ТОС, формированием его имущества и судьбой этого имущества в случае ликвидации, применением специального порядка государственной регистрации и контроля за деятельностью некоммерческих организаций.</w:t>
            </w:r>
            <w:proofErr w:type="gramEnd"/>
          </w:p>
          <w:p w:rsidR="00320B63" w:rsidRPr="006A40D3" w:rsidRDefault="00902E81" w:rsidP="009D7980">
            <w:pPr>
              <w:pStyle w:val="ac"/>
              <w:shd w:val="clear" w:color="auto" w:fill="auto"/>
              <w:jc w:val="left"/>
              <w:rPr>
                <w:sz w:val="22"/>
                <w:szCs w:val="22"/>
              </w:rPr>
            </w:pPr>
            <w:r w:rsidRPr="006A40D3">
              <w:rPr>
                <w:sz w:val="22"/>
                <w:szCs w:val="22"/>
                <w:lang w:eastAsia="ru-RU" w:bidi="ru-RU"/>
              </w:rPr>
              <w:t xml:space="preserve">Кроме этого, необходимо предусмотреть возможность упрощения процедуры государственной регистрации ТОС по аналогии с товариществами собственников недвижимости и, соответственно, изменить порядок. </w:t>
            </w:r>
          </w:p>
        </w:tc>
        <w:tc>
          <w:tcPr>
            <w:tcW w:w="2693" w:type="dxa"/>
          </w:tcPr>
          <w:p w:rsidR="00320B63" w:rsidRPr="006A40D3" w:rsidRDefault="00320B63" w:rsidP="009D7980">
            <w:pPr>
              <w:pStyle w:val="ac"/>
              <w:shd w:val="clear" w:color="auto" w:fill="auto"/>
              <w:jc w:val="left"/>
              <w:rPr>
                <w:sz w:val="22"/>
                <w:szCs w:val="22"/>
              </w:rPr>
            </w:pPr>
            <w:r w:rsidRPr="006A40D3">
              <w:rPr>
                <w:color w:val="000000"/>
                <w:sz w:val="22"/>
                <w:szCs w:val="22"/>
                <w:lang w:eastAsia="ru-RU" w:bidi="ru-RU"/>
              </w:rPr>
              <w:lastRenderedPageBreak/>
              <w:t>Разрабо</w:t>
            </w:r>
            <w:r w:rsidRPr="006A40D3">
              <w:rPr>
                <w:color w:val="000000"/>
                <w:sz w:val="22"/>
                <w:szCs w:val="22"/>
                <w:lang w:eastAsia="ru-RU" w:bidi="ru-RU"/>
              </w:rPr>
              <w:softHyphen/>
              <w:t>тать меры по</w:t>
            </w:r>
            <w:r w:rsidR="00902E81" w:rsidRPr="006A40D3">
              <w:rPr>
                <w:color w:val="000000"/>
                <w:sz w:val="22"/>
                <w:szCs w:val="22"/>
                <w:lang w:eastAsia="ru-RU" w:bidi="ru-RU"/>
              </w:rPr>
              <w:t xml:space="preserve"> поддержке ТОС на федеральном уровне.</w:t>
            </w:r>
          </w:p>
        </w:tc>
      </w:tr>
      <w:tr w:rsidR="00950851" w:rsidRPr="006A40D3" w:rsidTr="006A40D3">
        <w:tc>
          <w:tcPr>
            <w:tcW w:w="1419" w:type="dxa"/>
          </w:tcPr>
          <w:p w:rsidR="00950851" w:rsidRPr="006A40D3" w:rsidRDefault="00950851" w:rsidP="009D7980">
            <w:pPr>
              <w:rPr>
                <w:rFonts w:ascii="Times New Roman" w:hAnsi="Times New Roman" w:cs="Times New Roman"/>
              </w:rPr>
            </w:pPr>
            <w:r w:rsidRPr="006A40D3">
              <w:rPr>
                <w:rFonts w:ascii="Times New Roman" w:hAnsi="Times New Roman" w:cs="Times New Roman"/>
              </w:rPr>
              <w:lastRenderedPageBreak/>
              <w:t>Республика Башкортостан</w:t>
            </w:r>
          </w:p>
        </w:tc>
        <w:tc>
          <w:tcPr>
            <w:tcW w:w="1417" w:type="dxa"/>
          </w:tcPr>
          <w:p w:rsidR="00950851" w:rsidRPr="006A40D3" w:rsidRDefault="00D135E8" w:rsidP="009D7980">
            <w:pPr>
              <w:rPr>
                <w:rFonts w:ascii="Times New Roman" w:hAnsi="Times New Roman" w:cs="Times New Roman"/>
              </w:rPr>
            </w:pPr>
            <w:r w:rsidRPr="006A40D3">
              <w:rPr>
                <w:rFonts w:ascii="Times New Roman" w:hAnsi="Times New Roman" w:cs="Times New Roman"/>
              </w:rPr>
              <w:t>572</w:t>
            </w:r>
          </w:p>
        </w:tc>
        <w:tc>
          <w:tcPr>
            <w:tcW w:w="992" w:type="dxa"/>
          </w:tcPr>
          <w:p w:rsidR="00950851" w:rsidRPr="006A40D3" w:rsidRDefault="00D135E8" w:rsidP="009D7980">
            <w:pPr>
              <w:rPr>
                <w:rFonts w:ascii="Times New Roman" w:hAnsi="Times New Roman" w:cs="Times New Roman"/>
              </w:rPr>
            </w:pPr>
            <w:r w:rsidRPr="006A40D3">
              <w:rPr>
                <w:rFonts w:ascii="Times New Roman" w:hAnsi="Times New Roman" w:cs="Times New Roman"/>
              </w:rPr>
              <w:t>7</w:t>
            </w:r>
          </w:p>
        </w:tc>
        <w:tc>
          <w:tcPr>
            <w:tcW w:w="3261" w:type="dxa"/>
          </w:tcPr>
          <w:p w:rsidR="00D135E8" w:rsidRPr="006A40D3" w:rsidRDefault="00D135E8" w:rsidP="009D7980">
            <w:pPr>
              <w:rPr>
                <w:rFonts w:ascii="Times New Roman" w:hAnsi="Times New Roman" w:cs="Times New Roman"/>
              </w:rPr>
            </w:pPr>
            <w:r w:rsidRPr="006A40D3">
              <w:rPr>
                <w:rFonts w:ascii="Times New Roman" w:hAnsi="Times New Roman" w:cs="Times New Roman"/>
              </w:rPr>
              <w:t>Старосты-3833. Общественные советы при администрациях муниципальных образований -69.</w:t>
            </w:r>
          </w:p>
          <w:p w:rsidR="00D135E8" w:rsidRPr="006A40D3" w:rsidRDefault="00D135E8" w:rsidP="009D7980">
            <w:pPr>
              <w:rPr>
                <w:rFonts w:ascii="Times New Roman" w:hAnsi="Times New Roman" w:cs="Times New Roman"/>
              </w:rPr>
            </w:pPr>
            <w:r w:rsidRPr="006A40D3">
              <w:rPr>
                <w:rFonts w:ascii="Times New Roman" w:hAnsi="Times New Roman" w:cs="Times New Roman"/>
              </w:rPr>
              <w:t>Общественные советы в муниципальных образованиях по независимой оценке качества услуг в сфере образования и культуры - 61. Местный референдум - 1. Сходы граждан - 3379. Собрания граждан - 7401. Самообложение граждан - 1823136,30 руб. в 37 сельских поселениях.</w:t>
            </w:r>
          </w:p>
          <w:p w:rsidR="00D135E8" w:rsidRPr="006A40D3" w:rsidRDefault="00D135E8" w:rsidP="009D7980">
            <w:pPr>
              <w:rPr>
                <w:rFonts w:ascii="Times New Roman" w:hAnsi="Times New Roman" w:cs="Times New Roman"/>
              </w:rPr>
            </w:pPr>
            <w:r w:rsidRPr="006A40D3">
              <w:rPr>
                <w:rFonts w:ascii="Times New Roman" w:hAnsi="Times New Roman" w:cs="Times New Roman"/>
              </w:rPr>
              <w:t xml:space="preserve">Инициативное бюджетирование (ППМИ) </w:t>
            </w:r>
            <w:proofErr w:type="gramStart"/>
            <w:r w:rsidRPr="006A40D3">
              <w:rPr>
                <w:rFonts w:ascii="Times New Roman" w:hAnsi="Times New Roman" w:cs="Times New Roman"/>
              </w:rPr>
              <w:t>-п</w:t>
            </w:r>
            <w:proofErr w:type="gramEnd"/>
            <w:r w:rsidRPr="006A40D3">
              <w:rPr>
                <w:rFonts w:ascii="Times New Roman" w:hAnsi="Times New Roman" w:cs="Times New Roman"/>
              </w:rPr>
              <w:t>одано 938 заявок, отобраны 759 проектов на общую сумму 749 482 701,73 руб.: субсидия из бюджета Республики Башкортостан -499 355 271,00 руб. (66,6 %), вклад бюджетов муниципальных образований - 99 481 814,88 руб. (13,3 %), вклад населения -81011504,02 руб. (10,8%), вклад спонсоров — 69 634 111,83 руб. (9,3%).</w:t>
            </w:r>
          </w:p>
          <w:p w:rsidR="00D135E8" w:rsidRPr="006A40D3" w:rsidRDefault="00D135E8" w:rsidP="009D7980">
            <w:pPr>
              <w:rPr>
                <w:rFonts w:ascii="Times New Roman" w:hAnsi="Times New Roman" w:cs="Times New Roman"/>
              </w:rPr>
            </w:pPr>
            <w:r w:rsidRPr="006A40D3">
              <w:rPr>
                <w:rFonts w:ascii="Times New Roman" w:hAnsi="Times New Roman" w:cs="Times New Roman"/>
              </w:rPr>
              <w:t xml:space="preserve">Добровольчество/ волонтерство по участию в решении вопросов местного значения - 332 добровольческих </w:t>
            </w:r>
            <w:r w:rsidRPr="006A40D3">
              <w:rPr>
                <w:rFonts w:ascii="Times New Roman" w:hAnsi="Times New Roman" w:cs="Times New Roman"/>
              </w:rPr>
              <w:lastRenderedPageBreak/>
              <w:t>(волонтерских) объединений, объединяющих около 30 тысяч добровольцев.</w:t>
            </w:r>
          </w:p>
          <w:p w:rsidR="00C81CFF" w:rsidRPr="006A40D3" w:rsidRDefault="00D135E8" w:rsidP="009D7980">
            <w:pPr>
              <w:rPr>
                <w:rFonts w:ascii="Times New Roman" w:hAnsi="Times New Roman" w:cs="Times New Roman"/>
              </w:rPr>
            </w:pPr>
            <w:r w:rsidRPr="006A40D3">
              <w:rPr>
                <w:rFonts w:ascii="Times New Roman" w:hAnsi="Times New Roman" w:cs="Times New Roman"/>
              </w:rPr>
              <w:t xml:space="preserve">Муниципальные выборы: 13 января 2019 года состоялись выборы депутатов Совета 1 сельского поселения; 2 июня 2019 года </w:t>
            </w:r>
            <w:proofErr w:type="gramStart"/>
            <w:r w:rsidRPr="006A40D3">
              <w:rPr>
                <w:rFonts w:ascii="Times New Roman" w:hAnsi="Times New Roman" w:cs="Times New Roman"/>
              </w:rPr>
              <w:t>-д</w:t>
            </w:r>
            <w:proofErr w:type="gramEnd"/>
            <w:r w:rsidRPr="006A40D3">
              <w:rPr>
                <w:rFonts w:ascii="Times New Roman" w:hAnsi="Times New Roman" w:cs="Times New Roman"/>
              </w:rPr>
              <w:t>ополнительные выборы депутатов Советов 3 сельских поселений, 4 муниципальных районов, 2 городских округов; 8 сентября 2019 года -выборы депутатов Советов 773 сельских поселений, 2</w:t>
            </w:r>
            <w:r w:rsidR="00C81CFF" w:rsidRPr="006A40D3">
              <w:rPr>
                <w:rFonts w:ascii="Times New Roman" w:hAnsi="Times New Roman" w:cs="Times New Roman"/>
              </w:rPr>
              <w:t xml:space="preserve"> городских поселений, 1 городского округа (закрытого-административно-территориального образования); дополнительные выборы депутатов Советов 6 сельских поселений, 6 городских поселений, 24 муниципальных районов, 3 городских округов; </w:t>
            </w:r>
            <w:proofErr w:type="gramStart"/>
            <w:r w:rsidR="00C81CFF" w:rsidRPr="006A40D3">
              <w:rPr>
                <w:rFonts w:ascii="Times New Roman" w:hAnsi="Times New Roman" w:cs="Times New Roman"/>
              </w:rPr>
              <w:t>Иные формы непосредственного осуществления местного и общественного самоуправления, действующие на территории региона: публичные слушания, общественные обсуждения, конференции</w:t>
            </w:r>
            <w:r w:rsidR="00C81CFF" w:rsidRPr="006A40D3">
              <w:rPr>
                <w:rFonts w:ascii="Times New Roman" w:hAnsi="Times New Roman" w:cs="Times New Roman"/>
              </w:rPr>
              <w:tab/>
              <w:t>граждан, опросы граждан, правотворческие инициативы</w:t>
            </w:r>
            <w:r w:rsidR="00C81CFF" w:rsidRPr="006A40D3">
              <w:rPr>
                <w:rFonts w:ascii="Times New Roman" w:hAnsi="Times New Roman" w:cs="Times New Roman"/>
              </w:rPr>
              <w:tab/>
              <w:t>граждан, обращения граждан</w:t>
            </w:r>
            <w:r w:rsidR="00C81CFF" w:rsidRPr="006A40D3">
              <w:rPr>
                <w:rFonts w:ascii="Times New Roman" w:hAnsi="Times New Roman" w:cs="Times New Roman"/>
              </w:rPr>
              <w:tab/>
              <w:t xml:space="preserve">в органы местного самоуправления, советы </w:t>
            </w:r>
            <w:r w:rsidR="005C71A1" w:rsidRPr="006A40D3">
              <w:rPr>
                <w:rFonts w:ascii="Times New Roman" w:hAnsi="Times New Roman" w:cs="Times New Roman"/>
              </w:rPr>
              <w:t>домовых ком</w:t>
            </w:r>
            <w:r w:rsidR="00EA38C5">
              <w:rPr>
                <w:rFonts w:ascii="Times New Roman" w:hAnsi="Times New Roman" w:cs="Times New Roman"/>
              </w:rPr>
              <w:t xml:space="preserve">итетов в многоквартирных домах </w:t>
            </w:r>
            <w:r w:rsidR="005C71A1" w:rsidRPr="006A40D3">
              <w:rPr>
                <w:rFonts w:ascii="Times New Roman" w:hAnsi="Times New Roman" w:cs="Times New Roman"/>
              </w:rPr>
              <w:t>уличные комитеты, раз</w:t>
            </w:r>
            <w:r w:rsidR="00EA38C5">
              <w:rPr>
                <w:rFonts w:ascii="Times New Roman" w:hAnsi="Times New Roman" w:cs="Times New Roman"/>
              </w:rPr>
              <w:t xml:space="preserve">личные общественные объединения </w:t>
            </w:r>
            <w:r w:rsidR="005C71A1" w:rsidRPr="006A40D3">
              <w:rPr>
                <w:rFonts w:ascii="Times New Roman" w:hAnsi="Times New Roman" w:cs="Times New Roman"/>
              </w:rPr>
              <w:lastRenderedPageBreak/>
              <w:t>(Советы ветеранов, Женсоветы, Молодежные</w:t>
            </w:r>
            <w:r w:rsidR="005C71A1" w:rsidRPr="006A40D3">
              <w:rPr>
                <w:rFonts w:ascii="Times New Roman" w:hAnsi="Times New Roman" w:cs="Times New Roman"/>
              </w:rPr>
              <w:tab/>
            </w:r>
            <w:r w:rsidR="00C81CFF" w:rsidRPr="006A40D3">
              <w:rPr>
                <w:rFonts w:ascii="Times New Roman" w:hAnsi="Times New Roman" w:cs="Times New Roman"/>
              </w:rPr>
              <w:t>сове</w:t>
            </w:r>
            <w:r w:rsidR="005C71A1" w:rsidRPr="006A40D3">
              <w:rPr>
                <w:rFonts w:ascii="Times New Roman" w:hAnsi="Times New Roman" w:cs="Times New Roman"/>
              </w:rPr>
              <w:t xml:space="preserve">ты, религиозные </w:t>
            </w:r>
            <w:r w:rsidR="00C81CFF" w:rsidRPr="006A40D3">
              <w:rPr>
                <w:rFonts w:ascii="Times New Roman" w:hAnsi="Times New Roman" w:cs="Times New Roman"/>
              </w:rPr>
              <w:t>объединения и т.д.);</w:t>
            </w:r>
            <w:r w:rsidR="00C81CFF" w:rsidRPr="006A40D3">
              <w:rPr>
                <w:rFonts w:ascii="Times New Roman" w:hAnsi="Times New Roman" w:cs="Times New Roman"/>
              </w:rPr>
              <w:tab/>
            </w:r>
            <w:r w:rsidR="00C81CFF" w:rsidRPr="006A40D3">
              <w:rPr>
                <w:rFonts w:ascii="Times New Roman" w:hAnsi="Times New Roman" w:cs="Times New Roman"/>
              </w:rPr>
              <w:tab/>
            </w:r>
            <w:r w:rsidR="00C81CFF" w:rsidRPr="006A40D3">
              <w:rPr>
                <w:rFonts w:ascii="Times New Roman" w:hAnsi="Times New Roman" w:cs="Times New Roman"/>
              </w:rPr>
              <w:tab/>
            </w:r>
            <w:proofErr w:type="gramEnd"/>
          </w:p>
          <w:p w:rsidR="00C81CFF" w:rsidRPr="006A40D3" w:rsidRDefault="00C81CFF"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r w:rsidRPr="006A40D3">
              <w:rPr>
                <w:rFonts w:ascii="Times New Roman" w:hAnsi="Times New Roman" w:cs="Times New Roman"/>
              </w:rPr>
              <w:tab/>
            </w:r>
            <w:r w:rsidRPr="006A40D3">
              <w:rPr>
                <w:rFonts w:ascii="Times New Roman" w:hAnsi="Times New Roman" w:cs="Times New Roman"/>
              </w:rPr>
              <w:tab/>
            </w:r>
            <w:r w:rsidRPr="006A40D3">
              <w:rPr>
                <w:rFonts w:ascii="Times New Roman" w:hAnsi="Times New Roman" w:cs="Times New Roman"/>
              </w:rPr>
              <w:tab/>
            </w:r>
          </w:p>
          <w:p w:rsidR="00C81CFF" w:rsidRPr="006A40D3" w:rsidRDefault="00C81CFF"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r w:rsidRPr="006A40D3">
              <w:rPr>
                <w:rFonts w:ascii="Times New Roman" w:hAnsi="Times New Roman" w:cs="Times New Roman"/>
              </w:rPr>
              <w:tab/>
            </w:r>
            <w:r w:rsidRPr="006A40D3">
              <w:rPr>
                <w:rFonts w:ascii="Times New Roman" w:hAnsi="Times New Roman" w:cs="Times New Roman"/>
              </w:rPr>
              <w:tab/>
            </w:r>
            <w:r w:rsidRPr="006A40D3">
              <w:rPr>
                <w:rFonts w:ascii="Times New Roman" w:hAnsi="Times New Roman" w:cs="Times New Roman"/>
              </w:rPr>
              <w:tab/>
            </w:r>
          </w:p>
          <w:p w:rsidR="00950851" w:rsidRPr="006A40D3" w:rsidRDefault="00C81CFF"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r w:rsidRPr="006A40D3">
              <w:rPr>
                <w:rFonts w:ascii="Times New Roman" w:hAnsi="Times New Roman" w:cs="Times New Roman"/>
              </w:rPr>
              <w:tab/>
            </w:r>
            <w:r w:rsidRPr="006A40D3">
              <w:rPr>
                <w:rFonts w:ascii="Times New Roman" w:hAnsi="Times New Roman" w:cs="Times New Roman"/>
              </w:rPr>
              <w:tab/>
            </w:r>
            <w:r w:rsidRPr="006A40D3">
              <w:rPr>
                <w:rFonts w:ascii="Times New Roman" w:hAnsi="Times New Roman" w:cs="Times New Roman"/>
              </w:rPr>
              <w:tab/>
            </w:r>
          </w:p>
        </w:tc>
        <w:tc>
          <w:tcPr>
            <w:tcW w:w="2976" w:type="dxa"/>
          </w:tcPr>
          <w:p w:rsidR="00D135E8" w:rsidRPr="006A40D3" w:rsidRDefault="00D135E8" w:rsidP="009D7980">
            <w:pPr>
              <w:rPr>
                <w:rFonts w:ascii="Times New Roman" w:hAnsi="Times New Roman" w:cs="Times New Roman"/>
              </w:rPr>
            </w:pPr>
            <w:r w:rsidRPr="006A40D3">
              <w:rPr>
                <w:rFonts w:ascii="Times New Roman" w:hAnsi="Times New Roman" w:cs="Times New Roman"/>
              </w:rPr>
              <w:lastRenderedPageBreak/>
              <w:t xml:space="preserve">1) В 2019 году ТОС «Максимовна» г. Уфы выиграло Президентский грант на сумму 1250,0 тыс. руб. на реализацию социального проекта «С уважением к возрасту и с заботой об их досуге», направленного на организацию досуга пожилых людей </w:t>
            </w:r>
            <w:proofErr w:type="spellStart"/>
            <w:r w:rsidRPr="006A40D3">
              <w:rPr>
                <w:rFonts w:ascii="Times New Roman" w:hAnsi="Times New Roman" w:cs="Times New Roman"/>
              </w:rPr>
              <w:t>Максимовки</w:t>
            </w:r>
            <w:proofErr w:type="spellEnd"/>
            <w:r w:rsidRPr="006A40D3">
              <w:rPr>
                <w:rFonts w:ascii="Times New Roman" w:hAnsi="Times New Roman" w:cs="Times New Roman"/>
              </w:rPr>
              <w:t xml:space="preserve"> через создание компьютерного класса и ансамбля вокально-хорового пения «</w:t>
            </w:r>
            <w:proofErr w:type="spellStart"/>
            <w:r w:rsidRPr="006A40D3">
              <w:rPr>
                <w:rFonts w:ascii="Times New Roman" w:hAnsi="Times New Roman" w:cs="Times New Roman"/>
              </w:rPr>
              <w:t>Максимовские</w:t>
            </w:r>
            <w:proofErr w:type="spellEnd"/>
            <w:r w:rsidRPr="006A40D3">
              <w:rPr>
                <w:rFonts w:ascii="Times New Roman" w:hAnsi="Times New Roman" w:cs="Times New Roman"/>
              </w:rPr>
              <w:t xml:space="preserve"> сударушки». Цель проекта - социализация людей пожилого возраста. МОО ТОС «</w:t>
            </w:r>
            <w:proofErr w:type="spellStart"/>
            <w:r w:rsidRPr="006A40D3">
              <w:rPr>
                <w:rFonts w:ascii="Times New Roman" w:hAnsi="Times New Roman" w:cs="Times New Roman"/>
              </w:rPr>
              <w:t>Максимовка</w:t>
            </w:r>
            <w:proofErr w:type="spellEnd"/>
            <w:r w:rsidRPr="006A40D3">
              <w:rPr>
                <w:rFonts w:ascii="Times New Roman" w:hAnsi="Times New Roman" w:cs="Times New Roman"/>
              </w:rPr>
              <w:t xml:space="preserve">» оборудован класс для обучения основам пользования компьютером, организовано обучение по освоению интернета и базовых программ. В течение трех месяцев компьютерной грамотности обучаются 12 человек, по окончанию курса участникам будет выдан сертификат. В январе 2020 года была проведена работа </w:t>
            </w:r>
            <w:r w:rsidRPr="006A40D3">
              <w:rPr>
                <w:rFonts w:ascii="Times New Roman" w:hAnsi="Times New Roman" w:cs="Times New Roman"/>
              </w:rPr>
              <w:lastRenderedPageBreak/>
              <w:t>по формированию второй группы</w:t>
            </w:r>
            <w:r w:rsidRPr="006A40D3">
              <w:rPr>
                <w:rFonts w:ascii="Times New Roman" w:hAnsi="Times New Roman" w:cs="Times New Roman"/>
              </w:rPr>
              <w:tab/>
            </w:r>
            <w:r w:rsidRPr="006A40D3">
              <w:rPr>
                <w:rFonts w:ascii="Times New Roman" w:hAnsi="Times New Roman" w:cs="Times New Roman"/>
              </w:rPr>
              <w:tab/>
            </w:r>
          </w:p>
          <w:p w:rsidR="00D135E8" w:rsidRPr="006A40D3" w:rsidRDefault="00D135E8" w:rsidP="009D7980">
            <w:pPr>
              <w:rPr>
                <w:rFonts w:ascii="Times New Roman" w:hAnsi="Times New Roman" w:cs="Times New Roman"/>
              </w:rPr>
            </w:pPr>
            <w:r w:rsidRPr="006A40D3">
              <w:rPr>
                <w:rFonts w:ascii="Times New Roman" w:hAnsi="Times New Roman" w:cs="Times New Roman"/>
              </w:rPr>
              <w:t>обучения. Занятия начались в январе и продлятся также три месяца. Всего планируется обучить 48 человек.</w:t>
            </w:r>
            <w:r w:rsidRPr="006A40D3">
              <w:rPr>
                <w:rFonts w:ascii="Times New Roman" w:hAnsi="Times New Roman" w:cs="Times New Roman"/>
              </w:rPr>
              <w:tab/>
            </w:r>
          </w:p>
          <w:p w:rsidR="00D135E8" w:rsidRPr="006A40D3" w:rsidRDefault="00D135E8" w:rsidP="009D7980">
            <w:pPr>
              <w:rPr>
                <w:rFonts w:ascii="Times New Roman" w:hAnsi="Times New Roman" w:cs="Times New Roman"/>
              </w:rPr>
            </w:pPr>
            <w:r w:rsidRPr="006A40D3">
              <w:rPr>
                <w:rFonts w:ascii="Times New Roman" w:hAnsi="Times New Roman" w:cs="Times New Roman"/>
              </w:rPr>
              <w:t>Кроме того, фондом Президентских грантов РФ поддержана идея по созданию в микрорайоне ансамбля вокально-хорового пения «</w:t>
            </w:r>
            <w:proofErr w:type="spellStart"/>
            <w:r w:rsidRPr="006A40D3">
              <w:rPr>
                <w:rFonts w:ascii="Times New Roman" w:hAnsi="Times New Roman" w:cs="Times New Roman"/>
              </w:rPr>
              <w:t>Максимовские</w:t>
            </w:r>
            <w:proofErr w:type="spellEnd"/>
            <w:r w:rsidRPr="006A40D3">
              <w:rPr>
                <w:rFonts w:ascii="Times New Roman" w:hAnsi="Times New Roman" w:cs="Times New Roman"/>
              </w:rPr>
              <w:t xml:space="preserve"> сударушки».</w:t>
            </w:r>
            <w:r w:rsidRPr="006A40D3">
              <w:rPr>
                <w:rFonts w:ascii="Times New Roman" w:hAnsi="Times New Roman" w:cs="Times New Roman"/>
              </w:rPr>
              <w:tab/>
            </w:r>
            <w:r w:rsidRPr="006A40D3">
              <w:rPr>
                <w:rFonts w:ascii="Times New Roman" w:hAnsi="Times New Roman" w:cs="Times New Roman"/>
              </w:rPr>
              <w:tab/>
            </w:r>
          </w:p>
          <w:p w:rsidR="00D135E8" w:rsidRPr="006A40D3" w:rsidRDefault="00D135E8" w:rsidP="009D7980">
            <w:pPr>
              <w:rPr>
                <w:rFonts w:ascii="Times New Roman" w:hAnsi="Times New Roman" w:cs="Times New Roman"/>
              </w:rPr>
            </w:pPr>
            <w:r w:rsidRPr="006A40D3">
              <w:rPr>
                <w:rFonts w:ascii="Times New Roman" w:hAnsi="Times New Roman" w:cs="Times New Roman"/>
              </w:rPr>
              <w:t>Для занятий ансамбля, который состоит из 12 человек, оборудована студия, где участницы хора обучаются пению, здесь же проводятся и репетиции. В настоящее время ансамбль уже готовится принять участие в традиционном празднике «Масленица», который ежегодно проводится в микрорайоне</w:t>
            </w:r>
            <w:r w:rsidRPr="006A40D3">
              <w:rPr>
                <w:rFonts w:ascii="Times New Roman" w:hAnsi="Times New Roman" w:cs="Times New Roman"/>
              </w:rPr>
              <w:tab/>
            </w:r>
            <w:r w:rsidRPr="006A40D3">
              <w:rPr>
                <w:rFonts w:ascii="Times New Roman" w:hAnsi="Times New Roman" w:cs="Times New Roman"/>
              </w:rPr>
              <w:tab/>
            </w:r>
          </w:p>
          <w:p w:rsidR="00D135E8" w:rsidRPr="006A40D3" w:rsidRDefault="00D135E8" w:rsidP="009D7980">
            <w:pPr>
              <w:rPr>
                <w:rFonts w:ascii="Times New Roman" w:hAnsi="Times New Roman" w:cs="Times New Roman"/>
              </w:rPr>
            </w:pPr>
            <w:r w:rsidRPr="006A40D3">
              <w:rPr>
                <w:rFonts w:ascii="Times New Roman" w:hAnsi="Times New Roman" w:cs="Times New Roman"/>
              </w:rPr>
              <w:t>2) В 2019 году</w:t>
            </w:r>
            <w:r w:rsidR="00EA38C5">
              <w:rPr>
                <w:rFonts w:ascii="Times New Roman" w:hAnsi="Times New Roman" w:cs="Times New Roman"/>
              </w:rPr>
              <w:t xml:space="preserve"> ТОС «</w:t>
            </w:r>
            <w:proofErr w:type="spellStart"/>
            <w:r w:rsidR="00EA38C5">
              <w:rPr>
                <w:rFonts w:ascii="Times New Roman" w:hAnsi="Times New Roman" w:cs="Times New Roman"/>
              </w:rPr>
              <w:t>Юлук</w:t>
            </w:r>
            <w:proofErr w:type="spellEnd"/>
            <w:r w:rsidR="00EA38C5">
              <w:rPr>
                <w:rFonts w:ascii="Times New Roman" w:hAnsi="Times New Roman" w:cs="Times New Roman"/>
              </w:rPr>
              <w:t xml:space="preserve">» </w:t>
            </w:r>
            <w:proofErr w:type="spellStart"/>
            <w:r w:rsidR="00EA38C5">
              <w:rPr>
                <w:rFonts w:ascii="Times New Roman" w:hAnsi="Times New Roman" w:cs="Times New Roman"/>
              </w:rPr>
              <w:t>Гафурийского</w:t>
            </w:r>
            <w:proofErr w:type="spellEnd"/>
            <w:r w:rsidR="00EA38C5">
              <w:rPr>
                <w:rFonts w:ascii="Times New Roman" w:hAnsi="Times New Roman" w:cs="Times New Roman"/>
              </w:rPr>
              <w:t xml:space="preserve"> района </w:t>
            </w:r>
            <w:r w:rsidRPr="006A40D3">
              <w:rPr>
                <w:rFonts w:ascii="Times New Roman" w:hAnsi="Times New Roman" w:cs="Times New Roman"/>
              </w:rPr>
              <w:t xml:space="preserve">выиграло грант Главы Республики Башкортостан в размере 378 тыс. руб. с проектом «Знай свои корни». </w:t>
            </w:r>
            <w:proofErr w:type="gramStart"/>
            <w:r w:rsidRPr="006A40D3">
              <w:rPr>
                <w:rFonts w:ascii="Times New Roman" w:hAnsi="Times New Roman" w:cs="Times New Roman"/>
              </w:rPr>
              <w:t>В рамках реализации проекта проводилась краеведческая и исследовательская работа, встречи родов и поколений с целью составления</w:t>
            </w:r>
            <w:r w:rsidR="00EA38C5">
              <w:rPr>
                <w:rFonts w:ascii="Times New Roman" w:hAnsi="Times New Roman" w:cs="Times New Roman"/>
              </w:rPr>
              <w:t xml:space="preserve"> родословных (</w:t>
            </w:r>
            <w:proofErr w:type="spellStart"/>
            <w:r w:rsidR="00EA38C5">
              <w:rPr>
                <w:rFonts w:ascii="Times New Roman" w:hAnsi="Times New Roman" w:cs="Times New Roman"/>
              </w:rPr>
              <w:t>шежере</w:t>
            </w:r>
            <w:proofErr w:type="spellEnd"/>
            <w:r w:rsidR="00EA38C5">
              <w:rPr>
                <w:rFonts w:ascii="Times New Roman" w:hAnsi="Times New Roman" w:cs="Times New Roman"/>
              </w:rPr>
              <w:t xml:space="preserve">) </w:t>
            </w:r>
            <w:r w:rsidR="00EA38C5">
              <w:rPr>
                <w:rFonts w:ascii="Times New Roman" w:hAnsi="Times New Roman" w:cs="Times New Roman"/>
              </w:rPr>
              <w:lastRenderedPageBreak/>
              <w:t xml:space="preserve">семей и </w:t>
            </w:r>
            <w:r w:rsidRPr="006A40D3">
              <w:rPr>
                <w:rFonts w:ascii="Times New Roman" w:hAnsi="Times New Roman" w:cs="Times New Roman"/>
              </w:rPr>
              <w:t xml:space="preserve">издания книги, в которой будут краткая история села </w:t>
            </w:r>
            <w:proofErr w:type="spellStart"/>
            <w:r w:rsidRPr="006A40D3">
              <w:rPr>
                <w:rFonts w:ascii="Times New Roman" w:hAnsi="Times New Roman" w:cs="Times New Roman"/>
              </w:rPr>
              <w:t>Юлуково</w:t>
            </w:r>
            <w:proofErr w:type="spellEnd"/>
            <w:r w:rsidRPr="006A40D3">
              <w:rPr>
                <w:rFonts w:ascii="Times New Roman" w:hAnsi="Times New Roman" w:cs="Times New Roman"/>
              </w:rPr>
              <w:t>, архивные материалы, результаты генеалогических исследований, истории семей,</w:t>
            </w:r>
            <w:r w:rsidRPr="006A40D3">
              <w:rPr>
                <w:rFonts w:ascii="Times New Roman" w:hAnsi="Times New Roman" w:cs="Times New Roman"/>
              </w:rPr>
              <w:tab/>
              <w:t>информация об уча</w:t>
            </w:r>
            <w:r w:rsidR="00EA38C5">
              <w:rPr>
                <w:rFonts w:ascii="Times New Roman" w:hAnsi="Times New Roman" w:cs="Times New Roman"/>
              </w:rPr>
              <w:t>стниках Великой отечественной</w:t>
            </w:r>
            <w:r w:rsidR="00EA38C5">
              <w:rPr>
                <w:rFonts w:ascii="Times New Roman" w:hAnsi="Times New Roman" w:cs="Times New Roman"/>
              </w:rPr>
              <w:tab/>
              <w:t xml:space="preserve"> войны.</w:t>
            </w:r>
            <w:r w:rsidRPr="006A40D3">
              <w:rPr>
                <w:rFonts w:ascii="Times New Roman" w:hAnsi="Times New Roman" w:cs="Times New Roman"/>
              </w:rPr>
              <w:tab/>
            </w:r>
            <w:proofErr w:type="gramEnd"/>
          </w:p>
          <w:p w:rsidR="00D135E8" w:rsidRPr="006A40D3" w:rsidRDefault="00D135E8" w:rsidP="009D7980">
            <w:pPr>
              <w:rPr>
                <w:rFonts w:ascii="Times New Roman" w:hAnsi="Times New Roman" w:cs="Times New Roman"/>
              </w:rPr>
            </w:pPr>
            <w:r w:rsidRPr="006A40D3">
              <w:rPr>
                <w:rFonts w:ascii="Times New Roman" w:hAnsi="Times New Roman" w:cs="Times New Roman"/>
              </w:rPr>
              <w:t>3) Ежегодно в республике проводится конкурс «Лучший многоквартирный дом». Целью проведения конкурса является создание благоприятных условий для более комфортного проживания граждан и проявления ими инициативы по благоустройству домов, придомовых территорий, подъездов, развития и поддержки инициативы жителей, принимающих активное участие в содержании жилищного фонда.</w:t>
            </w:r>
            <w:r w:rsidRPr="006A40D3">
              <w:rPr>
                <w:rFonts w:ascii="Times New Roman" w:hAnsi="Times New Roman" w:cs="Times New Roman"/>
              </w:rPr>
              <w:tab/>
            </w:r>
            <w:r w:rsidRPr="006A40D3">
              <w:rPr>
                <w:rFonts w:ascii="Times New Roman" w:hAnsi="Times New Roman" w:cs="Times New Roman"/>
              </w:rPr>
              <w:tab/>
            </w:r>
          </w:p>
          <w:p w:rsidR="00D135E8" w:rsidRPr="006A40D3" w:rsidRDefault="00D135E8" w:rsidP="009D7980">
            <w:pPr>
              <w:rPr>
                <w:rFonts w:ascii="Times New Roman" w:hAnsi="Times New Roman" w:cs="Times New Roman"/>
              </w:rPr>
            </w:pPr>
            <w:r w:rsidRPr="006A40D3">
              <w:rPr>
                <w:rFonts w:ascii="Times New Roman" w:hAnsi="Times New Roman" w:cs="Times New Roman"/>
              </w:rPr>
              <w:t>В конкурсе рассматривались три категории объектов: многоквартирный дом, прилегающая территор</w:t>
            </w:r>
            <w:r w:rsidR="00EA38C5">
              <w:rPr>
                <w:rFonts w:ascii="Times New Roman" w:hAnsi="Times New Roman" w:cs="Times New Roman"/>
              </w:rPr>
              <w:t>ия, подъезд. Всего 6 номинаций.</w:t>
            </w:r>
          </w:p>
          <w:p w:rsidR="00D135E8" w:rsidRPr="006A40D3" w:rsidRDefault="00D135E8" w:rsidP="009D7980">
            <w:pPr>
              <w:rPr>
                <w:rFonts w:ascii="Times New Roman" w:hAnsi="Times New Roman" w:cs="Times New Roman"/>
              </w:rPr>
            </w:pPr>
            <w:r w:rsidRPr="006A40D3">
              <w:rPr>
                <w:rFonts w:ascii="Times New Roman" w:hAnsi="Times New Roman" w:cs="Times New Roman"/>
              </w:rPr>
              <w:t>Победители, занявшие в 2019 году первые места в номинациях «Лучший многоквартирный дом» и «Лучшая придомовая территория», получили 1 млн. руб., за II</w:t>
            </w:r>
            <w:r w:rsidRPr="006A40D3">
              <w:rPr>
                <w:rFonts w:ascii="Times New Roman" w:hAnsi="Times New Roman" w:cs="Times New Roman"/>
              </w:rPr>
              <w:tab/>
            </w:r>
            <w:r w:rsidRPr="006A40D3">
              <w:rPr>
                <w:rFonts w:ascii="Times New Roman" w:hAnsi="Times New Roman" w:cs="Times New Roman"/>
              </w:rPr>
              <w:tab/>
            </w:r>
          </w:p>
          <w:p w:rsidR="00950851" w:rsidRPr="006A40D3" w:rsidRDefault="005C71A1" w:rsidP="009D7980">
            <w:pPr>
              <w:rPr>
                <w:rFonts w:ascii="Times New Roman" w:hAnsi="Times New Roman" w:cs="Times New Roman"/>
              </w:rPr>
            </w:pPr>
            <w:r w:rsidRPr="006A40D3">
              <w:rPr>
                <w:rFonts w:ascii="Times New Roman" w:hAnsi="Times New Roman" w:cs="Times New Roman"/>
              </w:rPr>
              <w:t xml:space="preserve">место - 700 тыс. руб., </w:t>
            </w:r>
            <w:r w:rsidR="00D135E8" w:rsidRPr="006A40D3">
              <w:rPr>
                <w:rFonts w:ascii="Times New Roman" w:hAnsi="Times New Roman" w:cs="Times New Roman"/>
              </w:rPr>
              <w:t xml:space="preserve">место - 500 тыс. руб. </w:t>
            </w:r>
          </w:p>
        </w:tc>
        <w:tc>
          <w:tcPr>
            <w:tcW w:w="2977" w:type="dxa"/>
          </w:tcPr>
          <w:p w:rsidR="007713E3" w:rsidRPr="006A40D3" w:rsidRDefault="00D135E8" w:rsidP="009D7980">
            <w:pPr>
              <w:rPr>
                <w:rFonts w:ascii="Times New Roman" w:hAnsi="Times New Roman" w:cs="Times New Roman"/>
              </w:rPr>
            </w:pPr>
            <w:r w:rsidRPr="006A40D3">
              <w:rPr>
                <w:rFonts w:ascii="Times New Roman" w:hAnsi="Times New Roman" w:cs="Times New Roman"/>
              </w:rPr>
              <w:lastRenderedPageBreak/>
              <w:t>1) Необходимость регистрации ТОС в качестве юридического лица для участия в грантах. В ходе регистрации ТОСов возникают сложности: на кого оформлять, вопросы отчетности в налоговых органах,</w:t>
            </w:r>
            <w:r w:rsidR="007713E3" w:rsidRPr="006A40D3">
              <w:rPr>
                <w:rFonts w:ascii="Times New Roman" w:hAnsi="Times New Roman" w:cs="Times New Roman"/>
              </w:rPr>
              <w:t xml:space="preserve"> проблемы </w:t>
            </w:r>
            <w:proofErr w:type="gramStart"/>
            <w:r w:rsidR="007713E3" w:rsidRPr="006A40D3">
              <w:rPr>
                <w:rFonts w:ascii="Times New Roman" w:hAnsi="Times New Roman" w:cs="Times New Roman"/>
              </w:rPr>
              <w:t>с</w:t>
            </w:r>
            <w:proofErr w:type="gramEnd"/>
            <w:r w:rsidR="007713E3" w:rsidRPr="006A40D3">
              <w:rPr>
                <w:rFonts w:ascii="Times New Roman" w:hAnsi="Times New Roman" w:cs="Times New Roman"/>
              </w:rPr>
              <w:tab/>
            </w:r>
          </w:p>
          <w:p w:rsidR="007713E3" w:rsidRPr="006A40D3" w:rsidRDefault="007713E3" w:rsidP="009D7980">
            <w:pPr>
              <w:rPr>
                <w:rFonts w:ascii="Times New Roman" w:hAnsi="Times New Roman" w:cs="Times New Roman"/>
              </w:rPr>
            </w:pPr>
            <w:r w:rsidRPr="006A40D3">
              <w:rPr>
                <w:rFonts w:ascii="Times New Roman" w:hAnsi="Times New Roman" w:cs="Times New Roman"/>
              </w:rPr>
              <w:t>финансированием, на чем заработать, чтобы содержать юридическое лицо и т.д. Отсутствие упр</w:t>
            </w:r>
            <w:r w:rsidR="00EA38C5">
              <w:rPr>
                <w:rFonts w:ascii="Times New Roman" w:hAnsi="Times New Roman" w:cs="Times New Roman"/>
              </w:rPr>
              <w:t>ощенной формы регистрации ТОС.</w:t>
            </w:r>
            <w:r w:rsidR="00EA38C5">
              <w:rPr>
                <w:rFonts w:ascii="Times New Roman" w:hAnsi="Times New Roman" w:cs="Times New Roman"/>
              </w:rPr>
              <w:tab/>
            </w:r>
            <w:r w:rsidRPr="006A40D3">
              <w:rPr>
                <w:rFonts w:ascii="Times New Roman" w:hAnsi="Times New Roman" w:cs="Times New Roman"/>
              </w:rPr>
              <w:tab/>
            </w:r>
          </w:p>
          <w:p w:rsidR="007713E3" w:rsidRPr="006A40D3" w:rsidRDefault="007713E3" w:rsidP="009D7980">
            <w:pPr>
              <w:rPr>
                <w:rFonts w:ascii="Times New Roman" w:hAnsi="Times New Roman" w:cs="Times New Roman"/>
              </w:rPr>
            </w:pPr>
            <w:r w:rsidRPr="006A40D3">
              <w:rPr>
                <w:rFonts w:ascii="Times New Roman" w:hAnsi="Times New Roman" w:cs="Times New Roman"/>
              </w:rPr>
              <w:t>2) Ресурсная (в первую очередь финансовая) необеспечен</w:t>
            </w:r>
            <w:r w:rsidR="00EA38C5">
              <w:rPr>
                <w:rFonts w:ascii="Times New Roman" w:hAnsi="Times New Roman" w:cs="Times New Roman"/>
              </w:rPr>
              <w:t>ность деятельности</w:t>
            </w:r>
            <w:r w:rsidR="00EA38C5">
              <w:rPr>
                <w:rFonts w:ascii="Times New Roman" w:hAnsi="Times New Roman" w:cs="Times New Roman"/>
              </w:rPr>
              <w:tab/>
              <w:t>органов ТОС</w:t>
            </w:r>
          </w:p>
          <w:p w:rsidR="007713E3" w:rsidRPr="006A40D3" w:rsidRDefault="00EA38C5" w:rsidP="009D7980">
            <w:pPr>
              <w:rPr>
                <w:rFonts w:ascii="Times New Roman" w:hAnsi="Times New Roman" w:cs="Times New Roman"/>
              </w:rPr>
            </w:pPr>
            <w:r>
              <w:rPr>
                <w:rFonts w:ascii="Times New Roman" w:hAnsi="Times New Roman" w:cs="Times New Roman"/>
              </w:rPr>
              <w:t xml:space="preserve">Достаточно </w:t>
            </w:r>
            <w:r w:rsidR="007713E3" w:rsidRPr="006A40D3">
              <w:rPr>
                <w:rFonts w:ascii="Times New Roman" w:hAnsi="Times New Roman" w:cs="Times New Roman"/>
              </w:rPr>
              <w:t xml:space="preserve">серьезной проблемой в деятельности ТОСов, </w:t>
            </w:r>
            <w:proofErr w:type="gramStart"/>
            <w:r w:rsidR="007713E3" w:rsidRPr="006A40D3">
              <w:rPr>
                <w:rFonts w:ascii="Times New Roman" w:hAnsi="Times New Roman" w:cs="Times New Roman"/>
              </w:rPr>
              <w:t>являющихся</w:t>
            </w:r>
            <w:proofErr w:type="gramEnd"/>
            <w:r w:rsidR="007713E3" w:rsidRPr="006A40D3">
              <w:rPr>
                <w:rFonts w:ascii="Times New Roman" w:hAnsi="Times New Roman" w:cs="Times New Roman"/>
              </w:rPr>
              <w:t xml:space="preserve"> общественными организ</w:t>
            </w:r>
            <w:r>
              <w:rPr>
                <w:rFonts w:ascii="Times New Roman" w:hAnsi="Times New Roman" w:cs="Times New Roman"/>
              </w:rPr>
              <w:t xml:space="preserve">ациями и представляющими  собой </w:t>
            </w:r>
            <w:r w:rsidR="007713E3" w:rsidRPr="006A40D3">
              <w:rPr>
                <w:rFonts w:ascii="Times New Roman" w:hAnsi="Times New Roman" w:cs="Times New Roman"/>
              </w:rPr>
              <w:t>разновидность</w:t>
            </w:r>
            <w:r w:rsidR="007713E3" w:rsidRPr="006A40D3">
              <w:rPr>
                <w:rFonts w:ascii="Times New Roman" w:hAnsi="Times New Roman" w:cs="Times New Roman"/>
              </w:rPr>
              <w:tab/>
            </w:r>
          </w:p>
          <w:p w:rsidR="007713E3" w:rsidRPr="006A40D3" w:rsidRDefault="007713E3" w:rsidP="009D7980">
            <w:pPr>
              <w:rPr>
                <w:rFonts w:ascii="Times New Roman" w:hAnsi="Times New Roman" w:cs="Times New Roman"/>
              </w:rPr>
            </w:pPr>
            <w:r w:rsidRPr="006A40D3">
              <w:rPr>
                <w:rFonts w:ascii="Times New Roman" w:hAnsi="Times New Roman" w:cs="Times New Roman"/>
              </w:rPr>
              <w:t>Общественных объединений,</w:t>
            </w:r>
            <w:r w:rsidRPr="006A40D3">
              <w:rPr>
                <w:rFonts w:ascii="Times New Roman" w:hAnsi="Times New Roman" w:cs="Times New Roman"/>
              </w:rPr>
              <w:tab/>
              <w:t>является отсутствие правовой</w:t>
            </w:r>
            <w:r w:rsidRPr="006A40D3">
              <w:rPr>
                <w:rFonts w:ascii="Times New Roman" w:hAnsi="Times New Roman" w:cs="Times New Roman"/>
              </w:rPr>
              <w:tab/>
            </w:r>
          </w:p>
          <w:p w:rsidR="007713E3" w:rsidRPr="006A40D3" w:rsidRDefault="007713E3" w:rsidP="009D7980">
            <w:pPr>
              <w:rPr>
                <w:rFonts w:ascii="Times New Roman" w:hAnsi="Times New Roman" w:cs="Times New Roman"/>
              </w:rPr>
            </w:pPr>
            <w:r w:rsidRPr="006A40D3">
              <w:rPr>
                <w:rFonts w:ascii="Times New Roman" w:hAnsi="Times New Roman" w:cs="Times New Roman"/>
              </w:rPr>
              <w:t>Возможности финансирования приоритетных</w:t>
            </w:r>
            <w:r w:rsidRPr="006A40D3">
              <w:rPr>
                <w:rFonts w:ascii="Times New Roman" w:hAnsi="Times New Roman" w:cs="Times New Roman"/>
              </w:rPr>
              <w:tab/>
              <w:t xml:space="preserve">видов их </w:t>
            </w:r>
            <w:r w:rsidRPr="006A40D3">
              <w:rPr>
                <w:rFonts w:ascii="Times New Roman" w:hAnsi="Times New Roman" w:cs="Times New Roman"/>
              </w:rPr>
              <w:lastRenderedPageBreak/>
              <w:t>деятельности</w:t>
            </w:r>
            <w:r w:rsidRPr="006A40D3">
              <w:rPr>
                <w:rFonts w:ascii="Times New Roman" w:hAnsi="Times New Roman" w:cs="Times New Roman"/>
              </w:rPr>
              <w:tab/>
              <w:t>напрямую за счет средств местного</w:t>
            </w:r>
            <w:r w:rsidRPr="006A40D3">
              <w:rPr>
                <w:rFonts w:ascii="Times New Roman" w:hAnsi="Times New Roman" w:cs="Times New Roman"/>
              </w:rPr>
              <w:tab/>
            </w:r>
          </w:p>
          <w:p w:rsidR="00950851" w:rsidRPr="006A40D3" w:rsidRDefault="007713E3" w:rsidP="009D7980">
            <w:pPr>
              <w:rPr>
                <w:rFonts w:ascii="Times New Roman" w:hAnsi="Times New Roman" w:cs="Times New Roman"/>
              </w:rPr>
            </w:pPr>
            <w:r w:rsidRPr="006A40D3">
              <w:rPr>
                <w:rFonts w:ascii="Times New Roman" w:hAnsi="Times New Roman" w:cs="Times New Roman"/>
              </w:rPr>
              <w:t>бюджета.</w:t>
            </w:r>
            <w:r w:rsidRPr="006A40D3">
              <w:rPr>
                <w:rFonts w:ascii="Times New Roman" w:hAnsi="Times New Roman" w:cs="Times New Roman"/>
              </w:rPr>
              <w:tab/>
            </w:r>
          </w:p>
        </w:tc>
        <w:tc>
          <w:tcPr>
            <w:tcW w:w="2693" w:type="dxa"/>
          </w:tcPr>
          <w:p w:rsidR="007713E3" w:rsidRPr="006A40D3" w:rsidRDefault="00D135E8" w:rsidP="009D7980">
            <w:pPr>
              <w:rPr>
                <w:rFonts w:ascii="Times New Roman" w:hAnsi="Times New Roman" w:cs="Times New Roman"/>
              </w:rPr>
            </w:pPr>
            <w:r w:rsidRPr="006A40D3">
              <w:rPr>
                <w:rFonts w:ascii="Times New Roman" w:hAnsi="Times New Roman" w:cs="Times New Roman"/>
              </w:rPr>
              <w:lastRenderedPageBreak/>
              <w:t>1)Практика муниципального строительства показывает, что реально решать большинство значимых местных вопросов ТОС может, только получив статус юридического лица, предусматривающий ведение бухгалтерской</w:t>
            </w:r>
            <w:r w:rsidR="007713E3" w:rsidRPr="006A40D3">
              <w:rPr>
                <w:rFonts w:ascii="Times New Roman" w:hAnsi="Times New Roman" w:cs="Times New Roman"/>
              </w:rPr>
              <w:t xml:space="preserve"> отчетности и соответствующие штрафы </w:t>
            </w:r>
            <w:proofErr w:type="gramStart"/>
            <w:r w:rsidR="007713E3" w:rsidRPr="006A40D3">
              <w:rPr>
                <w:rFonts w:ascii="Times New Roman" w:hAnsi="Times New Roman" w:cs="Times New Roman"/>
              </w:rPr>
              <w:t>за</w:t>
            </w:r>
            <w:proofErr w:type="gramEnd"/>
            <w:r w:rsidR="007713E3" w:rsidRPr="006A40D3">
              <w:rPr>
                <w:rFonts w:ascii="Times New Roman" w:hAnsi="Times New Roman" w:cs="Times New Roman"/>
              </w:rPr>
              <w:t xml:space="preserve"> несвоевременное</w:t>
            </w:r>
          </w:p>
          <w:p w:rsidR="007713E3" w:rsidRPr="006A40D3" w:rsidRDefault="007713E3" w:rsidP="009D7980">
            <w:pPr>
              <w:rPr>
                <w:rFonts w:ascii="Times New Roman" w:hAnsi="Times New Roman" w:cs="Times New Roman"/>
              </w:rPr>
            </w:pPr>
            <w:r w:rsidRPr="006A40D3">
              <w:rPr>
                <w:rFonts w:ascii="Times New Roman" w:hAnsi="Times New Roman" w:cs="Times New Roman"/>
              </w:rPr>
              <w:t>Представление отчетных документов. Подобные сложные</w:t>
            </w:r>
          </w:p>
          <w:p w:rsidR="007713E3" w:rsidRPr="006A40D3" w:rsidRDefault="007713E3" w:rsidP="009D7980">
            <w:pPr>
              <w:rPr>
                <w:rFonts w:ascii="Times New Roman" w:hAnsi="Times New Roman" w:cs="Times New Roman"/>
              </w:rPr>
            </w:pPr>
            <w:r w:rsidRPr="006A40D3">
              <w:rPr>
                <w:rFonts w:ascii="Times New Roman" w:hAnsi="Times New Roman" w:cs="Times New Roman"/>
              </w:rPr>
              <w:t>процедуры не способствуют развитию данного института и</w:t>
            </w:r>
          </w:p>
          <w:p w:rsidR="007713E3" w:rsidRPr="006A40D3" w:rsidRDefault="00EA38C5" w:rsidP="009D7980">
            <w:pPr>
              <w:rPr>
                <w:rFonts w:ascii="Times New Roman" w:hAnsi="Times New Roman" w:cs="Times New Roman"/>
              </w:rPr>
            </w:pPr>
            <w:r>
              <w:rPr>
                <w:rFonts w:ascii="Times New Roman" w:hAnsi="Times New Roman" w:cs="Times New Roman"/>
              </w:rPr>
              <w:t>нуждаются в упрощении.</w:t>
            </w:r>
          </w:p>
          <w:p w:rsidR="007713E3" w:rsidRPr="006A40D3" w:rsidRDefault="007713E3" w:rsidP="009D7980">
            <w:pPr>
              <w:rPr>
                <w:rFonts w:ascii="Times New Roman" w:hAnsi="Times New Roman" w:cs="Times New Roman"/>
              </w:rPr>
            </w:pPr>
            <w:r w:rsidRPr="006A40D3">
              <w:rPr>
                <w:rFonts w:ascii="Times New Roman" w:hAnsi="Times New Roman" w:cs="Times New Roman"/>
              </w:rPr>
              <w:t>2) Рассмотреть возможность внедрения практики по укреплению взаимодействия между органами ТОС и бизнесом посредством</w:t>
            </w:r>
          </w:p>
          <w:p w:rsidR="007713E3" w:rsidRPr="006A40D3" w:rsidRDefault="007713E3" w:rsidP="009D7980">
            <w:pPr>
              <w:rPr>
                <w:rFonts w:ascii="Times New Roman" w:hAnsi="Times New Roman" w:cs="Times New Roman"/>
              </w:rPr>
            </w:pPr>
            <w:r w:rsidRPr="006A40D3">
              <w:rPr>
                <w:rFonts w:ascii="Times New Roman" w:hAnsi="Times New Roman" w:cs="Times New Roman"/>
              </w:rPr>
              <w:t xml:space="preserve">организации и проведения </w:t>
            </w:r>
            <w:proofErr w:type="gramStart"/>
            <w:r w:rsidRPr="006A40D3">
              <w:rPr>
                <w:rFonts w:ascii="Times New Roman" w:hAnsi="Times New Roman" w:cs="Times New Roman"/>
              </w:rPr>
              <w:t>совместных</w:t>
            </w:r>
            <w:proofErr w:type="gramEnd"/>
          </w:p>
          <w:p w:rsidR="007713E3" w:rsidRPr="006A40D3" w:rsidRDefault="007713E3" w:rsidP="009D7980">
            <w:pPr>
              <w:rPr>
                <w:rFonts w:ascii="Times New Roman" w:hAnsi="Times New Roman" w:cs="Times New Roman"/>
              </w:rPr>
            </w:pPr>
            <w:r w:rsidRPr="006A40D3">
              <w:rPr>
                <w:rFonts w:ascii="Times New Roman" w:hAnsi="Times New Roman" w:cs="Times New Roman"/>
              </w:rPr>
              <w:t>мероприятий.</w:t>
            </w:r>
          </w:p>
          <w:p w:rsidR="007713E3" w:rsidRPr="006A40D3" w:rsidRDefault="007713E3" w:rsidP="009D7980">
            <w:pPr>
              <w:rPr>
                <w:rFonts w:ascii="Times New Roman" w:hAnsi="Times New Roman" w:cs="Times New Roman"/>
              </w:rPr>
            </w:pPr>
            <w:r w:rsidRPr="006A40D3">
              <w:rPr>
                <w:rFonts w:ascii="Times New Roman" w:hAnsi="Times New Roman" w:cs="Times New Roman"/>
              </w:rPr>
              <w:t>3) Распространять</w:t>
            </w:r>
          </w:p>
          <w:p w:rsidR="007713E3" w:rsidRPr="006A40D3" w:rsidRDefault="007713E3" w:rsidP="009D7980">
            <w:pPr>
              <w:rPr>
                <w:rFonts w:ascii="Times New Roman" w:hAnsi="Times New Roman" w:cs="Times New Roman"/>
              </w:rPr>
            </w:pPr>
            <w:r w:rsidRPr="006A40D3">
              <w:rPr>
                <w:rFonts w:ascii="Times New Roman" w:hAnsi="Times New Roman" w:cs="Times New Roman"/>
              </w:rPr>
              <w:lastRenderedPageBreak/>
              <w:t>больше информации</w:t>
            </w:r>
          </w:p>
          <w:p w:rsidR="007713E3" w:rsidRPr="006A40D3" w:rsidRDefault="007713E3" w:rsidP="009D7980">
            <w:pPr>
              <w:rPr>
                <w:rFonts w:ascii="Times New Roman" w:hAnsi="Times New Roman" w:cs="Times New Roman"/>
              </w:rPr>
            </w:pPr>
            <w:r w:rsidRPr="006A40D3">
              <w:rPr>
                <w:rFonts w:ascii="Times New Roman" w:hAnsi="Times New Roman" w:cs="Times New Roman"/>
              </w:rPr>
              <w:t>о ТОС и иных формах</w:t>
            </w:r>
          </w:p>
          <w:p w:rsidR="007713E3" w:rsidRPr="006A40D3" w:rsidRDefault="007713E3" w:rsidP="009D7980">
            <w:pPr>
              <w:rPr>
                <w:rFonts w:ascii="Times New Roman" w:hAnsi="Times New Roman" w:cs="Times New Roman"/>
              </w:rPr>
            </w:pPr>
            <w:r w:rsidRPr="006A40D3">
              <w:rPr>
                <w:rFonts w:ascii="Times New Roman" w:hAnsi="Times New Roman" w:cs="Times New Roman"/>
              </w:rPr>
              <w:t>осуществления местного самоуправления в федеральных СМИ</w:t>
            </w:r>
          </w:p>
          <w:p w:rsidR="007713E3" w:rsidRPr="006A40D3" w:rsidRDefault="007713E3" w:rsidP="009D7980">
            <w:pPr>
              <w:rPr>
                <w:rFonts w:ascii="Times New Roman" w:hAnsi="Times New Roman" w:cs="Times New Roman"/>
              </w:rPr>
            </w:pPr>
            <w:r w:rsidRPr="006A40D3">
              <w:rPr>
                <w:rFonts w:ascii="Times New Roman" w:hAnsi="Times New Roman" w:cs="Times New Roman"/>
              </w:rPr>
              <w:t>(с показом положительных практик).</w:t>
            </w:r>
          </w:p>
          <w:p w:rsidR="00950851" w:rsidRPr="006A40D3" w:rsidRDefault="007713E3" w:rsidP="009D7980">
            <w:pPr>
              <w:rPr>
                <w:rFonts w:ascii="Times New Roman" w:hAnsi="Times New Roman" w:cs="Times New Roman"/>
              </w:rPr>
            </w:pPr>
            <w:r w:rsidRPr="006A40D3">
              <w:rPr>
                <w:rFonts w:ascii="Times New Roman" w:hAnsi="Times New Roman" w:cs="Times New Roman"/>
              </w:rPr>
              <w:tab/>
            </w:r>
            <w:r w:rsidRPr="006A40D3">
              <w:rPr>
                <w:rFonts w:ascii="Times New Roman" w:hAnsi="Times New Roman" w:cs="Times New Roman"/>
              </w:rPr>
              <w:tab/>
            </w:r>
          </w:p>
        </w:tc>
      </w:tr>
      <w:tr w:rsidR="00950851" w:rsidRPr="006A40D3" w:rsidTr="006A40D3">
        <w:tc>
          <w:tcPr>
            <w:tcW w:w="1419" w:type="dxa"/>
          </w:tcPr>
          <w:p w:rsidR="00950851" w:rsidRPr="006A40D3" w:rsidRDefault="00950851" w:rsidP="009D7980">
            <w:pPr>
              <w:rPr>
                <w:rFonts w:ascii="Times New Roman" w:hAnsi="Times New Roman" w:cs="Times New Roman"/>
              </w:rPr>
            </w:pPr>
            <w:r w:rsidRPr="006A40D3">
              <w:rPr>
                <w:rFonts w:ascii="Times New Roman" w:hAnsi="Times New Roman" w:cs="Times New Roman"/>
              </w:rPr>
              <w:lastRenderedPageBreak/>
              <w:t>Республика Дагестан</w:t>
            </w:r>
          </w:p>
        </w:tc>
        <w:tc>
          <w:tcPr>
            <w:tcW w:w="1417" w:type="dxa"/>
          </w:tcPr>
          <w:p w:rsidR="00950851" w:rsidRPr="006A40D3" w:rsidRDefault="00950851" w:rsidP="009D7980">
            <w:pPr>
              <w:rPr>
                <w:rFonts w:ascii="Times New Roman" w:hAnsi="Times New Roman" w:cs="Times New Roman"/>
              </w:rPr>
            </w:pPr>
          </w:p>
        </w:tc>
        <w:tc>
          <w:tcPr>
            <w:tcW w:w="992" w:type="dxa"/>
          </w:tcPr>
          <w:p w:rsidR="00950851" w:rsidRPr="006A40D3" w:rsidRDefault="00950851" w:rsidP="009D7980">
            <w:pPr>
              <w:rPr>
                <w:rFonts w:ascii="Times New Roman" w:hAnsi="Times New Roman" w:cs="Times New Roman"/>
              </w:rPr>
            </w:pPr>
          </w:p>
        </w:tc>
        <w:tc>
          <w:tcPr>
            <w:tcW w:w="3261" w:type="dxa"/>
          </w:tcPr>
          <w:p w:rsidR="00950851" w:rsidRPr="006A40D3" w:rsidRDefault="00950851" w:rsidP="009D7980">
            <w:pPr>
              <w:rPr>
                <w:rFonts w:ascii="Times New Roman" w:hAnsi="Times New Roman" w:cs="Times New Roman"/>
              </w:rPr>
            </w:pPr>
          </w:p>
        </w:tc>
        <w:tc>
          <w:tcPr>
            <w:tcW w:w="2976" w:type="dxa"/>
          </w:tcPr>
          <w:p w:rsidR="00950851" w:rsidRPr="006A40D3" w:rsidRDefault="00950851" w:rsidP="009D7980">
            <w:pPr>
              <w:rPr>
                <w:rFonts w:ascii="Times New Roman" w:hAnsi="Times New Roman" w:cs="Times New Roman"/>
              </w:rPr>
            </w:pPr>
          </w:p>
        </w:tc>
        <w:tc>
          <w:tcPr>
            <w:tcW w:w="2977" w:type="dxa"/>
          </w:tcPr>
          <w:p w:rsidR="00950851" w:rsidRPr="006A40D3" w:rsidRDefault="00950851" w:rsidP="009D7980">
            <w:pPr>
              <w:rPr>
                <w:rFonts w:ascii="Times New Roman" w:hAnsi="Times New Roman" w:cs="Times New Roman"/>
              </w:rPr>
            </w:pPr>
          </w:p>
        </w:tc>
        <w:tc>
          <w:tcPr>
            <w:tcW w:w="2693" w:type="dxa"/>
          </w:tcPr>
          <w:p w:rsidR="00950851" w:rsidRPr="006A40D3" w:rsidRDefault="00950851" w:rsidP="009D7980">
            <w:pPr>
              <w:rPr>
                <w:rFonts w:ascii="Times New Roman" w:hAnsi="Times New Roman" w:cs="Times New Roman"/>
              </w:rPr>
            </w:pPr>
          </w:p>
        </w:tc>
      </w:tr>
      <w:tr w:rsidR="00950851" w:rsidRPr="006A40D3" w:rsidTr="006A40D3">
        <w:tc>
          <w:tcPr>
            <w:tcW w:w="1419" w:type="dxa"/>
          </w:tcPr>
          <w:p w:rsidR="00950851" w:rsidRPr="006A40D3" w:rsidRDefault="00950851" w:rsidP="009D7980">
            <w:pPr>
              <w:rPr>
                <w:rFonts w:ascii="Times New Roman" w:hAnsi="Times New Roman" w:cs="Times New Roman"/>
              </w:rPr>
            </w:pPr>
            <w:r w:rsidRPr="006A40D3">
              <w:rPr>
                <w:rFonts w:ascii="Times New Roman" w:hAnsi="Times New Roman" w:cs="Times New Roman"/>
              </w:rPr>
              <w:t>Республика Ингушетия</w:t>
            </w:r>
          </w:p>
        </w:tc>
        <w:tc>
          <w:tcPr>
            <w:tcW w:w="1417" w:type="dxa"/>
          </w:tcPr>
          <w:p w:rsidR="00950851" w:rsidRPr="006A40D3" w:rsidRDefault="00950851" w:rsidP="009D7980">
            <w:pPr>
              <w:rPr>
                <w:rFonts w:ascii="Times New Roman" w:hAnsi="Times New Roman" w:cs="Times New Roman"/>
              </w:rPr>
            </w:pPr>
          </w:p>
        </w:tc>
        <w:tc>
          <w:tcPr>
            <w:tcW w:w="992" w:type="dxa"/>
          </w:tcPr>
          <w:p w:rsidR="00950851" w:rsidRPr="006A40D3" w:rsidRDefault="00950851" w:rsidP="009D7980">
            <w:pPr>
              <w:rPr>
                <w:rFonts w:ascii="Times New Roman" w:hAnsi="Times New Roman" w:cs="Times New Roman"/>
              </w:rPr>
            </w:pPr>
          </w:p>
        </w:tc>
        <w:tc>
          <w:tcPr>
            <w:tcW w:w="3261" w:type="dxa"/>
          </w:tcPr>
          <w:p w:rsidR="00950851" w:rsidRPr="006A40D3" w:rsidRDefault="00950851" w:rsidP="009D7980">
            <w:pPr>
              <w:rPr>
                <w:rFonts w:ascii="Times New Roman" w:hAnsi="Times New Roman" w:cs="Times New Roman"/>
              </w:rPr>
            </w:pPr>
          </w:p>
        </w:tc>
        <w:tc>
          <w:tcPr>
            <w:tcW w:w="2976" w:type="dxa"/>
          </w:tcPr>
          <w:p w:rsidR="00950851" w:rsidRPr="006A40D3" w:rsidRDefault="00950851" w:rsidP="009D7980">
            <w:pPr>
              <w:rPr>
                <w:rFonts w:ascii="Times New Roman" w:hAnsi="Times New Roman" w:cs="Times New Roman"/>
              </w:rPr>
            </w:pPr>
          </w:p>
        </w:tc>
        <w:tc>
          <w:tcPr>
            <w:tcW w:w="2977" w:type="dxa"/>
          </w:tcPr>
          <w:p w:rsidR="00950851" w:rsidRPr="006A40D3" w:rsidRDefault="00950851" w:rsidP="009D7980">
            <w:pPr>
              <w:rPr>
                <w:rFonts w:ascii="Times New Roman" w:hAnsi="Times New Roman" w:cs="Times New Roman"/>
              </w:rPr>
            </w:pPr>
          </w:p>
        </w:tc>
        <w:tc>
          <w:tcPr>
            <w:tcW w:w="2693" w:type="dxa"/>
          </w:tcPr>
          <w:p w:rsidR="00950851" w:rsidRPr="006A40D3" w:rsidRDefault="00950851" w:rsidP="009D7980">
            <w:pPr>
              <w:rPr>
                <w:rFonts w:ascii="Times New Roman" w:hAnsi="Times New Roman" w:cs="Times New Roman"/>
              </w:rPr>
            </w:pPr>
          </w:p>
        </w:tc>
      </w:tr>
      <w:tr w:rsidR="00EC7C7C" w:rsidRPr="006A40D3" w:rsidTr="006A40D3">
        <w:tc>
          <w:tcPr>
            <w:tcW w:w="1419" w:type="dxa"/>
          </w:tcPr>
          <w:p w:rsidR="00EC7C7C" w:rsidRPr="006A40D3" w:rsidRDefault="00EC7C7C" w:rsidP="009D7980">
            <w:pPr>
              <w:rPr>
                <w:rFonts w:ascii="Times New Roman" w:hAnsi="Times New Roman" w:cs="Times New Roman"/>
              </w:rPr>
            </w:pPr>
            <w:r w:rsidRPr="006A40D3">
              <w:rPr>
                <w:rFonts w:ascii="Times New Roman" w:hAnsi="Times New Roman" w:cs="Times New Roman"/>
              </w:rPr>
              <w:t>Республика Калмыкия</w:t>
            </w:r>
          </w:p>
        </w:tc>
        <w:tc>
          <w:tcPr>
            <w:tcW w:w="1417" w:type="dxa"/>
          </w:tcPr>
          <w:p w:rsidR="00EC7C7C" w:rsidRPr="006A40D3" w:rsidRDefault="00860B3C" w:rsidP="009D7980">
            <w:pPr>
              <w:rPr>
                <w:rFonts w:ascii="Times New Roman" w:hAnsi="Times New Roman" w:cs="Times New Roman"/>
              </w:rPr>
            </w:pPr>
            <w:r w:rsidRPr="006A40D3">
              <w:rPr>
                <w:rFonts w:ascii="Times New Roman" w:hAnsi="Times New Roman" w:cs="Times New Roman"/>
              </w:rPr>
              <w:t>1</w:t>
            </w:r>
          </w:p>
        </w:tc>
        <w:tc>
          <w:tcPr>
            <w:tcW w:w="992" w:type="dxa"/>
          </w:tcPr>
          <w:p w:rsidR="00EC7C7C" w:rsidRPr="006A40D3" w:rsidRDefault="00860B3C" w:rsidP="009D7980">
            <w:pPr>
              <w:rPr>
                <w:rFonts w:ascii="Times New Roman" w:hAnsi="Times New Roman" w:cs="Times New Roman"/>
              </w:rPr>
            </w:pPr>
            <w:r w:rsidRPr="006A40D3">
              <w:rPr>
                <w:rFonts w:ascii="Times New Roman" w:hAnsi="Times New Roman" w:cs="Times New Roman"/>
              </w:rPr>
              <w:t>-</w:t>
            </w:r>
          </w:p>
        </w:tc>
        <w:tc>
          <w:tcPr>
            <w:tcW w:w="3261" w:type="dxa"/>
          </w:tcPr>
          <w:p w:rsidR="00EC7C7C" w:rsidRPr="006A40D3" w:rsidRDefault="00860B3C" w:rsidP="009D7980">
            <w:pPr>
              <w:rPr>
                <w:rFonts w:ascii="Times New Roman" w:hAnsi="Times New Roman" w:cs="Times New Roman"/>
              </w:rPr>
            </w:pPr>
            <w:r w:rsidRPr="006A40D3">
              <w:rPr>
                <w:rFonts w:ascii="Times New Roman" w:hAnsi="Times New Roman" w:cs="Times New Roman"/>
              </w:rPr>
              <w:t>1) Муниципальные общественные палаты – 14,</w:t>
            </w:r>
          </w:p>
          <w:p w:rsidR="00860B3C" w:rsidRPr="006A40D3" w:rsidRDefault="00860B3C" w:rsidP="009D7980">
            <w:pPr>
              <w:rPr>
                <w:rFonts w:ascii="Times New Roman" w:hAnsi="Times New Roman" w:cs="Times New Roman"/>
              </w:rPr>
            </w:pPr>
            <w:r w:rsidRPr="006A40D3">
              <w:rPr>
                <w:rFonts w:ascii="Times New Roman" w:hAnsi="Times New Roman" w:cs="Times New Roman"/>
              </w:rPr>
              <w:t>2) собрания граждан – 39,</w:t>
            </w:r>
          </w:p>
          <w:p w:rsidR="00860B3C" w:rsidRPr="006A40D3" w:rsidRDefault="00860B3C" w:rsidP="009D7980">
            <w:pPr>
              <w:rPr>
                <w:rFonts w:ascii="Times New Roman" w:hAnsi="Times New Roman" w:cs="Times New Roman"/>
              </w:rPr>
            </w:pPr>
            <w:r w:rsidRPr="006A40D3">
              <w:rPr>
                <w:rFonts w:ascii="Times New Roman" w:hAnsi="Times New Roman" w:cs="Times New Roman"/>
              </w:rPr>
              <w:t xml:space="preserve">3) </w:t>
            </w:r>
            <w:proofErr w:type="gramStart"/>
            <w:r w:rsidRPr="006A40D3">
              <w:rPr>
                <w:rFonts w:ascii="Times New Roman" w:hAnsi="Times New Roman" w:cs="Times New Roman"/>
              </w:rPr>
              <w:t>инициативное</w:t>
            </w:r>
            <w:proofErr w:type="gramEnd"/>
            <w:r w:rsidRPr="006A40D3">
              <w:rPr>
                <w:rFonts w:ascii="Times New Roman" w:hAnsi="Times New Roman" w:cs="Times New Roman"/>
              </w:rPr>
              <w:t xml:space="preserve"> бюджетирование – 13 проектов реализовано,</w:t>
            </w:r>
          </w:p>
          <w:p w:rsidR="00860B3C" w:rsidRPr="006A40D3" w:rsidRDefault="00860B3C" w:rsidP="009D7980">
            <w:pPr>
              <w:rPr>
                <w:rFonts w:ascii="Times New Roman" w:hAnsi="Times New Roman" w:cs="Times New Roman"/>
              </w:rPr>
            </w:pPr>
            <w:r w:rsidRPr="006A40D3">
              <w:rPr>
                <w:rFonts w:ascii="Times New Roman" w:hAnsi="Times New Roman" w:cs="Times New Roman"/>
              </w:rPr>
              <w:t>4) волонтерство – 15 отрядов,</w:t>
            </w:r>
          </w:p>
          <w:p w:rsidR="00860B3C" w:rsidRPr="006A40D3" w:rsidRDefault="00860B3C" w:rsidP="009D7980">
            <w:pPr>
              <w:rPr>
                <w:rFonts w:ascii="Times New Roman" w:hAnsi="Times New Roman" w:cs="Times New Roman"/>
              </w:rPr>
            </w:pPr>
            <w:r w:rsidRPr="006A40D3">
              <w:rPr>
                <w:rFonts w:ascii="Times New Roman" w:hAnsi="Times New Roman" w:cs="Times New Roman"/>
              </w:rPr>
              <w:t>5) добровольные народные друж</w:t>
            </w:r>
            <w:r w:rsidR="003529FC" w:rsidRPr="006A40D3">
              <w:rPr>
                <w:rFonts w:ascii="Times New Roman" w:hAnsi="Times New Roman" w:cs="Times New Roman"/>
              </w:rPr>
              <w:t>ины – 8 дружин.</w:t>
            </w:r>
          </w:p>
        </w:tc>
        <w:tc>
          <w:tcPr>
            <w:tcW w:w="2976" w:type="dxa"/>
          </w:tcPr>
          <w:p w:rsidR="00EC7C7C" w:rsidRPr="006A40D3" w:rsidRDefault="0044326E" w:rsidP="009D7980">
            <w:pPr>
              <w:rPr>
                <w:rFonts w:ascii="Times New Roman" w:hAnsi="Times New Roman" w:cs="Times New Roman"/>
              </w:rPr>
            </w:pPr>
            <w:r w:rsidRPr="006A40D3">
              <w:rPr>
                <w:rFonts w:ascii="Times New Roman" w:hAnsi="Times New Roman" w:cs="Times New Roman"/>
              </w:rPr>
              <w:t>1) ремонт дороги</w:t>
            </w:r>
          </w:p>
          <w:p w:rsidR="0044326E" w:rsidRPr="006A40D3" w:rsidRDefault="0044326E" w:rsidP="009D7980">
            <w:pPr>
              <w:rPr>
                <w:rFonts w:ascii="Times New Roman" w:hAnsi="Times New Roman" w:cs="Times New Roman"/>
              </w:rPr>
            </w:pPr>
            <w:r w:rsidRPr="006A40D3">
              <w:rPr>
                <w:rFonts w:ascii="Times New Roman" w:hAnsi="Times New Roman" w:cs="Times New Roman"/>
              </w:rPr>
              <w:t>2) благоустро</w:t>
            </w:r>
            <w:r w:rsidR="003529FC" w:rsidRPr="006A40D3">
              <w:rPr>
                <w:rFonts w:ascii="Times New Roman" w:hAnsi="Times New Roman" w:cs="Times New Roman"/>
              </w:rPr>
              <w:t>йство территории в границах ТОС.</w:t>
            </w:r>
          </w:p>
        </w:tc>
        <w:tc>
          <w:tcPr>
            <w:tcW w:w="2977" w:type="dxa"/>
          </w:tcPr>
          <w:p w:rsidR="00EC7C7C" w:rsidRPr="006A40D3" w:rsidRDefault="00EB7B4B" w:rsidP="009D7980">
            <w:pPr>
              <w:rPr>
                <w:rFonts w:ascii="Times New Roman" w:hAnsi="Times New Roman" w:cs="Times New Roman"/>
              </w:rPr>
            </w:pPr>
            <w:r w:rsidRPr="006A40D3">
              <w:rPr>
                <w:rFonts w:ascii="Times New Roman" w:hAnsi="Times New Roman" w:cs="Times New Roman"/>
              </w:rPr>
              <w:t xml:space="preserve">1) Пассивность </w:t>
            </w:r>
            <w:proofErr w:type="gramStart"/>
            <w:r w:rsidRPr="006A40D3">
              <w:rPr>
                <w:rFonts w:ascii="Times New Roman" w:hAnsi="Times New Roman" w:cs="Times New Roman"/>
              </w:rPr>
              <w:t>населения</w:t>
            </w:r>
            <w:proofErr w:type="gramEnd"/>
            <w:r w:rsidRPr="006A40D3">
              <w:rPr>
                <w:rFonts w:ascii="Times New Roman" w:hAnsi="Times New Roman" w:cs="Times New Roman"/>
              </w:rPr>
              <w:t xml:space="preserve"> несмотря на проведение органами местного самоуправления разъяснительной работы;</w:t>
            </w:r>
          </w:p>
          <w:p w:rsidR="00EB7B4B" w:rsidRPr="006A40D3" w:rsidRDefault="00EB7B4B" w:rsidP="009D7980">
            <w:pPr>
              <w:rPr>
                <w:rFonts w:ascii="Times New Roman" w:hAnsi="Times New Roman" w:cs="Times New Roman"/>
              </w:rPr>
            </w:pPr>
            <w:r w:rsidRPr="006A40D3">
              <w:rPr>
                <w:rFonts w:ascii="Times New Roman" w:hAnsi="Times New Roman" w:cs="Times New Roman"/>
              </w:rPr>
              <w:t>2) отсутствие финансовых сре</w:t>
            </w:r>
            <w:proofErr w:type="gramStart"/>
            <w:r w:rsidRPr="006A40D3">
              <w:rPr>
                <w:rFonts w:ascii="Times New Roman" w:hAnsi="Times New Roman" w:cs="Times New Roman"/>
              </w:rPr>
              <w:t>дств в б</w:t>
            </w:r>
            <w:proofErr w:type="gramEnd"/>
            <w:r w:rsidRPr="006A40D3">
              <w:rPr>
                <w:rFonts w:ascii="Times New Roman" w:hAnsi="Times New Roman" w:cs="Times New Roman"/>
              </w:rPr>
              <w:t>юд</w:t>
            </w:r>
            <w:r w:rsidR="003529FC" w:rsidRPr="006A40D3">
              <w:rPr>
                <w:rFonts w:ascii="Times New Roman" w:hAnsi="Times New Roman" w:cs="Times New Roman"/>
              </w:rPr>
              <w:t>жетах муниципальных образований.</w:t>
            </w:r>
          </w:p>
        </w:tc>
        <w:tc>
          <w:tcPr>
            <w:tcW w:w="2693" w:type="dxa"/>
          </w:tcPr>
          <w:p w:rsidR="00EC7C7C" w:rsidRPr="006A40D3" w:rsidRDefault="00EB7B4B" w:rsidP="009D7980">
            <w:pPr>
              <w:rPr>
                <w:rFonts w:ascii="Times New Roman" w:hAnsi="Times New Roman" w:cs="Times New Roman"/>
              </w:rPr>
            </w:pPr>
            <w:r w:rsidRPr="006A40D3">
              <w:rPr>
                <w:rFonts w:ascii="Times New Roman" w:hAnsi="Times New Roman" w:cs="Times New Roman"/>
              </w:rPr>
              <w:t>1)Рассмотреть возможность упрощения регистрации органов ТОС в качестве юридического лица;</w:t>
            </w:r>
          </w:p>
          <w:p w:rsidR="00EB7B4B" w:rsidRPr="006A40D3" w:rsidRDefault="00EB7B4B" w:rsidP="009D7980">
            <w:pPr>
              <w:rPr>
                <w:rFonts w:ascii="Times New Roman" w:hAnsi="Times New Roman" w:cs="Times New Roman"/>
              </w:rPr>
            </w:pPr>
            <w:r w:rsidRPr="006A40D3">
              <w:rPr>
                <w:rFonts w:ascii="Times New Roman" w:hAnsi="Times New Roman" w:cs="Times New Roman"/>
              </w:rPr>
              <w:t xml:space="preserve">2) рассмотреть возможность осуществления органами государственной власти </w:t>
            </w:r>
            <w:r w:rsidR="003529FC" w:rsidRPr="006A40D3">
              <w:rPr>
                <w:rFonts w:ascii="Times New Roman" w:hAnsi="Times New Roman" w:cs="Times New Roman"/>
              </w:rPr>
              <w:t>финансовой и иной поддержки ТОС.</w:t>
            </w:r>
          </w:p>
        </w:tc>
      </w:tr>
      <w:tr w:rsidR="002A7A57" w:rsidRPr="006A40D3" w:rsidTr="006A40D3">
        <w:tc>
          <w:tcPr>
            <w:tcW w:w="1419" w:type="dxa"/>
          </w:tcPr>
          <w:p w:rsidR="002A7A57" w:rsidRPr="006A40D3" w:rsidRDefault="002A7A57" w:rsidP="009D7980">
            <w:pPr>
              <w:rPr>
                <w:rFonts w:ascii="Times New Roman" w:hAnsi="Times New Roman" w:cs="Times New Roman"/>
              </w:rPr>
            </w:pPr>
            <w:r w:rsidRPr="006A40D3">
              <w:rPr>
                <w:rFonts w:ascii="Times New Roman" w:hAnsi="Times New Roman" w:cs="Times New Roman"/>
              </w:rPr>
              <w:t>Республика Карелия</w:t>
            </w:r>
          </w:p>
        </w:tc>
        <w:tc>
          <w:tcPr>
            <w:tcW w:w="1417" w:type="dxa"/>
          </w:tcPr>
          <w:p w:rsidR="002A7A57" w:rsidRPr="006A40D3" w:rsidRDefault="002A7A57" w:rsidP="00093B83">
            <w:pPr>
              <w:pStyle w:val="ac"/>
              <w:shd w:val="clear" w:color="auto" w:fill="auto"/>
              <w:spacing w:line="262" w:lineRule="auto"/>
              <w:jc w:val="left"/>
              <w:rPr>
                <w:sz w:val="22"/>
                <w:szCs w:val="22"/>
              </w:rPr>
            </w:pPr>
            <w:r w:rsidRPr="006A40D3">
              <w:rPr>
                <w:color w:val="000000"/>
                <w:sz w:val="22"/>
                <w:szCs w:val="22"/>
                <w:lang w:eastAsia="ru-RU" w:bidi="ru-RU"/>
              </w:rPr>
              <w:t xml:space="preserve">273 </w:t>
            </w:r>
          </w:p>
        </w:tc>
        <w:tc>
          <w:tcPr>
            <w:tcW w:w="992" w:type="dxa"/>
          </w:tcPr>
          <w:p w:rsidR="002A7A57" w:rsidRPr="006A40D3" w:rsidRDefault="002A7A57" w:rsidP="009D7980">
            <w:pPr>
              <w:pStyle w:val="ac"/>
              <w:shd w:val="clear" w:color="auto" w:fill="auto"/>
              <w:spacing w:line="264" w:lineRule="auto"/>
              <w:jc w:val="left"/>
              <w:rPr>
                <w:sz w:val="22"/>
                <w:szCs w:val="22"/>
              </w:rPr>
            </w:pPr>
            <w:r w:rsidRPr="006A40D3">
              <w:rPr>
                <w:color w:val="000000"/>
                <w:sz w:val="22"/>
                <w:szCs w:val="22"/>
                <w:lang w:eastAsia="ru-RU" w:bidi="ru-RU"/>
              </w:rPr>
              <w:t>4</w:t>
            </w:r>
            <w:r w:rsidR="00093B83">
              <w:rPr>
                <w:color w:val="000000"/>
                <w:sz w:val="22"/>
                <w:szCs w:val="22"/>
                <w:lang w:eastAsia="ru-RU" w:bidi="ru-RU"/>
              </w:rPr>
              <w:t xml:space="preserve"> </w:t>
            </w:r>
          </w:p>
        </w:tc>
        <w:tc>
          <w:tcPr>
            <w:tcW w:w="3261" w:type="dxa"/>
          </w:tcPr>
          <w:p w:rsidR="002A7A57" w:rsidRPr="006A40D3" w:rsidRDefault="002A7A57" w:rsidP="009D7980">
            <w:pPr>
              <w:rPr>
                <w:rFonts w:ascii="Times New Roman" w:hAnsi="Times New Roman" w:cs="Times New Roman"/>
              </w:rPr>
            </w:pPr>
            <w:r w:rsidRPr="006A40D3">
              <w:rPr>
                <w:rFonts w:ascii="Times New Roman" w:hAnsi="Times New Roman" w:cs="Times New Roman"/>
              </w:rPr>
              <w:t>10 сентября 2017 года в 4 муниципальн</w:t>
            </w:r>
            <w:r w:rsidR="002B5661" w:rsidRPr="006A40D3">
              <w:rPr>
                <w:rFonts w:ascii="Times New Roman" w:hAnsi="Times New Roman" w:cs="Times New Roman"/>
              </w:rPr>
              <w:t>ых районах проведены местные ре</w:t>
            </w:r>
            <w:r w:rsidRPr="006A40D3">
              <w:rPr>
                <w:rFonts w:ascii="Times New Roman" w:hAnsi="Times New Roman" w:cs="Times New Roman"/>
              </w:rPr>
              <w:t>ферендумы по вопросам местного значения.</w:t>
            </w:r>
          </w:p>
          <w:p w:rsidR="002A7A57" w:rsidRPr="006A40D3" w:rsidRDefault="002A7A57" w:rsidP="009D7980">
            <w:pPr>
              <w:rPr>
                <w:rFonts w:ascii="Times New Roman" w:hAnsi="Times New Roman" w:cs="Times New Roman"/>
              </w:rPr>
            </w:pPr>
            <w:r w:rsidRPr="006A40D3">
              <w:rPr>
                <w:rFonts w:ascii="Times New Roman" w:hAnsi="Times New Roman" w:cs="Times New Roman"/>
              </w:rPr>
              <w:t xml:space="preserve">В рамках </w:t>
            </w:r>
            <w:proofErr w:type="gramStart"/>
            <w:r w:rsidRPr="006A40D3">
              <w:rPr>
                <w:rFonts w:ascii="Times New Roman" w:hAnsi="Times New Roman" w:cs="Times New Roman"/>
              </w:rPr>
              <w:t>инициативного</w:t>
            </w:r>
            <w:proofErr w:type="gramEnd"/>
            <w:r w:rsidRPr="006A40D3">
              <w:rPr>
                <w:rFonts w:ascii="Times New Roman" w:hAnsi="Times New Roman" w:cs="Times New Roman"/>
              </w:rPr>
              <w:t xml:space="preserve"> бюджетирования:</w:t>
            </w:r>
          </w:p>
          <w:p w:rsidR="002A7A57" w:rsidRPr="006A40D3" w:rsidRDefault="002A7A57" w:rsidP="009D7980">
            <w:pPr>
              <w:rPr>
                <w:rFonts w:ascii="Times New Roman" w:hAnsi="Times New Roman" w:cs="Times New Roman"/>
              </w:rPr>
            </w:pPr>
            <w:r w:rsidRPr="006A40D3">
              <w:rPr>
                <w:rFonts w:ascii="Times New Roman" w:hAnsi="Times New Roman" w:cs="Times New Roman"/>
              </w:rPr>
              <w:t xml:space="preserve">- с 2014 года реализуется Программа </w:t>
            </w:r>
            <w:r w:rsidR="007A0E22" w:rsidRPr="006A40D3">
              <w:rPr>
                <w:rFonts w:ascii="Times New Roman" w:hAnsi="Times New Roman" w:cs="Times New Roman"/>
              </w:rPr>
              <w:t>подде</w:t>
            </w:r>
            <w:r w:rsidR="00D6586E">
              <w:rPr>
                <w:rFonts w:ascii="Times New Roman" w:hAnsi="Times New Roman" w:cs="Times New Roman"/>
              </w:rPr>
              <w:t xml:space="preserve">ржки местных инициатив (отбор  </w:t>
            </w:r>
            <w:r w:rsidR="007A0E22" w:rsidRPr="006A40D3">
              <w:rPr>
                <w:rFonts w:ascii="Times New Roman" w:hAnsi="Times New Roman" w:cs="Times New Roman"/>
              </w:rPr>
              <w:t>проектов на региональный конкурсный от</w:t>
            </w:r>
            <w:r w:rsidRPr="006A40D3">
              <w:rPr>
                <w:rFonts w:ascii="Times New Roman" w:hAnsi="Times New Roman" w:cs="Times New Roman"/>
              </w:rPr>
              <w:t>бор проводится н</w:t>
            </w:r>
            <w:r w:rsidR="007A0E22" w:rsidRPr="006A40D3">
              <w:rPr>
                <w:rFonts w:ascii="Times New Roman" w:hAnsi="Times New Roman" w:cs="Times New Roman"/>
              </w:rPr>
              <w:t>а общих собраниях граждан), реа</w:t>
            </w:r>
            <w:r w:rsidRPr="006A40D3">
              <w:rPr>
                <w:rFonts w:ascii="Times New Roman" w:hAnsi="Times New Roman" w:cs="Times New Roman"/>
              </w:rPr>
              <w:t>лизовано 320 проектов;</w:t>
            </w:r>
          </w:p>
          <w:p w:rsidR="002A7A57" w:rsidRPr="006A40D3" w:rsidRDefault="007A0E22" w:rsidP="009D7980">
            <w:pPr>
              <w:rPr>
                <w:rFonts w:ascii="Times New Roman" w:hAnsi="Times New Roman" w:cs="Times New Roman"/>
              </w:rPr>
            </w:pPr>
            <w:r w:rsidRPr="006A40D3">
              <w:rPr>
                <w:rFonts w:ascii="Times New Roman" w:hAnsi="Times New Roman" w:cs="Times New Roman"/>
              </w:rPr>
              <w:t>- с 2020 года начал рабо</w:t>
            </w:r>
            <w:r w:rsidR="002A7A57" w:rsidRPr="006A40D3">
              <w:rPr>
                <w:rFonts w:ascii="Times New Roman" w:hAnsi="Times New Roman" w:cs="Times New Roman"/>
              </w:rPr>
              <w:t xml:space="preserve">ту проект </w:t>
            </w:r>
            <w:r w:rsidRPr="006A40D3">
              <w:rPr>
                <w:rFonts w:ascii="Times New Roman" w:hAnsi="Times New Roman" w:cs="Times New Roman"/>
              </w:rPr>
              <w:t>«Народный бюджет» (пилотные проекты в 2 городских посе</w:t>
            </w:r>
            <w:r w:rsidR="002A7A57" w:rsidRPr="006A40D3">
              <w:rPr>
                <w:rFonts w:ascii="Times New Roman" w:hAnsi="Times New Roman" w:cs="Times New Roman"/>
              </w:rPr>
              <w:t>лениях - г. Кондопога и г. Сегежа, из бюджета республики выделено 40 млн. рублей).</w:t>
            </w:r>
          </w:p>
          <w:p w:rsidR="002A7A57" w:rsidRPr="006A40D3" w:rsidRDefault="002A7A57" w:rsidP="009D7980">
            <w:pPr>
              <w:rPr>
                <w:rFonts w:ascii="Times New Roman" w:hAnsi="Times New Roman" w:cs="Times New Roman"/>
              </w:rPr>
            </w:pPr>
            <w:r w:rsidRPr="006A40D3">
              <w:rPr>
                <w:rFonts w:ascii="Times New Roman" w:hAnsi="Times New Roman" w:cs="Times New Roman"/>
              </w:rPr>
              <w:t>На 27.02.2020 года на территории Республики Карелии старосты не назначены.</w:t>
            </w:r>
          </w:p>
        </w:tc>
        <w:tc>
          <w:tcPr>
            <w:tcW w:w="2976" w:type="dxa"/>
          </w:tcPr>
          <w:p w:rsidR="002B5661" w:rsidRPr="006A40D3" w:rsidRDefault="002B5661" w:rsidP="009D7980">
            <w:pPr>
              <w:rPr>
                <w:rFonts w:ascii="Times New Roman" w:hAnsi="Times New Roman" w:cs="Times New Roman"/>
              </w:rPr>
            </w:pPr>
            <w:r w:rsidRPr="006A40D3">
              <w:rPr>
                <w:rFonts w:ascii="Times New Roman" w:hAnsi="Times New Roman" w:cs="Times New Roman"/>
              </w:rPr>
              <w:t>В рамках программы поддержки местных инициатив в республике с 2014 по 2019 годы реализовано 320 проектов, среди них:</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реконструкция клуба «Общественно-досуговый центр «</w:t>
            </w:r>
            <w:proofErr w:type="spellStart"/>
            <w:r w:rsidRPr="006A40D3">
              <w:rPr>
                <w:rFonts w:ascii="Times New Roman" w:hAnsi="Times New Roman" w:cs="Times New Roman"/>
              </w:rPr>
              <w:t>Киндасово</w:t>
            </w:r>
            <w:proofErr w:type="spellEnd"/>
            <w:r w:rsidRPr="006A40D3">
              <w:rPr>
                <w:rFonts w:ascii="Times New Roman" w:hAnsi="Times New Roman" w:cs="Times New Roman"/>
              </w:rPr>
              <w:t>» (удалось отремонтировать фундамент, кровлю, чердачные перекрытия, полы, крыльцо, установить забор и благоустроить родник);</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 xml:space="preserve">поэтапная реконструкция мемориального комплекса «Братская могила» в г. Сортавала, в течение 5 лет. Отремонтирован памятник, очищена от старых аварийных деревьев территория, проложены дорожки, посажен газон, декоративные деревья и </w:t>
            </w:r>
            <w:r w:rsidRPr="006A40D3">
              <w:rPr>
                <w:rFonts w:ascii="Times New Roman" w:hAnsi="Times New Roman" w:cs="Times New Roman"/>
              </w:rPr>
              <w:lastRenderedPageBreak/>
              <w:t>кустарники. В рамках проекта члены ТОС «Город Сортавала» в 2019 году установили освещение мемориала;</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 xml:space="preserve">обустройство и ремонт футбольных полей в пос. Сосновец Беломорского района, </w:t>
            </w:r>
            <w:proofErr w:type="spellStart"/>
            <w:r w:rsidRPr="006A40D3">
              <w:rPr>
                <w:rFonts w:ascii="Times New Roman" w:hAnsi="Times New Roman" w:cs="Times New Roman"/>
              </w:rPr>
              <w:t>пгт</w:t>
            </w:r>
            <w:proofErr w:type="spellEnd"/>
            <w:r w:rsidRPr="006A40D3">
              <w:rPr>
                <w:rFonts w:ascii="Times New Roman" w:hAnsi="Times New Roman" w:cs="Times New Roman"/>
              </w:rPr>
              <w:t xml:space="preserve"> Калевала </w:t>
            </w:r>
            <w:proofErr w:type="spellStart"/>
            <w:r w:rsidRPr="006A40D3">
              <w:rPr>
                <w:rFonts w:ascii="Times New Roman" w:hAnsi="Times New Roman" w:cs="Times New Roman"/>
              </w:rPr>
              <w:t>Калевальского</w:t>
            </w:r>
            <w:proofErr w:type="spellEnd"/>
            <w:r w:rsidRPr="006A40D3">
              <w:rPr>
                <w:rFonts w:ascii="Times New Roman" w:hAnsi="Times New Roman" w:cs="Times New Roman"/>
              </w:rPr>
              <w:t xml:space="preserve"> района, г. Лахденпохья </w:t>
            </w:r>
            <w:proofErr w:type="spellStart"/>
            <w:r w:rsidRPr="006A40D3">
              <w:rPr>
                <w:rFonts w:ascii="Times New Roman" w:hAnsi="Times New Roman" w:cs="Times New Roman"/>
              </w:rPr>
              <w:t>Лахденпохского</w:t>
            </w:r>
            <w:proofErr w:type="spellEnd"/>
            <w:r w:rsidRPr="006A40D3">
              <w:rPr>
                <w:rFonts w:ascii="Times New Roman" w:hAnsi="Times New Roman" w:cs="Times New Roman"/>
              </w:rPr>
              <w:t xml:space="preserve"> района, д. Шуньга Медвежьегорского района;</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благоустроены площади для проведения массовых общегородских мероприятий в г. Лахденпохья и г. Питкяранта;</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 xml:space="preserve">обустроен парк, проложены пешеходные дорожки и смонтирован детский игровой городок в д. Мегрега </w:t>
            </w:r>
            <w:proofErr w:type="spellStart"/>
            <w:r w:rsidRPr="006A40D3">
              <w:rPr>
                <w:rFonts w:ascii="Times New Roman" w:hAnsi="Times New Roman" w:cs="Times New Roman"/>
              </w:rPr>
              <w:t>Олонецкого</w:t>
            </w:r>
            <w:proofErr w:type="spellEnd"/>
            <w:r w:rsidRPr="006A40D3">
              <w:rPr>
                <w:rFonts w:ascii="Times New Roman" w:hAnsi="Times New Roman" w:cs="Times New Roman"/>
              </w:rPr>
              <w:t xml:space="preserve"> района;</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 xml:space="preserve">созданы зоны отдыха для жителей в д. </w:t>
            </w:r>
            <w:proofErr w:type="spellStart"/>
            <w:r w:rsidRPr="006A40D3">
              <w:rPr>
                <w:rFonts w:ascii="Times New Roman" w:hAnsi="Times New Roman" w:cs="Times New Roman"/>
              </w:rPr>
              <w:t>Вилга</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Прионежского</w:t>
            </w:r>
            <w:proofErr w:type="spellEnd"/>
            <w:r w:rsidRPr="006A40D3">
              <w:rPr>
                <w:rFonts w:ascii="Times New Roman" w:hAnsi="Times New Roman" w:cs="Times New Roman"/>
              </w:rPr>
              <w:t xml:space="preserve"> района и п. </w:t>
            </w:r>
            <w:proofErr w:type="spellStart"/>
            <w:r w:rsidRPr="006A40D3">
              <w:rPr>
                <w:rFonts w:ascii="Times New Roman" w:hAnsi="Times New Roman" w:cs="Times New Roman"/>
              </w:rPr>
              <w:t>Рускеала</w:t>
            </w:r>
            <w:proofErr w:type="spellEnd"/>
            <w:r w:rsidRPr="006A40D3">
              <w:rPr>
                <w:rFonts w:ascii="Times New Roman" w:hAnsi="Times New Roman" w:cs="Times New Roman"/>
              </w:rPr>
              <w:t xml:space="preserve"> Сортавальского района;</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проведено благоустройство территории у ручья от родника «</w:t>
            </w:r>
            <w:proofErr w:type="spellStart"/>
            <w:r w:rsidRPr="006A40D3">
              <w:rPr>
                <w:rFonts w:ascii="Times New Roman" w:hAnsi="Times New Roman" w:cs="Times New Roman"/>
              </w:rPr>
              <w:t>Крошнозерский</w:t>
            </w:r>
            <w:proofErr w:type="spellEnd"/>
            <w:r w:rsidRPr="006A40D3">
              <w:rPr>
                <w:rFonts w:ascii="Times New Roman" w:hAnsi="Times New Roman" w:cs="Times New Roman"/>
              </w:rPr>
              <w:t xml:space="preserve">» - гидрологического памятника природы регионального значения </w:t>
            </w:r>
            <w:proofErr w:type="gramStart"/>
            <w:r w:rsidRPr="006A40D3">
              <w:rPr>
                <w:rFonts w:ascii="Times New Roman" w:hAnsi="Times New Roman" w:cs="Times New Roman"/>
              </w:rPr>
              <w:t>в</w:t>
            </w:r>
            <w:proofErr w:type="gramEnd"/>
            <w:r w:rsidRPr="006A40D3">
              <w:rPr>
                <w:rFonts w:ascii="Times New Roman" w:hAnsi="Times New Roman" w:cs="Times New Roman"/>
              </w:rPr>
              <w:t xml:space="preserve"> с. </w:t>
            </w:r>
            <w:proofErr w:type="spellStart"/>
            <w:r w:rsidRPr="006A40D3">
              <w:rPr>
                <w:rFonts w:ascii="Times New Roman" w:hAnsi="Times New Roman" w:cs="Times New Roman"/>
              </w:rPr>
              <w:t>Крошнозеро</w:t>
            </w:r>
            <w:proofErr w:type="spellEnd"/>
            <w:r w:rsidRPr="006A40D3">
              <w:rPr>
                <w:rFonts w:ascii="Times New Roman" w:hAnsi="Times New Roman" w:cs="Times New Roman"/>
              </w:rPr>
              <w:t>;</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 xml:space="preserve">проект по благоустройству и восстановлению </w:t>
            </w:r>
            <w:r w:rsidRPr="006A40D3">
              <w:rPr>
                <w:rFonts w:ascii="Times New Roman" w:hAnsi="Times New Roman" w:cs="Times New Roman"/>
              </w:rPr>
              <w:lastRenderedPageBreak/>
              <w:t xml:space="preserve">дендропарка по ул. </w:t>
            </w:r>
            <w:proofErr w:type="gramStart"/>
            <w:r w:rsidRPr="006A40D3">
              <w:rPr>
                <w:rFonts w:ascii="Times New Roman" w:hAnsi="Times New Roman" w:cs="Times New Roman"/>
              </w:rPr>
              <w:t>Карельская</w:t>
            </w:r>
            <w:proofErr w:type="gramEnd"/>
            <w:r w:rsidRPr="006A40D3">
              <w:rPr>
                <w:rFonts w:ascii="Times New Roman" w:hAnsi="Times New Roman" w:cs="Times New Roman"/>
              </w:rPr>
              <w:t xml:space="preserve"> на территории Сортавальского городского поселения позволил создать не только места массового отдыха для жителей города, но и положил начало сохранению и восстановлению ценных пород деревьев и кустарников с привлечением школьников близлежащей школы и учащихся </w:t>
            </w:r>
            <w:proofErr w:type="spellStart"/>
            <w:r w:rsidRPr="006A40D3">
              <w:rPr>
                <w:rFonts w:ascii="Times New Roman" w:hAnsi="Times New Roman" w:cs="Times New Roman"/>
              </w:rPr>
              <w:t>экологобиологических</w:t>
            </w:r>
            <w:proofErr w:type="spellEnd"/>
            <w:r w:rsidRPr="006A40D3">
              <w:rPr>
                <w:rFonts w:ascii="Times New Roman" w:hAnsi="Times New Roman" w:cs="Times New Roman"/>
              </w:rPr>
              <w:t xml:space="preserve"> кружков;</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благоустроена парковочная автостоянка у центрального входа в здание центральной районной больницы в г. Пудоже;</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 xml:space="preserve">благоустроены 3 </w:t>
            </w:r>
            <w:proofErr w:type="gramStart"/>
            <w:r w:rsidRPr="006A40D3">
              <w:rPr>
                <w:rFonts w:ascii="Times New Roman" w:hAnsi="Times New Roman" w:cs="Times New Roman"/>
              </w:rPr>
              <w:t>воинских</w:t>
            </w:r>
            <w:proofErr w:type="gramEnd"/>
            <w:r w:rsidRPr="006A40D3">
              <w:rPr>
                <w:rFonts w:ascii="Times New Roman" w:hAnsi="Times New Roman" w:cs="Times New Roman"/>
              </w:rPr>
              <w:t xml:space="preserve"> захоронения в </w:t>
            </w:r>
            <w:r w:rsidR="00972514" w:rsidRPr="006A40D3">
              <w:rPr>
                <w:rFonts w:ascii="Times New Roman" w:hAnsi="Times New Roman" w:cs="Times New Roman"/>
              </w:rPr>
              <w:br/>
            </w:r>
            <w:r w:rsidRPr="006A40D3">
              <w:rPr>
                <w:rFonts w:ascii="Times New Roman" w:hAnsi="Times New Roman" w:cs="Times New Roman"/>
              </w:rPr>
              <w:t xml:space="preserve">п. </w:t>
            </w:r>
            <w:proofErr w:type="spellStart"/>
            <w:r w:rsidRPr="006A40D3">
              <w:rPr>
                <w:rFonts w:ascii="Times New Roman" w:hAnsi="Times New Roman" w:cs="Times New Roman"/>
              </w:rPr>
              <w:t>Луусалми</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Калевальского</w:t>
            </w:r>
            <w:proofErr w:type="spellEnd"/>
            <w:r w:rsidRPr="006A40D3">
              <w:rPr>
                <w:rFonts w:ascii="Times New Roman" w:hAnsi="Times New Roman" w:cs="Times New Roman"/>
              </w:rPr>
              <w:t xml:space="preserve"> района, с. Шелтозеро </w:t>
            </w:r>
            <w:proofErr w:type="spellStart"/>
            <w:r w:rsidRPr="006A40D3">
              <w:rPr>
                <w:rFonts w:ascii="Times New Roman" w:hAnsi="Times New Roman" w:cs="Times New Roman"/>
              </w:rPr>
              <w:t>Прионежского</w:t>
            </w:r>
            <w:proofErr w:type="spellEnd"/>
            <w:r w:rsidRPr="006A40D3">
              <w:rPr>
                <w:rFonts w:ascii="Times New Roman" w:hAnsi="Times New Roman" w:cs="Times New Roman"/>
              </w:rPr>
              <w:t xml:space="preserve"> района и в </w:t>
            </w:r>
            <w:r w:rsidR="00972514" w:rsidRPr="006A40D3">
              <w:rPr>
                <w:rFonts w:ascii="Times New Roman" w:hAnsi="Times New Roman" w:cs="Times New Roman"/>
              </w:rPr>
              <w:br/>
            </w:r>
            <w:r w:rsidRPr="006A40D3">
              <w:rPr>
                <w:rFonts w:ascii="Times New Roman" w:hAnsi="Times New Roman" w:cs="Times New Roman"/>
              </w:rPr>
              <w:t>г. Медвежьегорске;</w:t>
            </w:r>
          </w:p>
          <w:p w:rsidR="002B5661" w:rsidRPr="006A40D3" w:rsidRDefault="002B5661" w:rsidP="009D7980">
            <w:pPr>
              <w:rPr>
                <w:rFonts w:ascii="Times New Roman" w:hAnsi="Times New Roman" w:cs="Times New Roman"/>
              </w:rPr>
            </w:pPr>
            <w:r w:rsidRPr="006A40D3">
              <w:rPr>
                <w:rFonts w:ascii="Times New Roman" w:hAnsi="Times New Roman" w:cs="Times New Roman"/>
              </w:rPr>
              <w:t>-</w:t>
            </w:r>
            <w:r w:rsidRPr="006A40D3">
              <w:rPr>
                <w:rFonts w:ascii="Times New Roman" w:hAnsi="Times New Roman" w:cs="Times New Roman"/>
              </w:rPr>
              <w:tab/>
              <w:t>в г. Петрозаводске в 2019 году реализованы три проекта по благоустройству:</w:t>
            </w:r>
          </w:p>
          <w:p w:rsidR="002B5661" w:rsidRPr="006A40D3" w:rsidRDefault="002B5661" w:rsidP="009D7980">
            <w:pPr>
              <w:rPr>
                <w:rFonts w:ascii="Times New Roman" w:hAnsi="Times New Roman" w:cs="Times New Roman"/>
              </w:rPr>
            </w:pPr>
            <w:r w:rsidRPr="006A40D3">
              <w:rPr>
                <w:rFonts w:ascii="Times New Roman" w:hAnsi="Times New Roman" w:cs="Times New Roman"/>
              </w:rPr>
              <w:t>территории парка</w:t>
            </w:r>
            <w:proofErr w:type="gramStart"/>
            <w:r w:rsidRPr="006A40D3">
              <w:rPr>
                <w:rFonts w:ascii="Times New Roman" w:hAnsi="Times New Roman" w:cs="Times New Roman"/>
              </w:rPr>
              <w:t xml:space="preserve"> У</w:t>
            </w:r>
            <w:proofErr w:type="gramEnd"/>
            <w:r w:rsidRPr="006A40D3">
              <w:rPr>
                <w:rFonts w:ascii="Times New Roman" w:hAnsi="Times New Roman" w:cs="Times New Roman"/>
              </w:rPr>
              <w:t xml:space="preserve"> дета - произведено устройство пешеходных дорожек, устройство детской площадки с установкой игрового оборудования, установка беседки, скамеек и урн, металлического забора;</w:t>
            </w:r>
          </w:p>
          <w:p w:rsidR="002B5661" w:rsidRPr="006A40D3" w:rsidRDefault="002B5661" w:rsidP="009D7980">
            <w:pPr>
              <w:rPr>
                <w:rFonts w:ascii="Times New Roman" w:hAnsi="Times New Roman" w:cs="Times New Roman"/>
              </w:rPr>
            </w:pPr>
            <w:r w:rsidRPr="006A40D3">
              <w:rPr>
                <w:rFonts w:ascii="Times New Roman" w:hAnsi="Times New Roman" w:cs="Times New Roman"/>
              </w:rPr>
              <w:t xml:space="preserve">аллеи Энтузиастов, в рамках проекта произведена </w:t>
            </w:r>
            <w:r w:rsidRPr="006A40D3">
              <w:rPr>
                <w:rFonts w:ascii="Times New Roman" w:hAnsi="Times New Roman" w:cs="Times New Roman"/>
              </w:rPr>
              <w:lastRenderedPageBreak/>
              <w:t xml:space="preserve">планировка территории </w:t>
            </w:r>
            <w:proofErr w:type="gramStart"/>
            <w:r w:rsidRPr="006A40D3">
              <w:rPr>
                <w:rFonts w:ascii="Times New Roman" w:hAnsi="Times New Roman" w:cs="Times New Roman"/>
              </w:rPr>
              <w:t>с разравниваем</w:t>
            </w:r>
            <w:proofErr w:type="gramEnd"/>
            <w:r w:rsidRPr="006A40D3">
              <w:rPr>
                <w:rFonts w:ascii="Times New Roman" w:hAnsi="Times New Roman" w:cs="Times New Roman"/>
              </w:rPr>
              <w:t xml:space="preserve"> поверхности, устройство сети пешеходных дорожек, устройство газона, установка малых архитектурных форм (скамеек и урн для сбора мусора) и организация мероприятий по посадке зеленых насаждений и созданию ландшафтных композиций;</w:t>
            </w:r>
          </w:p>
          <w:p w:rsidR="002A7A57" w:rsidRPr="006A40D3" w:rsidRDefault="002B5661" w:rsidP="009D7980">
            <w:pPr>
              <w:rPr>
                <w:rFonts w:ascii="Times New Roman" w:hAnsi="Times New Roman" w:cs="Times New Roman"/>
              </w:rPr>
            </w:pPr>
            <w:r w:rsidRPr="006A40D3">
              <w:rPr>
                <w:rFonts w:ascii="Times New Roman" w:hAnsi="Times New Roman" w:cs="Times New Roman"/>
              </w:rPr>
              <w:t xml:space="preserve">территории бывшего рынка по улице </w:t>
            </w:r>
            <w:proofErr w:type="spellStart"/>
            <w:r w:rsidRPr="006A40D3">
              <w:rPr>
                <w:rFonts w:ascii="Times New Roman" w:hAnsi="Times New Roman" w:cs="Times New Roman"/>
              </w:rPr>
              <w:t>Питкярантской</w:t>
            </w:r>
            <w:proofErr w:type="spellEnd"/>
            <w:r w:rsidRPr="006A40D3">
              <w:rPr>
                <w:rFonts w:ascii="Times New Roman" w:hAnsi="Times New Roman" w:cs="Times New Roman"/>
              </w:rPr>
              <w:t xml:space="preserve"> - проведено устройство сети пешеходных дорожек, установка скамеек и урн, посадка зеленых насаждений, установка спортивных уличных тренажеров.</w:t>
            </w:r>
          </w:p>
        </w:tc>
        <w:tc>
          <w:tcPr>
            <w:tcW w:w="2977" w:type="dxa"/>
          </w:tcPr>
          <w:p w:rsidR="002B5661" w:rsidRPr="006A40D3" w:rsidRDefault="002B5661" w:rsidP="009D7980">
            <w:pPr>
              <w:rPr>
                <w:rFonts w:ascii="Times New Roman" w:hAnsi="Times New Roman" w:cs="Times New Roman"/>
              </w:rPr>
            </w:pPr>
            <w:r w:rsidRPr="006A40D3">
              <w:rPr>
                <w:rFonts w:ascii="Times New Roman" w:hAnsi="Times New Roman" w:cs="Times New Roman"/>
              </w:rPr>
              <w:lastRenderedPageBreak/>
              <w:t>1)</w:t>
            </w:r>
            <w:r w:rsidRPr="006A40D3">
              <w:rPr>
                <w:rFonts w:ascii="Times New Roman" w:hAnsi="Times New Roman" w:cs="Times New Roman"/>
              </w:rPr>
              <w:tab/>
              <w:t>недостаточная финансовая база для организации и обеспечения</w:t>
            </w:r>
          </w:p>
          <w:p w:rsidR="002B5661" w:rsidRPr="006A40D3" w:rsidRDefault="002B5661" w:rsidP="009D7980">
            <w:pPr>
              <w:rPr>
                <w:rFonts w:ascii="Times New Roman" w:hAnsi="Times New Roman" w:cs="Times New Roman"/>
              </w:rPr>
            </w:pPr>
            <w:r w:rsidRPr="006A40D3">
              <w:rPr>
                <w:rFonts w:ascii="Times New Roman" w:hAnsi="Times New Roman" w:cs="Times New Roman"/>
              </w:rPr>
              <w:t>деятельности</w:t>
            </w:r>
          </w:p>
          <w:p w:rsidR="002B5661" w:rsidRPr="006A40D3" w:rsidRDefault="002B5661" w:rsidP="009D7980">
            <w:pPr>
              <w:rPr>
                <w:rFonts w:ascii="Times New Roman" w:hAnsi="Times New Roman" w:cs="Times New Roman"/>
              </w:rPr>
            </w:pPr>
            <w:r w:rsidRPr="006A40D3">
              <w:rPr>
                <w:rFonts w:ascii="Times New Roman" w:hAnsi="Times New Roman" w:cs="Times New Roman"/>
              </w:rPr>
              <w:t>ТОС,</w:t>
            </w:r>
          </w:p>
          <w:p w:rsidR="002A7A57" w:rsidRPr="006A40D3" w:rsidRDefault="002B5661" w:rsidP="009D7980">
            <w:pPr>
              <w:rPr>
                <w:rFonts w:ascii="Times New Roman" w:hAnsi="Times New Roman" w:cs="Times New Roman"/>
              </w:rPr>
            </w:pPr>
            <w:r w:rsidRPr="006A40D3">
              <w:rPr>
                <w:rFonts w:ascii="Times New Roman" w:hAnsi="Times New Roman" w:cs="Times New Roman"/>
              </w:rPr>
              <w:t>2)</w:t>
            </w:r>
            <w:r w:rsidRPr="006A40D3">
              <w:rPr>
                <w:rFonts w:ascii="Times New Roman" w:hAnsi="Times New Roman" w:cs="Times New Roman"/>
              </w:rPr>
              <w:tab/>
              <w:t>недостаточное число квалифицированных кадров для организации и обеспечения деятельности ТОС.</w:t>
            </w:r>
          </w:p>
        </w:tc>
        <w:tc>
          <w:tcPr>
            <w:tcW w:w="2693" w:type="dxa"/>
          </w:tcPr>
          <w:p w:rsidR="002A7A57" w:rsidRPr="006A40D3" w:rsidRDefault="002B5661" w:rsidP="009D7980">
            <w:pPr>
              <w:rPr>
                <w:rFonts w:ascii="Times New Roman" w:hAnsi="Times New Roman" w:cs="Times New Roman"/>
              </w:rPr>
            </w:pPr>
            <w:r w:rsidRPr="006A40D3">
              <w:rPr>
                <w:rFonts w:ascii="Times New Roman" w:hAnsi="Times New Roman" w:cs="Times New Roman"/>
              </w:rPr>
              <w:t xml:space="preserve">Правовое регулирование порядка создания, деятельности, управления, реорганизации и ликвидации ТОС должно носить комплексный характер и быть максимально понятным населению, в </w:t>
            </w:r>
            <w:proofErr w:type="gramStart"/>
            <w:r w:rsidRPr="006A40D3">
              <w:rPr>
                <w:rFonts w:ascii="Times New Roman" w:hAnsi="Times New Roman" w:cs="Times New Roman"/>
              </w:rPr>
              <w:t>связи</w:t>
            </w:r>
            <w:proofErr w:type="gramEnd"/>
            <w:r w:rsidRPr="006A40D3">
              <w:rPr>
                <w:rFonts w:ascii="Times New Roman" w:hAnsi="Times New Roman" w:cs="Times New Roman"/>
              </w:rPr>
              <w:t xml:space="preserve"> с чем предлагаем рассмотреть вопрос о необходимости и целесообразности принятия отдельного Федерального закона «О территориальном общественном самоуправлении в Российской Федерации».</w:t>
            </w:r>
          </w:p>
        </w:tc>
      </w:tr>
      <w:tr w:rsidR="00DD018C" w:rsidRPr="006A40D3" w:rsidTr="006A40D3">
        <w:tc>
          <w:tcPr>
            <w:tcW w:w="1419" w:type="dxa"/>
          </w:tcPr>
          <w:p w:rsidR="00DD018C" w:rsidRPr="006A40D3" w:rsidRDefault="00DD018C" w:rsidP="009D7980">
            <w:pPr>
              <w:rPr>
                <w:rFonts w:ascii="Times New Roman" w:hAnsi="Times New Roman" w:cs="Times New Roman"/>
              </w:rPr>
            </w:pPr>
            <w:r w:rsidRPr="006A40D3">
              <w:rPr>
                <w:rFonts w:ascii="Times New Roman" w:hAnsi="Times New Roman" w:cs="Times New Roman"/>
              </w:rPr>
              <w:lastRenderedPageBreak/>
              <w:t>Республика Коми</w:t>
            </w:r>
          </w:p>
        </w:tc>
        <w:tc>
          <w:tcPr>
            <w:tcW w:w="1417" w:type="dxa"/>
          </w:tcPr>
          <w:p w:rsidR="00DD018C" w:rsidRPr="006A40D3" w:rsidRDefault="00D33899" w:rsidP="009D7980">
            <w:pPr>
              <w:rPr>
                <w:rFonts w:ascii="Times New Roman" w:hAnsi="Times New Roman" w:cs="Times New Roman"/>
              </w:rPr>
            </w:pPr>
            <w:r w:rsidRPr="006A40D3">
              <w:rPr>
                <w:rFonts w:ascii="Times New Roman" w:hAnsi="Times New Roman" w:cs="Times New Roman"/>
              </w:rPr>
              <w:t>119</w:t>
            </w:r>
          </w:p>
        </w:tc>
        <w:tc>
          <w:tcPr>
            <w:tcW w:w="992" w:type="dxa"/>
          </w:tcPr>
          <w:p w:rsidR="00DD018C" w:rsidRPr="006A40D3" w:rsidRDefault="00D33899" w:rsidP="009D7980">
            <w:pPr>
              <w:rPr>
                <w:rFonts w:ascii="Times New Roman" w:hAnsi="Times New Roman" w:cs="Times New Roman"/>
              </w:rPr>
            </w:pPr>
            <w:r w:rsidRPr="006A40D3">
              <w:rPr>
                <w:rFonts w:ascii="Times New Roman" w:hAnsi="Times New Roman" w:cs="Times New Roman"/>
              </w:rPr>
              <w:t>87</w:t>
            </w:r>
          </w:p>
        </w:tc>
        <w:tc>
          <w:tcPr>
            <w:tcW w:w="3261" w:type="dxa"/>
          </w:tcPr>
          <w:p w:rsidR="00DD018C" w:rsidRPr="006A40D3" w:rsidRDefault="00DD018C" w:rsidP="009D7980">
            <w:pPr>
              <w:rPr>
                <w:rFonts w:ascii="Times New Roman" w:hAnsi="Times New Roman" w:cs="Times New Roman"/>
              </w:rPr>
            </w:pPr>
          </w:p>
        </w:tc>
        <w:tc>
          <w:tcPr>
            <w:tcW w:w="2976" w:type="dxa"/>
          </w:tcPr>
          <w:p w:rsidR="00D33899" w:rsidRPr="006A40D3" w:rsidRDefault="00D6586E" w:rsidP="009D7980">
            <w:pPr>
              <w:rPr>
                <w:rFonts w:ascii="Times New Roman" w:hAnsi="Times New Roman" w:cs="Times New Roman"/>
              </w:rPr>
            </w:pPr>
            <w:proofErr w:type="gramStart"/>
            <w:r>
              <w:rPr>
                <w:rFonts w:ascii="Times New Roman" w:hAnsi="Times New Roman" w:cs="Times New Roman"/>
              </w:rPr>
              <w:t xml:space="preserve">Проект  «Привал </w:t>
            </w:r>
            <w:r w:rsidR="00D33899" w:rsidRPr="006A40D3">
              <w:rPr>
                <w:rFonts w:ascii="Times New Roman" w:hAnsi="Times New Roman" w:cs="Times New Roman"/>
              </w:rPr>
              <w:t xml:space="preserve">туриста»                  ТОС </w:t>
            </w:r>
            <w:r>
              <w:rPr>
                <w:rFonts w:ascii="Times New Roman" w:hAnsi="Times New Roman" w:cs="Times New Roman"/>
              </w:rPr>
              <w:t xml:space="preserve">«Урожай» (д. </w:t>
            </w:r>
            <w:proofErr w:type="spellStart"/>
            <w:r>
              <w:rPr>
                <w:rFonts w:ascii="Times New Roman" w:hAnsi="Times New Roman" w:cs="Times New Roman"/>
              </w:rPr>
              <w:t>Урнышевская</w:t>
            </w:r>
            <w:proofErr w:type="spellEnd"/>
            <w:r>
              <w:rPr>
                <w:rFonts w:ascii="Times New Roman" w:hAnsi="Times New Roman" w:cs="Times New Roman"/>
              </w:rPr>
              <w:t>, Цель</w:t>
            </w:r>
            <w:r w:rsidR="00D33899" w:rsidRPr="006A40D3">
              <w:rPr>
                <w:rFonts w:ascii="Times New Roman" w:hAnsi="Times New Roman" w:cs="Times New Roman"/>
              </w:rPr>
              <w:t xml:space="preserve"> проекта:</w:t>
            </w:r>
            <w:proofErr w:type="gramEnd"/>
          </w:p>
          <w:p w:rsidR="00D33899" w:rsidRPr="006A40D3" w:rsidRDefault="00D6586E" w:rsidP="009D7980">
            <w:pPr>
              <w:rPr>
                <w:rFonts w:ascii="Times New Roman" w:hAnsi="Times New Roman" w:cs="Times New Roman"/>
              </w:rPr>
            </w:pPr>
            <w:r>
              <w:rPr>
                <w:rFonts w:ascii="Times New Roman" w:hAnsi="Times New Roman" w:cs="Times New Roman"/>
              </w:rPr>
              <w:t>обустройство</w:t>
            </w:r>
            <w:r w:rsidR="00D33899" w:rsidRPr="006A40D3">
              <w:rPr>
                <w:rFonts w:ascii="Times New Roman" w:hAnsi="Times New Roman" w:cs="Times New Roman"/>
              </w:rPr>
              <w:t xml:space="preserve"> зоны</w:t>
            </w:r>
          </w:p>
          <w:p w:rsidR="00D33899" w:rsidRPr="006A40D3" w:rsidRDefault="00D33899" w:rsidP="009D7980">
            <w:pPr>
              <w:rPr>
                <w:rFonts w:ascii="Times New Roman" w:hAnsi="Times New Roman" w:cs="Times New Roman"/>
              </w:rPr>
            </w:pPr>
            <w:r w:rsidRPr="006A40D3">
              <w:rPr>
                <w:rFonts w:ascii="Times New Roman" w:hAnsi="Times New Roman" w:cs="Times New Roman"/>
              </w:rPr>
              <w:t>отдыха на берегу р. Луза для р</w:t>
            </w:r>
            <w:r w:rsidR="00D6586E">
              <w:rPr>
                <w:rFonts w:ascii="Times New Roman" w:hAnsi="Times New Roman" w:cs="Times New Roman"/>
              </w:rPr>
              <w:t xml:space="preserve">азвития туризма. Основными задачами проекта </w:t>
            </w:r>
            <w:r w:rsidRPr="006A40D3">
              <w:rPr>
                <w:rFonts w:ascii="Times New Roman" w:hAnsi="Times New Roman" w:cs="Times New Roman"/>
              </w:rPr>
              <w:t>являются</w:t>
            </w:r>
          </w:p>
          <w:p w:rsidR="00D33899" w:rsidRPr="006A40D3" w:rsidRDefault="00D6586E" w:rsidP="009D7980">
            <w:pPr>
              <w:rPr>
                <w:rFonts w:ascii="Times New Roman" w:hAnsi="Times New Roman" w:cs="Times New Roman"/>
              </w:rPr>
            </w:pPr>
            <w:r>
              <w:rPr>
                <w:rFonts w:ascii="Times New Roman" w:hAnsi="Times New Roman" w:cs="Times New Roman"/>
              </w:rPr>
              <w:t xml:space="preserve">обустройство </w:t>
            </w:r>
            <w:r w:rsidR="00D33899" w:rsidRPr="006A40D3">
              <w:rPr>
                <w:rFonts w:ascii="Times New Roman" w:hAnsi="Times New Roman" w:cs="Times New Roman"/>
              </w:rPr>
              <w:t>зоны</w:t>
            </w:r>
          </w:p>
          <w:p w:rsidR="00D33899" w:rsidRPr="006A40D3" w:rsidRDefault="00D33899" w:rsidP="009D7980">
            <w:pPr>
              <w:rPr>
                <w:rFonts w:ascii="Times New Roman" w:hAnsi="Times New Roman" w:cs="Times New Roman"/>
              </w:rPr>
            </w:pPr>
            <w:r w:rsidRPr="006A40D3">
              <w:rPr>
                <w:rFonts w:ascii="Times New Roman" w:hAnsi="Times New Roman" w:cs="Times New Roman"/>
              </w:rPr>
              <w:t>отдыха на берегу р. Луза, организация активного отдыха для жителей и</w:t>
            </w:r>
            <w:r w:rsidR="00D6586E">
              <w:rPr>
                <w:rFonts w:ascii="Times New Roman" w:hAnsi="Times New Roman" w:cs="Times New Roman"/>
              </w:rPr>
              <w:t xml:space="preserve"> гостей                 деревни </w:t>
            </w:r>
            <w:proofErr w:type="spellStart"/>
            <w:r w:rsidRPr="006A40D3">
              <w:rPr>
                <w:rFonts w:ascii="Times New Roman" w:hAnsi="Times New Roman" w:cs="Times New Roman"/>
              </w:rPr>
              <w:t>Урнышевская</w:t>
            </w:r>
            <w:proofErr w:type="spellEnd"/>
            <w:r w:rsidRPr="006A40D3">
              <w:rPr>
                <w:rFonts w:ascii="Times New Roman" w:hAnsi="Times New Roman" w:cs="Times New Roman"/>
              </w:rPr>
              <w:t xml:space="preserve">, </w:t>
            </w:r>
            <w:r w:rsidR="00D6586E">
              <w:rPr>
                <w:rFonts w:ascii="Times New Roman" w:hAnsi="Times New Roman" w:cs="Times New Roman"/>
              </w:rPr>
              <w:t xml:space="preserve">пропаганда </w:t>
            </w:r>
            <w:r w:rsidRPr="006A40D3">
              <w:rPr>
                <w:rFonts w:ascii="Times New Roman" w:hAnsi="Times New Roman" w:cs="Times New Roman"/>
              </w:rPr>
              <w:t xml:space="preserve">здорового образа  </w:t>
            </w:r>
            <w:r w:rsidR="00D6586E">
              <w:rPr>
                <w:rFonts w:ascii="Times New Roman" w:hAnsi="Times New Roman" w:cs="Times New Roman"/>
              </w:rPr>
              <w:t xml:space="preserve">жизни, </w:t>
            </w:r>
            <w:r w:rsidRPr="006A40D3">
              <w:rPr>
                <w:rFonts w:ascii="Times New Roman" w:hAnsi="Times New Roman" w:cs="Times New Roman"/>
              </w:rPr>
              <w:t>популяризация туризма, воспитание</w:t>
            </w:r>
          </w:p>
          <w:p w:rsidR="00D33899" w:rsidRPr="006A40D3" w:rsidRDefault="00D33899" w:rsidP="009D7980">
            <w:pPr>
              <w:rPr>
                <w:rFonts w:ascii="Times New Roman" w:hAnsi="Times New Roman" w:cs="Times New Roman"/>
              </w:rPr>
            </w:pPr>
            <w:r w:rsidRPr="006A40D3">
              <w:rPr>
                <w:rFonts w:ascii="Times New Roman" w:hAnsi="Times New Roman" w:cs="Times New Roman"/>
              </w:rPr>
              <w:t xml:space="preserve">экологической культуры и              </w:t>
            </w:r>
            <w:proofErr w:type="gramStart"/>
            <w:r w:rsidRPr="006A40D3">
              <w:rPr>
                <w:rFonts w:ascii="Times New Roman" w:hAnsi="Times New Roman" w:cs="Times New Roman"/>
              </w:rPr>
              <w:t>экологического</w:t>
            </w:r>
            <w:proofErr w:type="gramEnd"/>
          </w:p>
          <w:p w:rsidR="00D33899" w:rsidRPr="006A40D3" w:rsidRDefault="00D6586E" w:rsidP="009D7980">
            <w:pPr>
              <w:rPr>
                <w:rFonts w:ascii="Times New Roman" w:hAnsi="Times New Roman" w:cs="Times New Roman"/>
              </w:rPr>
            </w:pPr>
            <w:r>
              <w:rPr>
                <w:rFonts w:ascii="Times New Roman" w:hAnsi="Times New Roman" w:cs="Times New Roman"/>
              </w:rPr>
              <w:t xml:space="preserve">сознания </w:t>
            </w:r>
            <w:r w:rsidR="00D33899" w:rsidRPr="006A40D3">
              <w:rPr>
                <w:rFonts w:ascii="Times New Roman" w:hAnsi="Times New Roman" w:cs="Times New Roman"/>
              </w:rPr>
              <w:t>населения,</w:t>
            </w:r>
          </w:p>
          <w:p w:rsidR="00D33899" w:rsidRPr="006A40D3" w:rsidRDefault="00D33899" w:rsidP="009D7980">
            <w:pPr>
              <w:rPr>
                <w:rFonts w:ascii="Times New Roman" w:hAnsi="Times New Roman" w:cs="Times New Roman"/>
              </w:rPr>
            </w:pPr>
            <w:r w:rsidRPr="006A40D3">
              <w:rPr>
                <w:rFonts w:ascii="Times New Roman" w:hAnsi="Times New Roman" w:cs="Times New Roman"/>
              </w:rPr>
              <w:lastRenderedPageBreak/>
              <w:t>привлечение граждан и организаций к развитию территории. Финансирование проекта:</w:t>
            </w:r>
          </w:p>
          <w:p w:rsidR="00D33899" w:rsidRPr="006A40D3" w:rsidRDefault="00D33899" w:rsidP="009D7980">
            <w:pPr>
              <w:rPr>
                <w:rFonts w:ascii="Times New Roman" w:hAnsi="Times New Roman" w:cs="Times New Roman"/>
              </w:rPr>
            </w:pPr>
            <w:r w:rsidRPr="006A40D3">
              <w:rPr>
                <w:rFonts w:ascii="Times New Roman" w:hAnsi="Times New Roman" w:cs="Times New Roman"/>
              </w:rPr>
              <w:t>1) полная стоимость Проекта - 329 355,00 руб.;</w:t>
            </w:r>
          </w:p>
          <w:p w:rsidR="00D33899" w:rsidRPr="006A40D3" w:rsidRDefault="00D33899" w:rsidP="009D7980">
            <w:pPr>
              <w:rPr>
                <w:rFonts w:ascii="Times New Roman" w:hAnsi="Times New Roman" w:cs="Times New Roman"/>
              </w:rPr>
            </w:pPr>
            <w:r w:rsidRPr="006A40D3">
              <w:rPr>
                <w:rFonts w:ascii="Times New Roman" w:hAnsi="Times New Roman" w:cs="Times New Roman"/>
              </w:rPr>
              <w:t>2)   запрашиваемая сумма    -        222 230,00 руб.;</w:t>
            </w:r>
          </w:p>
          <w:p w:rsidR="00DD018C" w:rsidRPr="006A40D3" w:rsidRDefault="00FA424F" w:rsidP="009D7980">
            <w:pPr>
              <w:rPr>
                <w:rFonts w:ascii="Times New Roman" w:hAnsi="Times New Roman" w:cs="Times New Roman"/>
              </w:rPr>
            </w:pPr>
            <w:r w:rsidRPr="006A40D3">
              <w:rPr>
                <w:rFonts w:ascii="Times New Roman" w:hAnsi="Times New Roman" w:cs="Times New Roman"/>
              </w:rPr>
              <w:t>3)   софинансировани</w:t>
            </w:r>
            <w:r w:rsidR="00D33899" w:rsidRPr="006A40D3">
              <w:rPr>
                <w:rFonts w:ascii="Times New Roman" w:hAnsi="Times New Roman" w:cs="Times New Roman"/>
              </w:rPr>
              <w:t>е   -   107    125,00</w:t>
            </w:r>
          </w:p>
        </w:tc>
        <w:tc>
          <w:tcPr>
            <w:tcW w:w="2977" w:type="dxa"/>
          </w:tcPr>
          <w:p w:rsidR="00D33899" w:rsidRPr="006A40D3" w:rsidRDefault="00D6586E" w:rsidP="009D7980">
            <w:pPr>
              <w:rPr>
                <w:rFonts w:ascii="Times New Roman" w:hAnsi="Times New Roman" w:cs="Times New Roman"/>
              </w:rPr>
            </w:pPr>
            <w:r>
              <w:rPr>
                <w:rFonts w:ascii="Times New Roman" w:hAnsi="Times New Roman" w:cs="Times New Roman"/>
              </w:rPr>
              <w:lastRenderedPageBreak/>
              <w:t xml:space="preserve">В  </w:t>
            </w:r>
            <w:r w:rsidR="00D33899" w:rsidRPr="006A40D3">
              <w:rPr>
                <w:rFonts w:ascii="Times New Roman" w:hAnsi="Times New Roman" w:cs="Times New Roman"/>
              </w:rPr>
              <w:t xml:space="preserve">Российской Федерации отсутствует рамочный федеральный закон,     определяющий </w:t>
            </w:r>
            <w:proofErr w:type="spellStart"/>
            <w:r w:rsidR="00D33899" w:rsidRPr="006A40D3">
              <w:rPr>
                <w:rFonts w:ascii="Times New Roman" w:hAnsi="Times New Roman" w:cs="Times New Roman"/>
              </w:rPr>
              <w:t>Прилузский</w:t>
            </w:r>
            <w:proofErr w:type="spellEnd"/>
            <w:r w:rsidR="00D33899" w:rsidRPr="006A40D3">
              <w:rPr>
                <w:rFonts w:ascii="Times New Roman" w:hAnsi="Times New Roman" w:cs="Times New Roman"/>
              </w:rPr>
              <w:t xml:space="preserve"> район) </w:t>
            </w:r>
            <w:r>
              <w:rPr>
                <w:rFonts w:ascii="Times New Roman" w:hAnsi="Times New Roman" w:cs="Times New Roman"/>
              </w:rPr>
              <w:t xml:space="preserve">основные принципы организации </w:t>
            </w:r>
            <w:r w:rsidR="00D33899" w:rsidRPr="006A40D3">
              <w:rPr>
                <w:rFonts w:ascii="Times New Roman" w:hAnsi="Times New Roman" w:cs="Times New Roman"/>
              </w:rPr>
              <w:t>и</w:t>
            </w:r>
          </w:p>
          <w:p w:rsidR="00D33899" w:rsidRPr="006A40D3" w:rsidRDefault="00D6586E" w:rsidP="009D7980">
            <w:pPr>
              <w:rPr>
                <w:rFonts w:ascii="Times New Roman" w:hAnsi="Times New Roman" w:cs="Times New Roman"/>
              </w:rPr>
            </w:pPr>
            <w:r>
              <w:rPr>
                <w:rFonts w:ascii="Times New Roman" w:hAnsi="Times New Roman" w:cs="Times New Roman"/>
              </w:rPr>
              <w:t xml:space="preserve">осуществления </w:t>
            </w:r>
            <w:r w:rsidR="00D33899" w:rsidRPr="006A40D3">
              <w:rPr>
                <w:rFonts w:ascii="Times New Roman" w:hAnsi="Times New Roman" w:cs="Times New Roman"/>
              </w:rPr>
              <w:t>ТОС, во</w:t>
            </w:r>
            <w:r>
              <w:rPr>
                <w:rFonts w:ascii="Times New Roman" w:hAnsi="Times New Roman" w:cs="Times New Roman"/>
              </w:rPr>
              <w:t xml:space="preserve">зникает недопонимание природы </w:t>
            </w:r>
            <w:r w:rsidR="00D33899" w:rsidRPr="006A40D3">
              <w:rPr>
                <w:rFonts w:ascii="Times New Roman" w:hAnsi="Times New Roman" w:cs="Times New Roman"/>
              </w:rPr>
              <w:t>данного</w:t>
            </w:r>
          </w:p>
          <w:p w:rsidR="00D33899" w:rsidRPr="006A40D3" w:rsidRDefault="00D33899" w:rsidP="009D7980">
            <w:pPr>
              <w:rPr>
                <w:rFonts w:ascii="Times New Roman" w:hAnsi="Times New Roman" w:cs="Times New Roman"/>
              </w:rPr>
            </w:pPr>
            <w:r w:rsidRPr="006A40D3">
              <w:rPr>
                <w:rFonts w:ascii="Times New Roman" w:hAnsi="Times New Roman" w:cs="Times New Roman"/>
              </w:rPr>
              <w:t xml:space="preserve">правового института, что является проблемой </w:t>
            </w:r>
            <w:proofErr w:type="gramStart"/>
            <w:r w:rsidRPr="006A40D3">
              <w:rPr>
                <w:rFonts w:ascii="Times New Roman" w:hAnsi="Times New Roman" w:cs="Times New Roman"/>
              </w:rPr>
              <w:t>в</w:t>
            </w:r>
            <w:proofErr w:type="gramEnd"/>
            <w:r w:rsidRPr="006A40D3">
              <w:rPr>
                <w:rFonts w:ascii="Times New Roman" w:hAnsi="Times New Roman" w:cs="Times New Roman"/>
              </w:rPr>
              <w:t xml:space="preserve">               практической</w:t>
            </w:r>
          </w:p>
          <w:p w:rsidR="00D33899" w:rsidRPr="006A40D3" w:rsidRDefault="00D33899" w:rsidP="009D7980">
            <w:pPr>
              <w:rPr>
                <w:rFonts w:ascii="Times New Roman" w:hAnsi="Times New Roman" w:cs="Times New Roman"/>
              </w:rPr>
            </w:pPr>
            <w:r w:rsidRPr="006A40D3">
              <w:rPr>
                <w:rFonts w:ascii="Times New Roman" w:hAnsi="Times New Roman" w:cs="Times New Roman"/>
              </w:rPr>
              <w:t xml:space="preserve">деятельности осуществления      ТОС. </w:t>
            </w:r>
            <w:proofErr w:type="gramStart"/>
            <w:r w:rsidRPr="006A40D3">
              <w:rPr>
                <w:rFonts w:ascii="Times New Roman" w:hAnsi="Times New Roman" w:cs="Times New Roman"/>
              </w:rPr>
              <w:t xml:space="preserve">Серьезной   проблемой, тормозящей </w:t>
            </w:r>
            <w:r w:rsidR="00D6586E">
              <w:rPr>
                <w:rFonts w:ascii="Times New Roman" w:hAnsi="Times New Roman" w:cs="Times New Roman"/>
              </w:rPr>
              <w:t xml:space="preserve">    развитие ТОС </w:t>
            </w:r>
            <w:r w:rsidRPr="006A40D3">
              <w:rPr>
                <w:rFonts w:ascii="Times New Roman" w:hAnsi="Times New Roman" w:cs="Times New Roman"/>
              </w:rPr>
              <w:t>являются</w:t>
            </w:r>
            <w:proofErr w:type="gramEnd"/>
          </w:p>
          <w:p w:rsidR="00D33899" w:rsidRPr="006A40D3" w:rsidRDefault="00D33899" w:rsidP="009D7980">
            <w:pPr>
              <w:rPr>
                <w:rFonts w:ascii="Times New Roman" w:hAnsi="Times New Roman" w:cs="Times New Roman"/>
              </w:rPr>
            </w:pPr>
            <w:r w:rsidRPr="006A40D3">
              <w:rPr>
                <w:rFonts w:ascii="Times New Roman" w:hAnsi="Times New Roman" w:cs="Times New Roman"/>
              </w:rPr>
              <w:t xml:space="preserve">противоречия между нормами Гражданского кодекса Российской </w:t>
            </w:r>
            <w:r w:rsidRPr="006A40D3">
              <w:rPr>
                <w:rFonts w:ascii="Times New Roman" w:hAnsi="Times New Roman" w:cs="Times New Roman"/>
              </w:rPr>
              <w:lastRenderedPageBreak/>
              <w:t>Федерации,</w:t>
            </w:r>
          </w:p>
          <w:p w:rsidR="00D33899" w:rsidRPr="006A40D3" w:rsidRDefault="00D33899" w:rsidP="009D7980">
            <w:pPr>
              <w:rPr>
                <w:rFonts w:ascii="Times New Roman" w:hAnsi="Times New Roman" w:cs="Times New Roman"/>
              </w:rPr>
            </w:pPr>
            <w:r w:rsidRPr="006A40D3">
              <w:rPr>
                <w:rFonts w:ascii="Times New Roman" w:hAnsi="Times New Roman" w:cs="Times New Roman"/>
              </w:rPr>
              <w:t xml:space="preserve">Федерального закона от 19 мая 1995 № 82-ФЗ «Об общественных объединениях» (далее </w:t>
            </w:r>
            <w:proofErr w:type="gramStart"/>
            <w:r w:rsidRPr="006A40D3">
              <w:rPr>
                <w:rFonts w:ascii="Times New Roman" w:hAnsi="Times New Roman" w:cs="Times New Roman"/>
              </w:rPr>
              <w:t>-Ф</w:t>
            </w:r>
            <w:proofErr w:type="gramEnd"/>
            <w:r w:rsidRPr="006A40D3">
              <w:rPr>
                <w:rFonts w:ascii="Times New Roman" w:hAnsi="Times New Roman" w:cs="Times New Roman"/>
              </w:rPr>
              <w:t>едеральный закон № 82-ФЗ), Федерального закона от 12 января 1996 г. № 7-ФЗ «О некоммерческих организациях» (далее -Федеральный закон № 7-ФЗ) и нормами Федерального закона № 131-ФЗ вопросы   деятельности ТОС.</w:t>
            </w:r>
          </w:p>
          <w:p w:rsidR="00D33899" w:rsidRPr="006A40D3" w:rsidRDefault="00D6586E" w:rsidP="009D7980">
            <w:pPr>
              <w:rPr>
                <w:rFonts w:ascii="Times New Roman" w:hAnsi="Times New Roman" w:cs="Times New Roman"/>
              </w:rPr>
            </w:pPr>
            <w:r>
              <w:rPr>
                <w:rFonts w:ascii="Times New Roman" w:hAnsi="Times New Roman" w:cs="Times New Roman"/>
              </w:rPr>
              <w:t xml:space="preserve">Согласно </w:t>
            </w:r>
            <w:r w:rsidR="00D33899" w:rsidRPr="006A40D3">
              <w:rPr>
                <w:rFonts w:ascii="Times New Roman" w:hAnsi="Times New Roman" w:cs="Times New Roman"/>
              </w:rPr>
              <w:t xml:space="preserve"> статье     27 Федер</w:t>
            </w:r>
            <w:r>
              <w:rPr>
                <w:rFonts w:ascii="Times New Roman" w:hAnsi="Times New Roman" w:cs="Times New Roman"/>
              </w:rPr>
              <w:t xml:space="preserve">ального закона № 131 -ФЗ, </w:t>
            </w:r>
            <w:r w:rsidR="00D33899" w:rsidRPr="006A40D3">
              <w:rPr>
                <w:rFonts w:ascii="Times New Roman" w:hAnsi="Times New Roman" w:cs="Times New Roman"/>
              </w:rPr>
              <w:t>в соответствии с уставом ТОС   может   являться юридическим лицом и подлежи</w:t>
            </w:r>
            <w:r>
              <w:rPr>
                <w:rFonts w:ascii="Times New Roman" w:hAnsi="Times New Roman" w:cs="Times New Roman"/>
              </w:rPr>
              <w:t xml:space="preserve">т государственной регистрации </w:t>
            </w:r>
            <w:r w:rsidR="00D33899" w:rsidRPr="006A40D3">
              <w:rPr>
                <w:rFonts w:ascii="Times New Roman" w:hAnsi="Times New Roman" w:cs="Times New Roman"/>
              </w:rPr>
              <w:t>в организационно-правовой             форме некоммерческой организации.</w:t>
            </w:r>
          </w:p>
          <w:p w:rsidR="00DD018C" w:rsidRPr="006A40D3" w:rsidRDefault="00DD018C" w:rsidP="009D7980">
            <w:pPr>
              <w:rPr>
                <w:rFonts w:ascii="Times New Roman" w:hAnsi="Times New Roman" w:cs="Times New Roman"/>
              </w:rPr>
            </w:pPr>
          </w:p>
        </w:tc>
        <w:tc>
          <w:tcPr>
            <w:tcW w:w="2693" w:type="dxa"/>
          </w:tcPr>
          <w:p w:rsidR="00D6586E" w:rsidRDefault="00D6586E" w:rsidP="009D7980">
            <w:pPr>
              <w:rPr>
                <w:rFonts w:ascii="Times New Roman" w:hAnsi="Times New Roman" w:cs="Times New Roman"/>
              </w:rPr>
            </w:pPr>
            <w:r>
              <w:rPr>
                <w:rFonts w:ascii="Times New Roman" w:hAnsi="Times New Roman" w:cs="Times New Roman"/>
              </w:rPr>
              <w:lastRenderedPageBreak/>
              <w:t>В целях</w:t>
            </w:r>
            <w:r w:rsidR="00D33899" w:rsidRPr="006A40D3">
              <w:rPr>
                <w:rFonts w:ascii="Times New Roman" w:hAnsi="Times New Roman" w:cs="Times New Roman"/>
              </w:rPr>
              <w:t xml:space="preserve"> обеспечения развития</w:t>
            </w:r>
            <w:r>
              <w:rPr>
                <w:rFonts w:ascii="Times New Roman" w:hAnsi="Times New Roman" w:cs="Times New Roman"/>
              </w:rPr>
              <w:t xml:space="preserve">   в   Российской Федерации </w:t>
            </w:r>
            <w:r w:rsidR="00D33899" w:rsidRPr="006A40D3">
              <w:rPr>
                <w:rFonts w:ascii="Times New Roman" w:hAnsi="Times New Roman" w:cs="Times New Roman"/>
              </w:rPr>
              <w:t>ТОС</w:t>
            </w:r>
            <w:r>
              <w:rPr>
                <w:rFonts w:ascii="Times New Roman" w:hAnsi="Times New Roman" w:cs="Times New Roman"/>
              </w:rPr>
              <w:t xml:space="preserve"> необходимо: </w:t>
            </w:r>
          </w:p>
          <w:p w:rsidR="00D33899" w:rsidRPr="006A40D3" w:rsidRDefault="00D6586E" w:rsidP="009D7980">
            <w:pPr>
              <w:rPr>
                <w:rFonts w:ascii="Times New Roman" w:hAnsi="Times New Roman" w:cs="Times New Roman"/>
              </w:rPr>
            </w:pPr>
            <w:r>
              <w:rPr>
                <w:rFonts w:ascii="Times New Roman" w:hAnsi="Times New Roman" w:cs="Times New Roman"/>
              </w:rPr>
              <w:t xml:space="preserve">1) устранить противоречия </w:t>
            </w:r>
            <w:r w:rsidR="00D33899" w:rsidRPr="006A40D3">
              <w:rPr>
                <w:rFonts w:ascii="Times New Roman" w:hAnsi="Times New Roman" w:cs="Times New Roman"/>
              </w:rPr>
              <w:t>в законодательстве, регулирующем   вопросы деятельности ТОС;</w:t>
            </w:r>
          </w:p>
          <w:p w:rsidR="00D33899" w:rsidRPr="006A40D3" w:rsidRDefault="00D6586E" w:rsidP="009D7980">
            <w:pPr>
              <w:rPr>
                <w:rFonts w:ascii="Times New Roman" w:hAnsi="Times New Roman" w:cs="Times New Roman"/>
              </w:rPr>
            </w:pPr>
            <w:r>
              <w:rPr>
                <w:rFonts w:ascii="Times New Roman" w:hAnsi="Times New Roman" w:cs="Times New Roman"/>
              </w:rPr>
              <w:t xml:space="preserve">2) </w:t>
            </w:r>
            <w:r w:rsidR="00D33899" w:rsidRPr="006A40D3">
              <w:rPr>
                <w:rFonts w:ascii="Times New Roman" w:hAnsi="Times New Roman" w:cs="Times New Roman"/>
              </w:rPr>
              <w:t>предусмотреть дополнительны</w:t>
            </w:r>
            <w:r>
              <w:rPr>
                <w:rFonts w:ascii="Times New Roman" w:hAnsi="Times New Roman" w:cs="Times New Roman"/>
              </w:rPr>
              <w:t xml:space="preserve">е социальные гарантии лицам, </w:t>
            </w:r>
            <w:r w:rsidR="00D33899" w:rsidRPr="006A40D3">
              <w:rPr>
                <w:rFonts w:ascii="Times New Roman" w:hAnsi="Times New Roman" w:cs="Times New Roman"/>
              </w:rPr>
              <w:t xml:space="preserve">активно участвующим в ТОС, </w:t>
            </w:r>
            <w:r>
              <w:rPr>
                <w:rFonts w:ascii="Times New Roman" w:hAnsi="Times New Roman" w:cs="Times New Roman"/>
              </w:rPr>
              <w:t xml:space="preserve">которые  </w:t>
            </w:r>
            <w:r w:rsidR="00D33899" w:rsidRPr="006A40D3">
              <w:rPr>
                <w:rFonts w:ascii="Times New Roman" w:hAnsi="Times New Roman" w:cs="Times New Roman"/>
              </w:rPr>
              <w:t>могут предоставляться органами местного самоуправления за счет субсидий,</w:t>
            </w:r>
          </w:p>
          <w:p w:rsidR="00D33899" w:rsidRPr="006A40D3" w:rsidRDefault="00D6586E" w:rsidP="009D7980">
            <w:pPr>
              <w:rPr>
                <w:rFonts w:ascii="Times New Roman" w:hAnsi="Times New Roman" w:cs="Times New Roman"/>
              </w:rPr>
            </w:pPr>
            <w:r>
              <w:rPr>
                <w:rFonts w:ascii="Times New Roman" w:hAnsi="Times New Roman" w:cs="Times New Roman"/>
              </w:rPr>
              <w:lastRenderedPageBreak/>
              <w:t xml:space="preserve">предоставляемых </w:t>
            </w:r>
            <w:r w:rsidR="00D33899" w:rsidRPr="006A40D3">
              <w:rPr>
                <w:rFonts w:ascii="Times New Roman" w:hAnsi="Times New Roman" w:cs="Times New Roman"/>
              </w:rPr>
              <w:t>на</w:t>
            </w:r>
          </w:p>
          <w:p w:rsidR="00D33899" w:rsidRPr="006A40D3" w:rsidRDefault="00D33899" w:rsidP="009D7980">
            <w:pPr>
              <w:rPr>
                <w:rFonts w:ascii="Times New Roman" w:hAnsi="Times New Roman" w:cs="Times New Roman"/>
              </w:rPr>
            </w:pPr>
            <w:r w:rsidRPr="006A40D3">
              <w:rPr>
                <w:rFonts w:ascii="Times New Roman" w:hAnsi="Times New Roman" w:cs="Times New Roman"/>
              </w:rPr>
              <w:t>поддержку ТОС;</w:t>
            </w:r>
          </w:p>
          <w:p w:rsidR="00DD018C" w:rsidRPr="006A40D3" w:rsidRDefault="00D33899" w:rsidP="00D6586E">
            <w:pPr>
              <w:rPr>
                <w:rFonts w:ascii="Times New Roman" w:hAnsi="Times New Roman" w:cs="Times New Roman"/>
              </w:rPr>
            </w:pPr>
            <w:r w:rsidRPr="006A40D3">
              <w:rPr>
                <w:rFonts w:ascii="Times New Roman" w:hAnsi="Times New Roman" w:cs="Times New Roman"/>
              </w:rPr>
              <w:t>3) закрепить возможность оказан</w:t>
            </w:r>
            <w:r w:rsidR="00D6586E">
              <w:rPr>
                <w:rFonts w:ascii="Times New Roman" w:hAnsi="Times New Roman" w:cs="Times New Roman"/>
              </w:rPr>
              <w:t>ия финансовой поддержки ТОС</w:t>
            </w:r>
            <w:r w:rsidRPr="006A40D3">
              <w:rPr>
                <w:rFonts w:ascii="Times New Roman" w:hAnsi="Times New Roman" w:cs="Times New Roman"/>
              </w:rPr>
              <w:t xml:space="preserve"> органами государственной власти субъектов Российской Федерации, органами местного самоуправления.</w:t>
            </w:r>
          </w:p>
        </w:tc>
      </w:tr>
      <w:tr w:rsidR="00DD018C" w:rsidRPr="006A40D3" w:rsidTr="006A40D3">
        <w:tc>
          <w:tcPr>
            <w:tcW w:w="1419" w:type="dxa"/>
          </w:tcPr>
          <w:p w:rsidR="00DD018C" w:rsidRPr="006A40D3" w:rsidRDefault="00DD018C" w:rsidP="009D7980">
            <w:pPr>
              <w:rPr>
                <w:rFonts w:ascii="Times New Roman" w:hAnsi="Times New Roman" w:cs="Times New Roman"/>
              </w:rPr>
            </w:pPr>
            <w:r w:rsidRPr="006A40D3">
              <w:rPr>
                <w:rFonts w:ascii="Times New Roman" w:hAnsi="Times New Roman" w:cs="Times New Roman"/>
              </w:rPr>
              <w:lastRenderedPageBreak/>
              <w:t>Республика Крым</w:t>
            </w:r>
          </w:p>
        </w:tc>
        <w:tc>
          <w:tcPr>
            <w:tcW w:w="1417" w:type="dxa"/>
          </w:tcPr>
          <w:p w:rsidR="00DD018C" w:rsidRPr="006A40D3" w:rsidRDefault="00231CEB" w:rsidP="009D7980">
            <w:pPr>
              <w:rPr>
                <w:rFonts w:ascii="Times New Roman" w:hAnsi="Times New Roman" w:cs="Times New Roman"/>
              </w:rPr>
            </w:pPr>
            <w:r w:rsidRPr="006A40D3">
              <w:rPr>
                <w:rFonts w:ascii="Times New Roman" w:hAnsi="Times New Roman" w:cs="Times New Roman"/>
              </w:rPr>
              <w:t>128</w:t>
            </w:r>
          </w:p>
        </w:tc>
        <w:tc>
          <w:tcPr>
            <w:tcW w:w="992" w:type="dxa"/>
          </w:tcPr>
          <w:p w:rsidR="00DD018C" w:rsidRPr="006A40D3" w:rsidRDefault="00B34827" w:rsidP="009D7980">
            <w:pPr>
              <w:rPr>
                <w:rFonts w:ascii="Times New Roman" w:hAnsi="Times New Roman" w:cs="Times New Roman"/>
              </w:rPr>
            </w:pPr>
            <w:r w:rsidRPr="006A40D3">
              <w:rPr>
                <w:rFonts w:ascii="Times New Roman" w:hAnsi="Times New Roman" w:cs="Times New Roman"/>
              </w:rPr>
              <w:t>9</w:t>
            </w:r>
          </w:p>
        </w:tc>
        <w:tc>
          <w:tcPr>
            <w:tcW w:w="3261" w:type="dxa"/>
          </w:tcPr>
          <w:p w:rsidR="00DD018C" w:rsidRPr="006A40D3" w:rsidRDefault="00231CEB" w:rsidP="009D7980">
            <w:pPr>
              <w:rPr>
                <w:rFonts w:ascii="Times New Roman" w:hAnsi="Times New Roman" w:cs="Times New Roman"/>
              </w:rPr>
            </w:pPr>
            <w:r w:rsidRPr="006A40D3">
              <w:rPr>
                <w:rFonts w:ascii="Times New Roman" w:hAnsi="Times New Roman" w:cs="Times New Roman"/>
              </w:rPr>
              <w:t>Общественные советы/29, Совет территорий</w:t>
            </w:r>
            <w:r w:rsidR="003300EE" w:rsidRPr="006A40D3">
              <w:rPr>
                <w:rFonts w:ascii="Times New Roman" w:hAnsi="Times New Roman" w:cs="Times New Roman"/>
              </w:rPr>
              <w:t xml:space="preserve"> как коллективный орган, целью которого является наладить оперативное взаимодействие депутатского корпуса;</w:t>
            </w:r>
          </w:p>
          <w:p w:rsidR="00036931" w:rsidRPr="006A40D3" w:rsidRDefault="00036931" w:rsidP="009D7980">
            <w:pPr>
              <w:rPr>
                <w:rFonts w:ascii="Times New Roman" w:hAnsi="Times New Roman" w:cs="Times New Roman"/>
              </w:rPr>
            </w:pPr>
            <w:r w:rsidRPr="006A40D3">
              <w:rPr>
                <w:rFonts w:ascii="Times New Roman" w:hAnsi="Times New Roman" w:cs="Times New Roman"/>
              </w:rPr>
              <w:t>Старосты/0;</w:t>
            </w:r>
          </w:p>
          <w:p w:rsidR="00036931" w:rsidRPr="006A40D3" w:rsidRDefault="00036931" w:rsidP="009D7980">
            <w:pPr>
              <w:rPr>
                <w:rFonts w:ascii="Times New Roman" w:hAnsi="Times New Roman" w:cs="Times New Roman"/>
              </w:rPr>
            </w:pPr>
            <w:r w:rsidRPr="006A40D3">
              <w:rPr>
                <w:rFonts w:ascii="Times New Roman" w:hAnsi="Times New Roman" w:cs="Times New Roman"/>
              </w:rPr>
              <w:t>Муниципальные общественные палаты (советы)/21;</w:t>
            </w:r>
          </w:p>
          <w:p w:rsidR="00036931" w:rsidRPr="006A40D3" w:rsidRDefault="00036931" w:rsidP="009D7980">
            <w:pPr>
              <w:rPr>
                <w:rFonts w:ascii="Times New Roman" w:hAnsi="Times New Roman" w:cs="Times New Roman"/>
              </w:rPr>
            </w:pPr>
            <w:r w:rsidRPr="006A40D3">
              <w:rPr>
                <w:rFonts w:ascii="Times New Roman" w:hAnsi="Times New Roman" w:cs="Times New Roman"/>
              </w:rPr>
              <w:t>Совет территорий/229;</w:t>
            </w:r>
          </w:p>
          <w:p w:rsidR="00036931" w:rsidRPr="006A40D3" w:rsidRDefault="00036931" w:rsidP="009D7980">
            <w:pPr>
              <w:rPr>
                <w:rFonts w:ascii="Times New Roman" w:hAnsi="Times New Roman" w:cs="Times New Roman"/>
              </w:rPr>
            </w:pPr>
            <w:r w:rsidRPr="006A40D3">
              <w:rPr>
                <w:rFonts w:ascii="Times New Roman" w:hAnsi="Times New Roman" w:cs="Times New Roman"/>
              </w:rPr>
              <w:t>Местный референдум/ 0;</w:t>
            </w:r>
          </w:p>
          <w:p w:rsidR="00036931" w:rsidRPr="006A40D3" w:rsidRDefault="00036931" w:rsidP="009D7980">
            <w:pPr>
              <w:rPr>
                <w:rFonts w:ascii="Times New Roman" w:hAnsi="Times New Roman" w:cs="Times New Roman"/>
              </w:rPr>
            </w:pPr>
            <w:r w:rsidRPr="006A40D3">
              <w:rPr>
                <w:rFonts w:ascii="Times New Roman" w:hAnsi="Times New Roman" w:cs="Times New Roman"/>
              </w:rPr>
              <w:t>Сход граждан/ Собрание граждан/по мере необходимости;</w:t>
            </w:r>
          </w:p>
          <w:p w:rsidR="00036931" w:rsidRPr="006A40D3" w:rsidRDefault="00036931" w:rsidP="009D7980">
            <w:pPr>
              <w:rPr>
                <w:rFonts w:ascii="Times New Roman" w:hAnsi="Times New Roman" w:cs="Times New Roman"/>
              </w:rPr>
            </w:pPr>
            <w:r w:rsidRPr="006A40D3">
              <w:rPr>
                <w:rFonts w:ascii="Times New Roman" w:hAnsi="Times New Roman" w:cs="Times New Roman"/>
              </w:rPr>
              <w:lastRenderedPageBreak/>
              <w:t>Самообложение граждан/0;</w:t>
            </w:r>
          </w:p>
          <w:p w:rsidR="00036931" w:rsidRPr="006A40D3" w:rsidRDefault="00036931" w:rsidP="009D7980">
            <w:pPr>
              <w:rPr>
                <w:rFonts w:ascii="Times New Roman" w:hAnsi="Times New Roman" w:cs="Times New Roman"/>
              </w:rPr>
            </w:pPr>
            <w:r w:rsidRPr="006A40D3">
              <w:rPr>
                <w:rFonts w:ascii="Times New Roman" w:hAnsi="Times New Roman" w:cs="Times New Roman"/>
              </w:rPr>
              <w:t>Инициативное бюджетирование/ 5;</w:t>
            </w:r>
          </w:p>
          <w:p w:rsidR="00036931" w:rsidRPr="006A40D3" w:rsidRDefault="00036931" w:rsidP="009D7980">
            <w:pPr>
              <w:rPr>
                <w:rFonts w:ascii="Times New Roman" w:hAnsi="Times New Roman" w:cs="Times New Roman"/>
              </w:rPr>
            </w:pPr>
            <w:r w:rsidRPr="006A40D3">
              <w:rPr>
                <w:rFonts w:ascii="Times New Roman" w:hAnsi="Times New Roman" w:cs="Times New Roman"/>
              </w:rPr>
              <w:t>Добровольчество/волонтерство по участию в решении вопросов местного значения/34</w:t>
            </w:r>
          </w:p>
        </w:tc>
        <w:tc>
          <w:tcPr>
            <w:tcW w:w="2976" w:type="dxa"/>
          </w:tcPr>
          <w:p w:rsidR="00DD018C" w:rsidRPr="006A40D3" w:rsidRDefault="00231CEB" w:rsidP="009D7980">
            <w:pPr>
              <w:rPr>
                <w:rFonts w:ascii="Times New Roman" w:hAnsi="Times New Roman" w:cs="Times New Roman"/>
              </w:rPr>
            </w:pPr>
            <w:r w:rsidRPr="006A40D3">
              <w:rPr>
                <w:rFonts w:ascii="Times New Roman" w:hAnsi="Times New Roman" w:cs="Times New Roman"/>
              </w:rPr>
              <w:lastRenderedPageBreak/>
              <w:t>Участие во всероссийском конкурсе «Лучшая практика ТОС» в 2019 году.</w:t>
            </w:r>
          </w:p>
          <w:p w:rsidR="00A14088" w:rsidRPr="006A40D3" w:rsidRDefault="00A14088" w:rsidP="009D7980">
            <w:pPr>
              <w:pStyle w:val="a4"/>
              <w:numPr>
                <w:ilvl w:val="0"/>
                <w:numId w:val="8"/>
              </w:numPr>
              <w:rPr>
                <w:rFonts w:ascii="Times New Roman" w:hAnsi="Times New Roman" w:cs="Times New Roman"/>
              </w:rPr>
            </w:pPr>
            <w:r w:rsidRPr="006A40D3">
              <w:rPr>
                <w:rFonts w:ascii="Times New Roman" w:hAnsi="Times New Roman" w:cs="Times New Roman"/>
              </w:rPr>
              <w:t>ТОС «Наш дом»</w:t>
            </w:r>
          </w:p>
          <w:p w:rsidR="00A14088" w:rsidRPr="006A40D3" w:rsidRDefault="00A14088" w:rsidP="009D7980">
            <w:pPr>
              <w:pStyle w:val="a4"/>
              <w:numPr>
                <w:ilvl w:val="0"/>
                <w:numId w:val="8"/>
              </w:numPr>
              <w:rPr>
                <w:rFonts w:ascii="Times New Roman" w:hAnsi="Times New Roman" w:cs="Times New Roman"/>
              </w:rPr>
            </w:pPr>
            <w:r w:rsidRPr="006A40D3">
              <w:rPr>
                <w:rFonts w:ascii="Times New Roman" w:hAnsi="Times New Roman" w:cs="Times New Roman"/>
              </w:rPr>
              <w:t>ТОС «</w:t>
            </w:r>
            <w:proofErr w:type="spellStart"/>
            <w:r w:rsidRPr="006A40D3">
              <w:rPr>
                <w:rFonts w:ascii="Times New Roman" w:hAnsi="Times New Roman" w:cs="Times New Roman"/>
              </w:rPr>
              <w:t>Битак</w:t>
            </w:r>
            <w:proofErr w:type="spellEnd"/>
            <w:r w:rsidRPr="006A40D3">
              <w:rPr>
                <w:rFonts w:ascii="Times New Roman" w:hAnsi="Times New Roman" w:cs="Times New Roman"/>
              </w:rPr>
              <w:t>»</w:t>
            </w:r>
          </w:p>
          <w:p w:rsidR="00A14088" w:rsidRPr="006A40D3" w:rsidRDefault="00A14088" w:rsidP="009D7980">
            <w:pPr>
              <w:pStyle w:val="a4"/>
              <w:numPr>
                <w:ilvl w:val="0"/>
                <w:numId w:val="8"/>
              </w:numPr>
              <w:rPr>
                <w:rFonts w:ascii="Times New Roman" w:hAnsi="Times New Roman" w:cs="Times New Roman"/>
              </w:rPr>
            </w:pPr>
            <w:r w:rsidRPr="006A40D3">
              <w:rPr>
                <w:rFonts w:ascii="Times New Roman" w:hAnsi="Times New Roman" w:cs="Times New Roman"/>
              </w:rPr>
              <w:t>ТОС «Отважных»</w:t>
            </w:r>
          </w:p>
          <w:p w:rsidR="00036931" w:rsidRPr="006A40D3" w:rsidRDefault="00036931" w:rsidP="009D7980">
            <w:pPr>
              <w:rPr>
                <w:rFonts w:ascii="Times New Roman" w:hAnsi="Times New Roman" w:cs="Times New Roman"/>
              </w:rPr>
            </w:pPr>
            <w:r w:rsidRPr="006A40D3">
              <w:rPr>
                <w:rFonts w:ascii="Times New Roman" w:hAnsi="Times New Roman" w:cs="Times New Roman"/>
              </w:rPr>
              <w:t>1. Участие ТОС ГО Симферополь во Всероссийском конкурсе "Лучшая практика ТОС" в 2019 г.</w:t>
            </w:r>
          </w:p>
          <w:p w:rsidR="00036931" w:rsidRPr="006A40D3" w:rsidRDefault="00036931" w:rsidP="009D7980">
            <w:pPr>
              <w:rPr>
                <w:rFonts w:ascii="Times New Roman" w:hAnsi="Times New Roman" w:cs="Times New Roman"/>
              </w:rPr>
            </w:pPr>
            <w:r w:rsidRPr="006A40D3">
              <w:rPr>
                <w:rFonts w:ascii="Times New Roman" w:hAnsi="Times New Roman" w:cs="Times New Roman"/>
              </w:rPr>
              <w:t>1)</w:t>
            </w:r>
            <w:r w:rsidRPr="006A40D3">
              <w:rPr>
                <w:rFonts w:ascii="Times New Roman" w:hAnsi="Times New Roman" w:cs="Times New Roman"/>
              </w:rPr>
              <w:tab/>
              <w:t>ТОС "Наш дом" номинация</w:t>
            </w:r>
          </w:p>
          <w:p w:rsidR="00036931" w:rsidRPr="006A40D3" w:rsidRDefault="00036931" w:rsidP="009D7980">
            <w:pPr>
              <w:rPr>
                <w:rFonts w:ascii="Times New Roman" w:hAnsi="Times New Roman" w:cs="Times New Roman"/>
              </w:rPr>
            </w:pPr>
            <w:r w:rsidRPr="006A40D3">
              <w:rPr>
                <w:rFonts w:ascii="Times New Roman" w:hAnsi="Times New Roman" w:cs="Times New Roman"/>
              </w:rPr>
              <w:t xml:space="preserve">"Благоустройство и </w:t>
            </w:r>
            <w:r w:rsidRPr="006A40D3">
              <w:rPr>
                <w:rFonts w:ascii="Times New Roman" w:hAnsi="Times New Roman" w:cs="Times New Roman"/>
              </w:rPr>
              <w:lastRenderedPageBreak/>
              <w:t>экология" - практика "Строительство спортивной площадки" (получена благодарность);</w:t>
            </w:r>
          </w:p>
          <w:p w:rsidR="00036931" w:rsidRPr="006A40D3" w:rsidRDefault="00036931" w:rsidP="009D7980">
            <w:pPr>
              <w:rPr>
                <w:rFonts w:ascii="Times New Roman" w:hAnsi="Times New Roman" w:cs="Times New Roman"/>
              </w:rPr>
            </w:pPr>
            <w:r w:rsidRPr="006A40D3">
              <w:rPr>
                <w:rFonts w:ascii="Times New Roman" w:hAnsi="Times New Roman" w:cs="Times New Roman"/>
              </w:rPr>
              <w:t>2)</w:t>
            </w:r>
            <w:r w:rsidRPr="006A40D3">
              <w:rPr>
                <w:rFonts w:ascii="Times New Roman" w:hAnsi="Times New Roman" w:cs="Times New Roman"/>
              </w:rPr>
              <w:tab/>
              <w:t>ТОС</w:t>
            </w:r>
            <w:r w:rsidRPr="006A40D3">
              <w:rPr>
                <w:rFonts w:ascii="Times New Roman" w:hAnsi="Times New Roman" w:cs="Times New Roman"/>
              </w:rPr>
              <w:tab/>
              <w:t>"</w:t>
            </w:r>
            <w:proofErr w:type="spellStart"/>
            <w:r w:rsidRPr="006A40D3">
              <w:rPr>
                <w:rFonts w:ascii="Times New Roman" w:hAnsi="Times New Roman" w:cs="Times New Roman"/>
              </w:rPr>
              <w:t>Битак</w:t>
            </w:r>
            <w:proofErr w:type="spellEnd"/>
            <w:r w:rsidRPr="006A40D3">
              <w:rPr>
                <w:rFonts w:ascii="Times New Roman" w:hAnsi="Times New Roman" w:cs="Times New Roman"/>
              </w:rPr>
              <w:t>"</w:t>
            </w:r>
          </w:p>
          <w:p w:rsidR="00036931" w:rsidRPr="006A40D3" w:rsidRDefault="00F21956" w:rsidP="009D7980">
            <w:pPr>
              <w:rPr>
                <w:rFonts w:ascii="Times New Roman" w:hAnsi="Times New Roman" w:cs="Times New Roman"/>
              </w:rPr>
            </w:pPr>
            <w:r>
              <w:rPr>
                <w:rFonts w:ascii="Times New Roman" w:hAnsi="Times New Roman" w:cs="Times New Roman"/>
              </w:rPr>
              <w:t>номинация "Охрана памятников</w:t>
            </w:r>
            <w:r>
              <w:rPr>
                <w:rFonts w:ascii="Times New Roman" w:hAnsi="Times New Roman" w:cs="Times New Roman"/>
              </w:rPr>
              <w:tab/>
              <w:t xml:space="preserve">и </w:t>
            </w:r>
            <w:r w:rsidR="00036931" w:rsidRPr="006A40D3">
              <w:rPr>
                <w:rFonts w:ascii="Times New Roman" w:hAnsi="Times New Roman" w:cs="Times New Roman"/>
              </w:rPr>
              <w:t xml:space="preserve">объектов </w:t>
            </w:r>
            <w:proofErr w:type="gramStart"/>
            <w:r w:rsidR="00036931" w:rsidRPr="006A40D3">
              <w:rPr>
                <w:rFonts w:ascii="Times New Roman" w:hAnsi="Times New Roman" w:cs="Times New Roman"/>
              </w:rPr>
              <w:t>культурного</w:t>
            </w:r>
            <w:proofErr w:type="gramEnd"/>
          </w:p>
          <w:p w:rsidR="00036931" w:rsidRPr="006A40D3" w:rsidRDefault="00036931" w:rsidP="009D7980">
            <w:pPr>
              <w:rPr>
                <w:rFonts w:ascii="Times New Roman" w:hAnsi="Times New Roman" w:cs="Times New Roman"/>
              </w:rPr>
            </w:pPr>
            <w:r w:rsidRPr="006A40D3">
              <w:rPr>
                <w:rFonts w:ascii="Times New Roman" w:hAnsi="Times New Roman" w:cs="Times New Roman"/>
              </w:rPr>
              <w:t>наследия" -</w:t>
            </w:r>
            <w:r w:rsidR="00F21956">
              <w:rPr>
                <w:rFonts w:ascii="Times New Roman" w:hAnsi="Times New Roman" w:cs="Times New Roman"/>
              </w:rPr>
              <w:t xml:space="preserve"> </w:t>
            </w:r>
            <w:r w:rsidRPr="006A40D3">
              <w:rPr>
                <w:rFonts w:ascii="Times New Roman" w:hAnsi="Times New Roman" w:cs="Times New Roman"/>
              </w:rPr>
              <w:t>практика</w:t>
            </w:r>
          </w:p>
          <w:p w:rsidR="00036931" w:rsidRPr="006A40D3" w:rsidRDefault="00F21956" w:rsidP="009D7980">
            <w:pPr>
              <w:rPr>
                <w:rFonts w:ascii="Times New Roman" w:hAnsi="Times New Roman" w:cs="Times New Roman"/>
              </w:rPr>
            </w:pPr>
            <w:r>
              <w:rPr>
                <w:rFonts w:ascii="Times New Roman" w:hAnsi="Times New Roman" w:cs="Times New Roman"/>
              </w:rPr>
              <w:t xml:space="preserve">"Реконструкция </w:t>
            </w:r>
            <w:r w:rsidR="00036931" w:rsidRPr="006A40D3">
              <w:rPr>
                <w:rFonts w:ascii="Times New Roman" w:hAnsi="Times New Roman" w:cs="Times New Roman"/>
              </w:rPr>
              <w:t>мемориала</w:t>
            </w:r>
          </w:p>
          <w:p w:rsidR="00036931" w:rsidRPr="006A40D3" w:rsidRDefault="00036931" w:rsidP="009D7980">
            <w:pPr>
              <w:rPr>
                <w:rFonts w:ascii="Times New Roman" w:hAnsi="Times New Roman" w:cs="Times New Roman"/>
              </w:rPr>
            </w:pPr>
            <w:r w:rsidRPr="006A40D3">
              <w:rPr>
                <w:rFonts w:ascii="Times New Roman" w:hAnsi="Times New Roman" w:cs="Times New Roman"/>
              </w:rPr>
              <w:t>освободителям</w:t>
            </w:r>
          </w:p>
          <w:p w:rsidR="00036931" w:rsidRPr="006A40D3" w:rsidRDefault="00036931" w:rsidP="009D7980">
            <w:pPr>
              <w:rPr>
                <w:rFonts w:ascii="Times New Roman" w:hAnsi="Times New Roman" w:cs="Times New Roman"/>
              </w:rPr>
            </w:pPr>
            <w:r w:rsidRPr="006A40D3">
              <w:rPr>
                <w:rFonts w:ascii="Times New Roman" w:hAnsi="Times New Roman" w:cs="Times New Roman"/>
              </w:rPr>
              <w:t>Симферополя 1944"</w:t>
            </w:r>
          </w:p>
          <w:p w:rsidR="00036931" w:rsidRPr="006A40D3" w:rsidRDefault="00F21956" w:rsidP="009D7980">
            <w:pPr>
              <w:rPr>
                <w:rFonts w:ascii="Times New Roman" w:hAnsi="Times New Roman" w:cs="Times New Roman"/>
              </w:rPr>
            </w:pPr>
            <w:r>
              <w:rPr>
                <w:rFonts w:ascii="Times New Roman" w:hAnsi="Times New Roman" w:cs="Times New Roman"/>
              </w:rPr>
              <w:t xml:space="preserve">(получена </w:t>
            </w:r>
            <w:r w:rsidR="00036931" w:rsidRPr="006A40D3">
              <w:rPr>
                <w:rFonts w:ascii="Times New Roman" w:hAnsi="Times New Roman" w:cs="Times New Roman"/>
              </w:rPr>
              <w:t>благодарность);</w:t>
            </w:r>
          </w:p>
          <w:p w:rsidR="00036931" w:rsidRPr="006A40D3" w:rsidRDefault="00036931" w:rsidP="009D7980">
            <w:pPr>
              <w:rPr>
                <w:rFonts w:ascii="Times New Roman" w:hAnsi="Times New Roman" w:cs="Times New Roman"/>
              </w:rPr>
            </w:pPr>
            <w:r w:rsidRPr="006A40D3">
              <w:rPr>
                <w:rFonts w:ascii="Times New Roman" w:hAnsi="Times New Roman" w:cs="Times New Roman"/>
              </w:rPr>
              <w:t>Номинация "Местные</w:t>
            </w:r>
          </w:p>
          <w:p w:rsidR="00036931" w:rsidRPr="006A40D3" w:rsidRDefault="00036931" w:rsidP="009D7980">
            <w:pPr>
              <w:rPr>
                <w:rFonts w:ascii="Times New Roman" w:hAnsi="Times New Roman" w:cs="Times New Roman"/>
              </w:rPr>
            </w:pPr>
            <w:r w:rsidRPr="006A40D3">
              <w:rPr>
                <w:rFonts w:ascii="Times New Roman" w:hAnsi="Times New Roman" w:cs="Times New Roman"/>
              </w:rPr>
              <w:t>художественные</w:t>
            </w:r>
          </w:p>
          <w:p w:rsidR="00036931" w:rsidRPr="006A40D3" w:rsidRDefault="00F21956" w:rsidP="009D7980">
            <w:pPr>
              <w:rPr>
                <w:rFonts w:ascii="Times New Roman" w:hAnsi="Times New Roman" w:cs="Times New Roman"/>
              </w:rPr>
            </w:pPr>
            <w:r>
              <w:rPr>
                <w:rFonts w:ascii="Times New Roman" w:hAnsi="Times New Roman" w:cs="Times New Roman"/>
              </w:rPr>
              <w:t xml:space="preserve">промыслы, </w:t>
            </w:r>
            <w:r w:rsidR="00036931" w:rsidRPr="006A40D3">
              <w:rPr>
                <w:rFonts w:ascii="Times New Roman" w:hAnsi="Times New Roman" w:cs="Times New Roman"/>
              </w:rPr>
              <w:t>культурные</w:t>
            </w:r>
          </w:p>
          <w:p w:rsidR="00036931" w:rsidRPr="006A40D3" w:rsidRDefault="00036931" w:rsidP="009D7980">
            <w:pPr>
              <w:rPr>
                <w:rFonts w:ascii="Times New Roman" w:hAnsi="Times New Roman" w:cs="Times New Roman"/>
              </w:rPr>
            </w:pPr>
            <w:r w:rsidRPr="006A40D3">
              <w:rPr>
                <w:rFonts w:ascii="Times New Roman" w:hAnsi="Times New Roman" w:cs="Times New Roman"/>
              </w:rPr>
              <w:t>инициативы, развитие</w:t>
            </w:r>
          </w:p>
          <w:p w:rsidR="00036931" w:rsidRPr="006A40D3" w:rsidRDefault="00036931" w:rsidP="009D7980">
            <w:pPr>
              <w:rPr>
                <w:rFonts w:ascii="Times New Roman" w:hAnsi="Times New Roman" w:cs="Times New Roman"/>
              </w:rPr>
            </w:pPr>
            <w:r w:rsidRPr="006A40D3">
              <w:rPr>
                <w:rFonts w:ascii="Times New Roman" w:hAnsi="Times New Roman" w:cs="Times New Roman"/>
              </w:rPr>
              <w:t>туризма" - практика</w:t>
            </w:r>
          </w:p>
          <w:p w:rsidR="00036931" w:rsidRPr="006A40D3" w:rsidRDefault="00F21956" w:rsidP="009D7980">
            <w:pPr>
              <w:rPr>
                <w:rFonts w:ascii="Times New Roman" w:hAnsi="Times New Roman" w:cs="Times New Roman"/>
              </w:rPr>
            </w:pPr>
            <w:proofErr w:type="gramStart"/>
            <w:r>
              <w:rPr>
                <w:rFonts w:ascii="Times New Roman" w:hAnsi="Times New Roman" w:cs="Times New Roman"/>
              </w:rPr>
              <w:t>"День</w:t>
            </w:r>
            <w:r>
              <w:rPr>
                <w:rFonts w:ascii="Times New Roman" w:hAnsi="Times New Roman" w:cs="Times New Roman"/>
              </w:rPr>
              <w:tab/>
              <w:t xml:space="preserve">соседа" </w:t>
            </w:r>
            <w:r w:rsidR="00036931" w:rsidRPr="006A40D3">
              <w:rPr>
                <w:rFonts w:ascii="Times New Roman" w:hAnsi="Times New Roman" w:cs="Times New Roman"/>
              </w:rPr>
              <w:t>(получена</w:t>
            </w:r>
            <w:proofErr w:type="gramEnd"/>
          </w:p>
          <w:p w:rsidR="00036931" w:rsidRPr="006A40D3" w:rsidRDefault="00036931" w:rsidP="009D7980">
            <w:pPr>
              <w:rPr>
                <w:rFonts w:ascii="Times New Roman" w:hAnsi="Times New Roman" w:cs="Times New Roman"/>
              </w:rPr>
            </w:pPr>
            <w:r w:rsidRPr="006A40D3">
              <w:rPr>
                <w:rFonts w:ascii="Times New Roman" w:hAnsi="Times New Roman" w:cs="Times New Roman"/>
              </w:rPr>
              <w:t>благодарность);</w:t>
            </w:r>
          </w:p>
          <w:p w:rsidR="00036931" w:rsidRPr="006A40D3" w:rsidRDefault="00036931" w:rsidP="009D7980">
            <w:pPr>
              <w:rPr>
                <w:rFonts w:ascii="Times New Roman" w:hAnsi="Times New Roman" w:cs="Times New Roman"/>
              </w:rPr>
            </w:pPr>
            <w:r w:rsidRPr="006A40D3">
              <w:rPr>
                <w:rFonts w:ascii="Times New Roman" w:hAnsi="Times New Roman" w:cs="Times New Roman"/>
              </w:rPr>
              <w:t>3)ТОС "Отважных" номинация "Охрана памятников и объектов культурного наследия</w:t>
            </w:r>
            <w:proofErr w:type="gramStart"/>
            <w:r w:rsidRPr="006A40D3">
              <w:rPr>
                <w:rFonts w:ascii="Times New Roman" w:hAnsi="Times New Roman" w:cs="Times New Roman"/>
              </w:rPr>
              <w:t>"-</w:t>
            </w:r>
            <w:proofErr w:type="gramEnd"/>
            <w:r w:rsidRPr="006A40D3">
              <w:rPr>
                <w:rFonts w:ascii="Times New Roman" w:hAnsi="Times New Roman" w:cs="Times New Roman"/>
              </w:rPr>
              <w:t>практика "Реконструкция братской могилы освободителей Симферополя 1944г." (получена благодарность).</w:t>
            </w:r>
          </w:p>
          <w:p w:rsidR="00036931" w:rsidRPr="006A40D3" w:rsidRDefault="00036931" w:rsidP="009D7980">
            <w:pPr>
              <w:rPr>
                <w:rFonts w:ascii="Times New Roman" w:hAnsi="Times New Roman" w:cs="Times New Roman"/>
              </w:rPr>
            </w:pPr>
            <w:r w:rsidRPr="006A40D3">
              <w:rPr>
                <w:rFonts w:ascii="Times New Roman" w:hAnsi="Times New Roman" w:cs="Times New Roman"/>
              </w:rPr>
              <w:t xml:space="preserve">2. На территории муниципального образования городской округ Ялта Республики Крым действует муниципальная программа "Развитие территориального общественного самоуправления в муниципальном образовании городской округ Ялта </w:t>
            </w:r>
            <w:r w:rsidRPr="006A40D3">
              <w:rPr>
                <w:rFonts w:ascii="Times New Roman" w:hAnsi="Times New Roman" w:cs="Times New Roman"/>
              </w:rPr>
              <w:lastRenderedPageBreak/>
              <w:t>Республики Крым на 2018— 2022 годы", которая утверждена Постановлением Администрация города Ялта от 20.10.2017 № 3800-п в целях содействия и поддержки созданным органам ТОС.</w:t>
            </w:r>
          </w:p>
          <w:p w:rsidR="00036931" w:rsidRPr="006A40D3" w:rsidRDefault="00F21956" w:rsidP="009D7980">
            <w:pPr>
              <w:rPr>
                <w:rFonts w:ascii="Times New Roman" w:hAnsi="Times New Roman" w:cs="Times New Roman"/>
              </w:rPr>
            </w:pPr>
            <w:r>
              <w:rPr>
                <w:rFonts w:ascii="Times New Roman" w:hAnsi="Times New Roman" w:cs="Times New Roman"/>
              </w:rPr>
              <w:t xml:space="preserve">В рамках </w:t>
            </w:r>
            <w:r w:rsidR="00036931" w:rsidRPr="006A40D3">
              <w:rPr>
                <w:rFonts w:ascii="Times New Roman" w:hAnsi="Times New Roman" w:cs="Times New Roman"/>
              </w:rPr>
              <w:t>программы в 2019 году на эти цели было заложено 1,5 миллиона рублей. Победитель конкурса - ТОС "Восход" получил 1,2 миллиона рублей на развитие.</w:t>
            </w:r>
          </w:p>
          <w:p w:rsidR="00036931" w:rsidRPr="006A40D3" w:rsidRDefault="00036931" w:rsidP="009D7980">
            <w:pPr>
              <w:rPr>
                <w:rFonts w:ascii="Times New Roman" w:hAnsi="Times New Roman" w:cs="Times New Roman"/>
              </w:rPr>
            </w:pPr>
            <w:r w:rsidRPr="006A40D3">
              <w:rPr>
                <w:rFonts w:ascii="Times New Roman" w:hAnsi="Times New Roman" w:cs="Times New Roman"/>
              </w:rPr>
              <w:t>3. Патриотическое</w:t>
            </w:r>
          </w:p>
          <w:p w:rsidR="00036931" w:rsidRPr="006A40D3" w:rsidRDefault="00036931" w:rsidP="009D7980">
            <w:pPr>
              <w:rPr>
                <w:rFonts w:ascii="Times New Roman" w:hAnsi="Times New Roman" w:cs="Times New Roman"/>
              </w:rPr>
            </w:pPr>
            <w:r w:rsidRPr="006A40D3">
              <w:rPr>
                <w:rFonts w:ascii="Times New Roman" w:hAnsi="Times New Roman" w:cs="Times New Roman"/>
              </w:rPr>
              <w:t xml:space="preserve">Воспитание </w:t>
            </w:r>
            <w:proofErr w:type="gramStart"/>
            <w:r w:rsidRPr="006A40D3">
              <w:rPr>
                <w:rFonts w:ascii="Times New Roman" w:hAnsi="Times New Roman" w:cs="Times New Roman"/>
              </w:rPr>
              <w:t>подрастающего</w:t>
            </w:r>
            <w:proofErr w:type="gramEnd"/>
          </w:p>
          <w:p w:rsidR="00036931" w:rsidRPr="006A40D3" w:rsidRDefault="00036931" w:rsidP="009D7980">
            <w:pPr>
              <w:rPr>
                <w:rFonts w:ascii="Times New Roman" w:hAnsi="Times New Roman" w:cs="Times New Roman"/>
              </w:rPr>
            </w:pPr>
            <w:r w:rsidRPr="006A40D3">
              <w:rPr>
                <w:rFonts w:ascii="Times New Roman" w:hAnsi="Times New Roman" w:cs="Times New Roman"/>
              </w:rPr>
              <w:t>поколения: создание</w:t>
            </w:r>
          </w:p>
          <w:p w:rsidR="00036931" w:rsidRPr="006A40D3" w:rsidRDefault="00036931" w:rsidP="009D7980">
            <w:pPr>
              <w:rPr>
                <w:rFonts w:ascii="Times New Roman" w:hAnsi="Times New Roman" w:cs="Times New Roman"/>
              </w:rPr>
            </w:pPr>
            <w:r w:rsidRPr="006A40D3">
              <w:rPr>
                <w:rFonts w:ascii="Times New Roman" w:hAnsi="Times New Roman" w:cs="Times New Roman"/>
              </w:rPr>
              <w:t>силами ТО С "</w:t>
            </w:r>
            <w:proofErr w:type="spellStart"/>
            <w:r w:rsidRPr="006A40D3">
              <w:rPr>
                <w:rFonts w:ascii="Times New Roman" w:hAnsi="Times New Roman" w:cs="Times New Roman"/>
              </w:rPr>
              <w:t>Эльтиген</w:t>
            </w:r>
            <w:proofErr w:type="spellEnd"/>
            <w:r w:rsidRPr="006A40D3">
              <w:rPr>
                <w:rFonts w:ascii="Times New Roman" w:hAnsi="Times New Roman" w:cs="Times New Roman"/>
              </w:rPr>
              <w:t>" "Аллеи Героев" на территории МО ГО Керчь.</w:t>
            </w:r>
          </w:p>
          <w:p w:rsidR="00036931" w:rsidRPr="006A40D3" w:rsidRDefault="00036931" w:rsidP="009D7980">
            <w:pPr>
              <w:rPr>
                <w:rFonts w:ascii="Times New Roman" w:hAnsi="Times New Roman" w:cs="Times New Roman"/>
              </w:rPr>
            </w:pPr>
            <w:r w:rsidRPr="006A40D3">
              <w:rPr>
                <w:rFonts w:ascii="Times New Roman" w:hAnsi="Times New Roman" w:cs="Times New Roman"/>
              </w:rPr>
              <w:t xml:space="preserve">4. Проведение в ГО Алушта ежемесячных поощрений </w:t>
            </w:r>
            <w:proofErr w:type="spellStart"/>
            <w:r w:rsidRPr="006A40D3">
              <w:rPr>
                <w:rFonts w:ascii="Times New Roman" w:hAnsi="Times New Roman" w:cs="Times New Roman"/>
              </w:rPr>
              <w:t>практив</w:t>
            </w:r>
            <w:proofErr w:type="spellEnd"/>
            <w:r w:rsidRPr="006A40D3">
              <w:rPr>
                <w:rFonts w:ascii="Times New Roman" w:hAnsi="Times New Roman" w:cs="Times New Roman"/>
              </w:rPr>
              <w:t xml:space="preserve"> в сфере развития ТОС:</w:t>
            </w:r>
          </w:p>
          <w:p w:rsidR="00036931" w:rsidRPr="006A40D3" w:rsidRDefault="00F21956" w:rsidP="009D7980">
            <w:pPr>
              <w:rPr>
                <w:rFonts w:ascii="Times New Roman" w:hAnsi="Times New Roman" w:cs="Times New Roman"/>
              </w:rPr>
            </w:pPr>
            <w:r>
              <w:rPr>
                <w:rFonts w:ascii="Times New Roman" w:hAnsi="Times New Roman" w:cs="Times New Roman"/>
              </w:rPr>
              <w:t>Конкурс</w:t>
            </w:r>
            <w:r w:rsidR="00036931" w:rsidRPr="006A40D3">
              <w:rPr>
                <w:rFonts w:ascii="Times New Roman" w:hAnsi="Times New Roman" w:cs="Times New Roman"/>
              </w:rPr>
              <w:t xml:space="preserve"> </w:t>
            </w:r>
            <w:proofErr w:type="gramStart"/>
            <w:r w:rsidR="00036931" w:rsidRPr="006A40D3">
              <w:rPr>
                <w:rFonts w:ascii="Times New Roman" w:hAnsi="Times New Roman" w:cs="Times New Roman"/>
              </w:rPr>
              <w:t>на</w:t>
            </w:r>
            <w:proofErr w:type="gramEnd"/>
            <w:r w:rsidR="00036931" w:rsidRPr="006A40D3">
              <w:rPr>
                <w:rFonts w:ascii="Times New Roman" w:hAnsi="Times New Roman" w:cs="Times New Roman"/>
              </w:rPr>
              <w:t xml:space="preserve"> "Лучший ТОС";</w:t>
            </w:r>
          </w:p>
          <w:p w:rsidR="00036931" w:rsidRPr="006A40D3" w:rsidRDefault="00036931" w:rsidP="009D7980">
            <w:pPr>
              <w:rPr>
                <w:rFonts w:ascii="Times New Roman" w:hAnsi="Times New Roman" w:cs="Times New Roman"/>
              </w:rPr>
            </w:pPr>
            <w:r w:rsidRPr="006A40D3">
              <w:rPr>
                <w:rFonts w:ascii="Times New Roman" w:hAnsi="Times New Roman" w:cs="Times New Roman"/>
              </w:rPr>
              <w:t xml:space="preserve">Конкурс </w:t>
            </w:r>
            <w:proofErr w:type="gramStart"/>
            <w:r w:rsidRPr="006A40D3">
              <w:rPr>
                <w:rFonts w:ascii="Times New Roman" w:hAnsi="Times New Roman" w:cs="Times New Roman"/>
              </w:rPr>
              <w:t>на</w:t>
            </w:r>
            <w:proofErr w:type="gramEnd"/>
            <w:r w:rsidRPr="006A40D3">
              <w:rPr>
                <w:rFonts w:ascii="Times New Roman" w:hAnsi="Times New Roman" w:cs="Times New Roman"/>
              </w:rPr>
              <w:t xml:space="preserve"> "Лучший</w:t>
            </w:r>
          </w:p>
          <w:p w:rsidR="00036931" w:rsidRPr="006A40D3" w:rsidRDefault="00036931" w:rsidP="009D7980">
            <w:pPr>
              <w:rPr>
                <w:rFonts w:ascii="Times New Roman" w:hAnsi="Times New Roman" w:cs="Times New Roman"/>
              </w:rPr>
            </w:pPr>
            <w:r w:rsidRPr="006A40D3">
              <w:rPr>
                <w:rFonts w:ascii="Times New Roman" w:hAnsi="Times New Roman" w:cs="Times New Roman"/>
              </w:rPr>
              <w:t>руководитель ТОС".</w:t>
            </w:r>
          </w:p>
          <w:p w:rsidR="00036931" w:rsidRPr="006A40D3" w:rsidRDefault="00036931" w:rsidP="009D7980">
            <w:pPr>
              <w:rPr>
                <w:rFonts w:ascii="Times New Roman" w:hAnsi="Times New Roman" w:cs="Times New Roman"/>
              </w:rPr>
            </w:pPr>
          </w:p>
        </w:tc>
        <w:tc>
          <w:tcPr>
            <w:tcW w:w="2977" w:type="dxa"/>
          </w:tcPr>
          <w:p w:rsidR="00DD018C" w:rsidRPr="006A40D3" w:rsidRDefault="00806CE1" w:rsidP="009D7980">
            <w:pPr>
              <w:rPr>
                <w:rFonts w:ascii="Times New Roman" w:hAnsi="Times New Roman" w:cs="Times New Roman"/>
              </w:rPr>
            </w:pPr>
            <w:r w:rsidRPr="006A40D3">
              <w:rPr>
                <w:rFonts w:ascii="Times New Roman" w:hAnsi="Times New Roman" w:cs="Times New Roman"/>
              </w:rPr>
              <w:lastRenderedPageBreak/>
              <w:t>- несовершенство законодательной базы ТОС;</w:t>
            </w:r>
          </w:p>
          <w:p w:rsidR="00806CE1" w:rsidRPr="006A40D3" w:rsidRDefault="00806CE1" w:rsidP="009D7980">
            <w:pPr>
              <w:rPr>
                <w:rFonts w:ascii="Times New Roman" w:hAnsi="Times New Roman" w:cs="Times New Roman"/>
              </w:rPr>
            </w:pPr>
            <w:r w:rsidRPr="006A40D3">
              <w:rPr>
                <w:rFonts w:ascii="Times New Roman" w:hAnsi="Times New Roman" w:cs="Times New Roman"/>
              </w:rPr>
              <w:t>- недостаточность материального стимулирования активистов ТОС;</w:t>
            </w:r>
          </w:p>
          <w:p w:rsidR="00806CE1" w:rsidRPr="006A40D3" w:rsidRDefault="00806CE1" w:rsidP="009D7980">
            <w:pPr>
              <w:rPr>
                <w:rFonts w:ascii="Times New Roman" w:hAnsi="Times New Roman" w:cs="Times New Roman"/>
              </w:rPr>
            </w:pPr>
            <w:r w:rsidRPr="006A40D3">
              <w:rPr>
                <w:rFonts w:ascii="Times New Roman" w:hAnsi="Times New Roman" w:cs="Times New Roman"/>
              </w:rPr>
              <w:t>- низкий уровень вовлеченности в организацию ТОС представителей молодежи;</w:t>
            </w:r>
          </w:p>
          <w:p w:rsidR="003903DC" w:rsidRPr="006A40D3" w:rsidRDefault="003903DC" w:rsidP="009D7980">
            <w:pPr>
              <w:rPr>
                <w:rFonts w:ascii="Times New Roman" w:hAnsi="Times New Roman" w:cs="Times New Roman"/>
              </w:rPr>
            </w:pPr>
            <w:r w:rsidRPr="006A40D3">
              <w:rPr>
                <w:rFonts w:ascii="Times New Roman" w:hAnsi="Times New Roman" w:cs="Times New Roman"/>
              </w:rPr>
              <w:t>Недостаточное финансирование; Низкий уровень гражданской активности</w:t>
            </w:r>
          </w:p>
          <w:p w:rsidR="003903DC" w:rsidRPr="006A40D3" w:rsidRDefault="003903DC" w:rsidP="009D7980">
            <w:pPr>
              <w:rPr>
                <w:rFonts w:ascii="Times New Roman" w:hAnsi="Times New Roman" w:cs="Times New Roman"/>
              </w:rPr>
            </w:pPr>
            <w:r w:rsidRPr="006A40D3">
              <w:rPr>
                <w:rFonts w:ascii="Times New Roman" w:hAnsi="Times New Roman" w:cs="Times New Roman"/>
              </w:rPr>
              <w:lastRenderedPageBreak/>
              <w:t>населения;</w:t>
            </w:r>
          </w:p>
          <w:p w:rsidR="003903DC" w:rsidRPr="006A40D3" w:rsidRDefault="003903DC" w:rsidP="009D7980">
            <w:pPr>
              <w:rPr>
                <w:rFonts w:ascii="Times New Roman" w:hAnsi="Times New Roman" w:cs="Times New Roman"/>
              </w:rPr>
            </w:pPr>
            <w:r w:rsidRPr="006A40D3">
              <w:rPr>
                <w:rFonts w:ascii="Times New Roman" w:hAnsi="Times New Roman" w:cs="Times New Roman"/>
              </w:rPr>
              <w:t xml:space="preserve">Сложности </w:t>
            </w:r>
            <w:proofErr w:type="gramStart"/>
            <w:r w:rsidRPr="006A40D3">
              <w:rPr>
                <w:rFonts w:ascii="Times New Roman" w:hAnsi="Times New Roman" w:cs="Times New Roman"/>
              </w:rPr>
              <w:t>с</w:t>
            </w:r>
            <w:proofErr w:type="gramEnd"/>
          </w:p>
          <w:p w:rsidR="003903DC" w:rsidRPr="006A40D3" w:rsidRDefault="003903DC" w:rsidP="009D7980">
            <w:pPr>
              <w:rPr>
                <w:rFonts w:ascii="Times New Roman" w:hAnsi="Times New Roman" w:cs="Times New Roman"/>
              </w:rPr>
            </w:pPr>
            <w:r w:rsidRPr="006A40D3">
              <w:rPr>
                <w:rFonts w:ascii="Times New Roman" w:hAnsi="Times New Roman" w:cs="Times New Roman"/>
              </w:rPr>
              <w:t>юридической</w:t>
            </w:r>
          </w:p>
          <w:p w:rsidR="003903DC" w:rsidRPr="006A40D3" w:rsidRDefault="003903DC" w:rsidP="009D7980">
            <w:pPr>
              <w:rPr>
                <w:rFonts w:ascii="Times New Roman" w:hAnsi="Times New Roman" w:cs="Times New Roman"/>
              </w:rPr>
            </w:pPr>
            <w:r w:rsidRPr="006A40D3">
              <w:rPr>
                <w:rFonts w:ascii="Times New Roman" w:hAnsi="Times New Roman" w:cs="Times New Roman"/>
              </w:rPr>
              <w:t>регистрацией</w:t>
            </w:r>
          </w:p>
          <w:p w:rsidR="003903DC" w:rsidRPr="006A40D3" w:rsidRDefault="003903DC" w:rsidP="009D7980">
            <w:pPr>
              <w:rPr>
                <w:rFonts w:ascii="Times New Roman" w:hAnsi="Times New Roman" w:cs="Times New Roman"/>
              </w:rPr>
            </w:pPr>
            <w:r w:rsidRPr="006A40D3">
              <w:rPr>
                <w:rFonts w:ascii="Times New Roman" w:hAnsi="Times New Roman" w:cs="Times New Roman"/>
              </w:rPr>
              <w:t>территориального</w:t>
            </w:r>
          </w:p>
          <w:p w:rsidR="003903DC" w:rsidRPr="006A40D3" w:rsidRDefault="003903DC" w:rsidP="009D7980">
            <w:pPr>
              <w:rPr>
                <w:rFonts w:ascii="Times New Roman" w:hAnsi="Times New Roman" w:cs="Times New Roman"/>
              </w:rPr>
            </w:pPr>
            <w:r w:rsidRPr="006A40D3">
              <w:rPr>
                <w:rFonts w:ascii="Times New Roman" w:hAnsi="Times New Roman" w:cs="Times New Roman"/>
              </w:rPr>
              <w:t>общественного</w:t>
            </w:r>
          </w:p>
          <w:p w:rsidR="003903DC" w:rsidRPr="006A40D3" w:rsidRDefault="003903DC" w:rsidP="009D7980">
            <w:pPr>
              <w:rPr>
                <w:rFonts w:ascii="Times New Roman" w:hAnsi="Times New Roman" w:cs="Times New Roman"/>
              </w:rPr>
            </w:pPr>
            <w:r w:rsidRPr="006A40D3">
              <w:rPr>
                <w:rFonts w:ascii="Times New Roman" w:hAnsi="Times New Roman" w:cs="Times New Roman"/>
              </w:rPr>
              <w:t>самоуправления.</w:t>
            </w:r>
          </w:p>
        </w:tc>
        <w:tc>
          <w:tcPr>
            <w:tcW w:w="2693" w:type="dxa"/>
          </w:tcPr>
          <w:p w:rsidR="00DD018C" w:rsidRPr="006A40D3" w:rsidRDefault="00C2137F" w:rsidP="009D7980">
            <w:pPr>
              <w:rPr>
                <w:rFonts w:ascii="Times New Roman" w:hAnsi="Times New Roman" w:cs="Times New Roman"/>
              </w:rPr>
            </w:pPr>
            <w:r w:rsidRPr="006A40D3">
              <w:rPr>
                <w:rFonts w:ascii="Times New Roman" w:hAnsi="Times New Roman" w:cs="Times New Roman"/>
              </w:rPr>
              <w:lastRenderedPageBreak/>
              <w:t>- упрощение процедуры регистрации ТОС в качестве ЮЛ;</w:t>
            </w:r>
          </w:p>
          <w:p w:rsidR="00C2137F" w:rsidRPr="006A40D3" w:rsidRDefault="00C2137F" w:rsidP="009D7980">
            <w:pPr>
              <w:rPr>
                <w:rFonts w:ascii="Times New Roman" w:hAnsi="Times New Roman" w:cs="Times New Roman"/>
              </w:rPr>
            </w:pPr>
            <w:r w:rsidRPr="006A40D3">
              <w:rPr>
                <w:rFonts w:ascii="Times New Roman" w:hAnsi="Times New Roman" w:cs="Times New Roman"/>
              </w:rPr>
              <w:t>- внесение изменений в НК РФ, с целью упрощения процедуры предоставления налоговой, финансовой и статистической отчетности.</w:t>
            </w:r>
          </w:p>
          <w:p w:rsidR="003903DC" w:rsidRPr="006A40D3" w:rsidRDefault="003903DC" w:rsidP="009D7980">
            <w:pPr>
              <w:rPr>
                <w:rFonts w:ascii="Times New Roman" w:hAnsi="Times New Roman" w:cs="Times New Roman"/>
              </w:rPr>
            </w:pPr>
            <w:r w:rsidRPr="006A40D3">
              <w:rPr>
                <w:rFonts w:ascii="Times New Roman" w:hAnsi="Times New Roman" w:cs="Times New Roman"/>
              </w:rPr>
              <w:t xml:space="preserve">Участие ТОС </w:t>
            </w:r>
            <w:proofErr w:type="gramStart"/>
            <w:r w:rsidRPr="006A40D3">
              <w:rPr>
                <w:rFonts w:ascii="Times New Roman" w:hAnsi="Times New Roman" w:cs="Times New Roman"/>
              </w:rPr>
              <w:t>в</w:t>
            </w:r>
            <w:proofErr w:type="gramEnd"/>
          </w:p>
          <w:p w:rsidR="003903DC" w:rsidRPr="006A40D3" w:rsidRDefault="003903DC" w:rsidP="009D7980">
            <w:pPr>
              <w:rPr>
                <w:rFonts w:ascii="Times New Roman" w:hAnsi="Times New Roman" w:cs="Times New Roman"/>
              </w:rPr>
            </w:pPr>
            <w:r w:rsidRPr="006A40D3">
              <w:rPr>
                <w:rFonts w:ascii="Times New Roman" w:hAnsi="Times New Roman" w:cs="Times New Roman"/>
              </w:rPr>
              <w:t>реализации</w:t>
            </w:r>
          </w:p>
          <w:p w:rsidR="003903DC" w:rsidRPr="006A40D3" w:rsidRDefault="003903DC" w:rsidP="009D7980">
            <w:pPr>
              <w:rPr>
                <w:rFonts w:ascii="Times New Roman" w:hAnsi="Times New Roman" w:cs="Times New Roman"/>
              </w:rPr>
            </w:pPr>
            <w:r w:rsidRPr="006A40D3">
              <w:rPr>
                <w:rFonts w:ascii="Times New Roman" w:hAnsi="Times New Roman" w:cs="Times New Roman"/>
              </w:rPr>
              <w:t>государственных</w:t>
            </w:r>
          </w:p>
          <w:p w:rsidR="003903DC" w:rsidRPr="006A40D3" w:rsidRDefault="003903DC" w:rsidP="009D7980">
            <w:pPr>
              <w:rPr>
                <w:rFonts w:ascii="Times New Roman" w:hAnsi="Times New Roman" w:cs="Times New Roman"/>
              </w:rPr>
            </w:pPr>
            <w:r w:rsidRPr="006A40D3">
              <w:rPr>
                <w:rFonts w:ascii="Times New Roman" w:hAnsi="Times New Roman" w:cs="Times New Roman"/>
              </w:rPr>
              <w:t>программ.</w:t>
            </w:r>
          </w:p>
          <w:p w:rsidR="003903DC" w:rsidRPr="006A40D3" w:rsidRDefault="003903DC" w:rsidP="009D7980">
            <w:pPr>
              <w:rPr>
                <w:rFonts w:ascii="Times New Roman" w:hAnsi="Times New Roman" w:cs="Times New Roman"/>
              </w:rPr>
            </w:pPr>
            <w:r w:rsidRPr="006A40D3">
              <w:rPr>
                <w:rFonts w:ascii="Times New Roman" w:hAnsi="Times New Roman" w:cs="Times New Roman"/>
              </w:rPr>
              <w:lastRenderedPageBreak/>
              <w:t xml:space="preserve">Включение ТОС </w:t>
            </w:r>
            <w:proofErr w:type="gramStart"/>
            <w:r w:rsidRPr="006A40D3">
              <w:rPr>
                <w:rFonts w:ascii="Times New Roman" w:hAnsi="Times New Roman" w:cs="Times New Roman"/>
              </w:rPr>
              <w:t>в</w:t>
            </w:r>
            <w:proofErr w:type="gramEnd"/>
          </w:p>
          <w:p w:rsidR="003903DC" w:rsidRPr="006A40D3" w:rsidRDefault="003903DC" w:rsidP="009D7980">
            <w:pPr>
              <w:rPr>
                <w:rFonts w:ascii="Times New Roman" w:hAnsi="Times New Roman" w:cs="Times New Roman"/>
              </w:rPr>
            </w:pPr>
            <w:r w:rsidRPr="006A40D3">
              <w:rPr>
                <w:rFonts w:ascii="Times New Roman" w:hAnsi="Times New Roman" w:cs="Times New Roman"/>
              </w:rPr>
              <w:t>региональные</w:t>
            </w:r>
          </w:p>
          <w:p w:rsidR="003903DC" w:rsidRPr="006A40D3" w:rsidRDefault="003903DC" w:rsidP="009D7980">
            <w:pPr>
              <w:rPr>
                <w:rFonts w:ascii="Times New Roman" w:hAnsi="Times New Roman" w:cs="Times New Roman"/>
              </w:rPr>
            </w:pPr>
            <w:r w:rsidRPr="006A40D3">
              <w:rPr>
                <w:rFonts w:ascii="Times New Roman" w:hAnsi="Times New Roman" w:cs="Times New Roman"/>
              </w:rPr>
              <w:t>программы.</w:t>
            </w:r>
          </w:p>
          <w:p w:rsidR="003903DC" w:rsidRPr="006A40D3" w:rsidRDefault="003903DC" w:rsidP="009D7980">
            <w:pPr>
              <w:rPr>
                <w:rFonts w:ascii="Times New Roman" w:hAnsi="Times New Roman" w:cs="Times New Roman"/>
              </w:rPr>
            </w:pPr>
            <w:r w:rsidRPr="006A40D3">
              <w:rPr>
                <w:rFonts w:ascii="Times New Roman" w:hAnsi="Times New Roman" w:cs="Times New Roman"/>
              </w:rPr>
              <w:t xml:space="preserve"> </w:t>
            </w:r>
          </w:p>
        </w:tc>
      </w:tr>
      <w:tr w:rsidR="004E227E" w:rsidRPr="006A40D3" w:rsidTr="006A40D3">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lastRenderedPageBreak/>
              <w:t>Кабардино-Балкарская Республика</w:t>
            </w:r>
          </w:p>
        </w:tc>
        <w:tc>
          <w:tcPr>
            <w:tcW w:w="1417" w:type="dxa"/>
          </w:tcPr>
          <w:p w:rsidR="004E227E" w:rsidRPr="006A40D3" w:rsidRDefault="007569E3" w:rsidP="009D7980">
            <w:pPr>
              <w:rPr>
                <w:rFonts w:ascii="Times New Roman" w:hAnsi="Times New Roman" w:cs="Times New Roman"/>
              </w:rPr>
            </w:pPr>
            <w:r w:rsidRPr="006A40D3">
              <w:rPr>
                <w:rFonts w:ascii="Times New Roman" w:hAnsi="Times New Roman" w:cs="Times New Roman"/>
              </w:rPr>
              <w:t>35</w:t>
            </w:r>
          </w:p>
        </w:tc>
        <w:tc>
          <w:tcPr>
            <w:tcW w:w="992" w:type="dxa"/>
          </w:tcPr>
          <w:p w:rsidR="004E227E" w:rsidRPr="006A40D3" w:rsidRDefault="007F6EBB" w:rsidP="009D7980">
            <w:pPr>
              <w:rPr>
                <w:rFonts w:ascii="Times New Roman" w:hAnsi="Times New Roman" w:cs="Times New Roman"/>
              </w:rPr>
            </w:pPr>
            <w:r>
              <w:rPr>
                <w:rFonts w:ascii="Times New Roman" w:hAnsi="Times New Roman" w:cs="Times New Roman"/>
              </w:rPr>
              <w:t>0</w:t>
            </w:r>
          </w:p>
        </w:tc>
        <w:tc>
          <w:tcPr>
            <w:tcW w:w="3261" w:type="dxa"/>
          </w:tcPr>
          <w:p w:rsidR="007569E3" w:rsidRPr="006A40D3" w:rsidRDefault="007569E3" w:rsidP="009D7980">
            <w:pPr>
              <w:rPr>
                <w:rFonts w:ascii="Times New Roman" w:hAnsi="Times New Roman" w:cs="Times New Roman"/>
              </w:rPr>
            </w:pPr>
            <w:r w:rsidRPr="006A40D3">
              <w:rPr>
                <w:rFonts w:ascii="Times New Roman" w:hAnsi="Times New Roman" w:cs="Times New Roman"/>
              </w:rPr>
              <w:t>Во всех 13 городских округах и</w:t>
            </w:r>
          </w:p>
          <w:p w:rsidR="007569E3" w:rsidRPr="006A40D3" w:rsidRDefault="007569E3" w:rsidP="009D7980">
            <w:pPr>
              <w:rPr>
                <w:rFonts w:ascii="Times New Roman" w:hAnsi="Times New Roman" w:cs="Times New Roman"/>
              </w:rPr>
            </w:pPr>
            <w:r w:rsidRPr="006A40D3">
              <w:rPr>
                <w:rFonts w:ascii="Times New Roman" w:hAnsi="Times New Roman" w:cs="Times New Roman"/>
              </w:rPr>
              <w:t xml:space="preserve">муниципальных районах </w:t>
            </w:r>
            <w:proofErr w:type="gramStart"/>
            <w:r w:rsidRPr="006A40D3">
              <w:rPr>
                <w:rFonts w:ascii="Times New Roman" w:hAnsi="Times New Roman" w:cs="Times New Roman"/>
              </w:rPr>
              <w:t>созданы</w:t>
            </w:r>
            <w:proofErr w:type="gramEnd"/>
          </w:p>
          <w:p w:rsidR="007569E3" w:rsidRPr="006A40D3" w:rsidRDefault="007569E3" w:rsidP="009D7980">
            <w:pPr>
              <w:rPr>
                <w:rFonts w:ascii="Times New Roman" w:hAnsi="Times New Roman" w:cs="Times New Roman"/>
              </w:rPr>
            </w:pPr>
            <w:r w:rsidRPr="006A40D3">
              <w:rPr>
                <w:rFonts w:ascii="Times New Roman" w:hAnsi="Times New Roman" w:cs="Times New Roman"/>
              </w:rPr>
              <w:t>и функционируют общественные</w:t>
            </w:r>
          </w:p>
          <w:p w:rsidR="007569E3" w:rsidRPr="006A40D3" w:rsidRDefault="007569E3" w:rsidP="009D7980">
            <w:pPr>
              <w:rPr>
                <w:rFonts w:ascii="Times New Roman" w:hAnsi="Times New Roman" w:cs="Times New Roman"/>
              </w:rPr>
            </w:pPr>
            <w:r w:rsidRPr="006A40D3">
              <w:rPr>
                <w:rFonts w:ascii="Times New Roman" w:hAnsi="Times New Roman" w:cs="Times New Roman"/>
              </w:rPr>
              <w:t>советы при главах</w:t>
            </w:r>
          </w:p>
          <w:p w:rsidR="007569E3" w:rsidRPr="006A40D3" w:rsidRDefault="007569E3" w:rsidP="009D7980">
            <w:pPr>
              <w:rPr>
                <w:rFonts w:ascii="Times New Roman" w:hAnsi="Times New Roman" w:cs="Times New Roman"/>
              </w:rPr>
            </w:pPr>
            <w:r w:rsidRPr="006A40D3">
              <w:rPr>
                <w:rFonts w:ascii="Times New Roman" w:hAnsi="Times New Roman" w:cs="Times New Roman"/>
              </w:rPr>
              <w:t>администраций.</w:t>
            </w:r>
          </w:p>
          <w:p w:rsidR="007569E3" w:rsidRPr="006A40D3" w:rsidRDefault="007569E3" w:rsidP="009D7980">
            <w:pPr>
              <w:rPr>
                <w:rFonts w:ascii="Times New Roman" w:hAnsi="Times New Roman" w:cs="Times New Roman"/>
              </w:rPr>
            </w:pPr>
            <w:r w:rsidRPr="006A40D3">
              <w:rPr>
                <w:rFonts w:ascii="Times New Roman" w:hAnsi="Times New Roman" w:cs="Times New Roman"/>
              </w:rPr>
              <w:t>В 22 муниципальных</w:t>
            </w:r>
          </w:p>
          <w:p w:rsidR="007569E3" w:rsidRPr="006A40D3" w:rsidRDefault="007569E3" w:rsidP="009D7980">
            <w:pPr>
              <w:rPr>
                <w:rFonts w:ascii="Times New Roman" w:hAnsi="Times New Roman" w:cs="Times New Roman"/>
              </w:rPr>
            </w:pPr>
            <w:proofErr w:type="gramStart"/>
            <w:r w:rsidRPr="006A40D3">
              <w:rPr>
                <w:rFonts w:ascii="Times New Roman" w:hAnsi="Times New Roman" w:cs="Times New Roman"/>
              </w:rPr>
              <w:t>образованиях</w:t>
            </w:r>
            <w:proofErr w:type="gramEnd"/>
            <w:r w:rsidRPr="006A40D3">
              <w:rPr>
                <w:rFonts w:ascii="Times New Roman" w:hAnsi="Times New Roman" w:cs="Times New Roman"/>
              </w:rPr>
              <w:t xml:space="preserve"> применена система</w:t>
            </w:r>
          </w:p>
          <w:p w:rsidR="007569E3" w:rsidRPr="006A40D3" w:rsidRDefault="007569E3" w:rsidP="009D7980">
            <w:pPr>
              <w:rPr>
                <w:rFonts w:ascii="Times New Roman" w:hAnsi="Times New Roman" w:cs="Times New Roman"/>
              </w:rPr>
            </w:pPr>
            <w:r w:rsidRPr="006A40D3">
              <w:rPr>
                <w:rFonts w:ascii="Times New Roman" w:hAnsi="Times New Roman" w:cs="Times New Roman"/>
              </w:rPr>
              <w:t>самообложения граждан.</w:t>
            </w:r>
          </w:p>
          <w:p w:rsidR="007569E3" w:rsidRPr="006A40D3" w:rsidRDefault="007569E3" w:rsidP="009D7980">
            <w:pPr>
              <w:rPr>
                <w:rFonts w:ascii="Times New Roman" w:hAnsi="Times New Roman" w:cs="Times New Roman"/>
              </w:rPr>
            </w:pPr>
            <w:r w:rsidRPr="006A40D3">
              <w:rPr>
                <w:rFonts w:ascii="Times New Roman" w:hAnsi="Times New Roman" w:cs="Times New Roman"/>
              </w:rPr>
              <w:lastRenderedPageBreak/>
              <w:t>Применяются проекты</w:t>
            </w:r>
          </w:p>
          <w:p w:rsidR="007569E3" w:rsidRPr="006A40D3" w:rsidRDefault="007569E3" w:rsidP="009D7980">
            <w:pPr>
              <w:rPr>
                <w:rFonts w:ascii="Times New Roman" w:hAnsi="Times New Roman" w:cs="Times New Roman"/>
              </w:rPr>
            </w:pPr>
            <w:r w:rsidRPr="006A40D3">
              <w:rPr>
                <w:rFonts w:ascii="Times New Roman" w:hAnsi="Times New Roman" w:cs="Times New Roman"/>
              </w:rPr>
              <w:t>инициативного бюджетирования</w:t>
            </w:r>
          </w:p>
          <w:p w:rsidR="004E227E" w:rsidRPr="006A40D3" w:rsidRDefault="007569E3" w:rsidP="009D7980">
            <w:pPr>
              <w:rPr>
                <w:rFonts w:ascii="Times New Roman" w:hAnsi="Times New Roman" w:cs="Times New Roman"/>
              </w:rPr>
            </w:pPr>
            <w:r w:rsidRPr="006A40D3">
              <w:rPr>
                <w:rFonts w:ascii="Times New Roman" w:hAnsi="Times New Roman" w:cs="Times New Roman"/>
              </w:rPr>
              <w:t xml:space="preserve">при строительстве детских и спортивных площадок в городских округах Нальчик и Прохладный. В 2019 году во всех муниципалитетах проведены экологические акции "Зеленая Россия 2019" и "Чистые берега Кавказа", субботники в поддержку ветеранов и многодетных малообеспеченных семей в которых участвовали волонтерские отряды, </w:t>
            </w:r>
            <w:proofErr w:type="gramStart"/>
            <w:r w:rsidRPr="006A40D3">
              <w:rPr>
                <w:rFonts w:ascii="Times New Roman" w:hAnsi="Times New Roman" w:cs="Times New Roman"/>
              </w:rPr>
              <w:t>бизнес-сообщества</w:t>
            </w:r>
            <w:proofErr w:type="gramEnd"/>
            <w:r w:rsidRPr="006A40D3">
              <w:rPr>
                <w:rFonts w:ascii="Times New Roman" w:hAnsi="Times New Roman" w:cs="Times New Roman"/>
              </w:rPr>
              <w:t>, работники бюджетной сферы, учащиеся образовательных организаций и добровольцы.</w:t>
            </w:r>
          </w:p>
        </w:tc>
        <w:tc>
          <w:tcPr>
            <w:tcW w:w="2976" w:type="dxa"/>
          </w:tcPr>
          <w:p w:rsidR="007569E3" w:rsidRPr="006A40D3" w:rsidRDefault="007569E3" w:rsidP="009D7980">
            <w:pPr>
              <w:rPr>
                <w:rFonts w:ascii="Times New Roman" w:hAnsi="Times New Roman" w:cs="Times New Roman"/>
              </w:rPr>
            </w:pPr>
            <w:r w:rsidRPr="006A40D3">
              <w:rPr>
                <w:rFonts w:ascii="Times New Roman" w:hAnsi="Times New Roman" w:cs="Times New Roman"/>
              </w:rPr>
              <w:lastRenderedPageBreak/>
              <w:t xml:space="preserve">В </w:t>
            </w:r>
            <w:proofErr w:type="spellStart"/>
            <w:r w:rsidRPr="006A40D3">
              <w:rPr>
                <w:rFonts w:ascii="Times New Roman" w:hAnsi="Times New Roman" w:cs="Times New Roman"/>
              </w:rPr>
              <w:t>г.о</w:t>
            </w:r>
            <w:proofErr w:type="gramStart"/>
            <w:r w:rsidRPr="006A40D3">
              <w:rPr>
                <w:rFonts w:ascii="Times New Roman" w:hAnsi="Times New Roman" w:cs="Times New Roman"/>
              </w:rPr>
              <w:t>.Н</w:t>
            </w:r>
            <w:proofErr w:type="gramEnd"/>
            <w:r w:rsidRPr="006A40D3">
              <w:rPr>
                <w:rFonts w:ascii="Times New Roman" w:hAnsi="Times New Roman" w:cs="Times New Roman"/>
              </w:rPr>
              <w:t>альчик</w:t>
            </w:r>
            <w:proofErr w:type="spellEnd"/>
            <w:r w:rsidRPr="006A40D3">
              <w:rPr>
                <w:rFonts w:ascii="Times New Roman" w:hAnsi="Times New Roman" w:cs="Times New Roman"/>
              </w:rPr>
              <w:t xml:space="preserve"> - в рамках</w:t>
            </w:r>
          </w:p>
          <w:p w:rsidR="007569E3" w:rsidRPr="006A40D3" w:rsidRDefault="007569E3" w:rsidP="009D7980">
            <w:pPr>
              <w:rPr>
                <w:rFonts w:ascii="Times New Roman" w:hAnsi="Times New Roman" w:cs="Times New Roman"/>
              </w:rPr>
            </w:pPr>
            <w:r w:rsidRPr="006A40D3">
              <w:rPr>
                <w:rFonts w:ascii="Times New Roman" w:hAnsi="Times New Roman" w:cs="Times New Roman"/>
              </w:rPr>
              <w:t>внедрения стандарта "Умный</w:t>
            </w:r>
            <w:r w:rsidR="00753F49" w:rsidRPr="006A40D3">
              <w:rPr>
                <w:rFonts w:ascii="Times New Roman" w:hAnsi="Times New Roman" w:cs="Times New Roman"/>
              </w:rPr>
              <w:t xml:space="preserve"> </w:t>
            </w:r>
            <w:r w:rsidRPr="006A40D3">
              <w:rPr>
                <w:rFonts w:ascii="Times New Roman" w:hAnsi="Times New Roman" w:cs="Times New Roman"/>
              </w:rPr>
              <w:t>г</w:t>
            </w:r>
            <w:r w:rsidR="007F6EBB">
              <w:rPr>
                <w:rFonts w:ascii="Times New Roman" w:hAnsi="Times New Roman" w:cs="Times New Roman"/>
              </w:rPr>
              <w:t xml:space="preserve">ород" в 2019 году по пр. </w:t>
            </w:r>
            <w:proofErr w:type="gramStart"/>
            <w:r w:rsidR="007F6EBB">
              <w:rPr>
                <w:rFonts w:ascii="Times New Roman" w:hAnsi="Times New Roman" w:cs="Times New Roman"/>
              </w:rPr>
              <w:t xml:space="preserve">Ленина </w:t>
            </w:r>
            <w:r w:rsidRPr="006A40D3">
              <w:rPr>
                <w:rFonts w:ascii="Times New Roman" w:hAnsi="Times New Roman" w:cs="Times New Roman"/>
              </w:rPr>
              <w:t>произведена модернизация 14</w:t>
            </w:r>
            <w:r w:rsidR="00753F49" w:rsidRPr="006A40D3">
              <w:rPr>
                <w:rFonts w:ascii="Times New Roman" w:hAnsi="Times New Roman" w:cs="Times New Roman"/>
              </w:rPr>
              <w:t xml:space="preserve"> </w:t>
            </w:r>
            <w:r w:rsidRPr="006A40D3">
              <w:rPr>
                <w:rFonts w:ascii="Times New Roman" w:hAnsi="Times New Roman" w:cs="Times New Roman"/>
              </w:rPr>
              <w:t>остановочных пунктов с заменой</w:t>
            </w:r>
            <w:r w:rsidR="00753F49" w:rsidRPr="006A40D3">
              <w:rPr>
                <w:rFonts w:ascii="Times New Roman" w:hAnsi="Times New Roman" w:cs="Times New Roman"/>
              </w:rPr>
              <w:t xml:space="preserve"> </w:t>
            </w:r>
            <w:r w:rsidRPr="006A40D3">
              <w:rPr>
                <w:rFonts w:ascii="Times New Roman" w:hAnsi="Times New Roman" w:cs="Times New Roman"/>
              </w:rPr>
              <w:t>существующих павильонов на</w:t>
            </w:r>
            <w:r w:rsidR="00753F49" w:rsidRPr="006A40D3">
              <w:rPr>
                <w:rFonts w:ascii="Times New Roman" w:hAnsi="Times New Roman" w:cs="Times New Roman"/>
              </w:rPr>
              <w:t xml:space="preserve"> </w:t>
            </w:r>
            <w:r w:rsidRPr="006A40D3">
              <w:rPr>
                <w:rFonts w:ascii="Times New Roman" w:hAnsi="Times New Roman" w:cs="Times New Roman"/>
              </w:rPr>
              <w:t>модульный (типа "Классик") и</w:t>
            </w:r>
            <w:proofErr w:type="gramEnd"/>
          </w:p>
          <w:p w:rsidR="007569E3" w:rsidRPr="006A40D3" w:rsidRDefault="007569E3" w:rsidP="009D7980">
            <w:pPr>
              <w:rPr>
                <w:rFonts w:ascii="Times New Roman" w:hAnsi="Times New Roman" w:cs="Times New Roman"/>
              </w:rPr>
            </w:pPr>
            <w:r w:rsidRPr="006A40D3">
              <w:rPr>
                <w:rFonts w:ascii="Times New Roman" w:hAnsi="Times New Roman" w:cs="Times New Roman"/>
              </w:rPr>
              <w:t>плиточного покрытия</w:t>
            </w:r>
          </w:p>
          <w:p w:rsidR="007569E3" w:rsidRPr="006A40D3" w:rsidRDefault="007569E3" w:rsidP="009D7980">
            <w:pPr>
              <w:rPr>
                <w:rFonts w:ascii="Times New Roman" w:hAnsi="Times New Roman" w:cs="Times New Roman"/>
              </w:rPr>
            </w:pPr>
            <w:r w:rsidRPr="006A40D3">
              <w:rPr>
                <w:rFonts w:ascii="Times New Roman" w:hAnsi="Times New Roman" w:cs="Times New Roman"/>
              </w:rPr>
              <w:t xml:space="preserve">посадочной площадки. </w:t>
            </w:r>
            <w:r w:rsidRPr="006A40D3">
              <w:rPr>
                <w:rFonts w:ascii="Times New Roman" w:hAnsi="Times New Roman" w:cs="Times New Roman"/>
              </w:rPr>
              <w:lastRenderedPageBreak/>
              <w:t>Проект</w:t>
            </w:r>
            <w:r w:rsidR="00753F49" w:rsidRPr="006A40D3">
              <w:rPr>
                <w:rFonts w:ascii="Times New Roman" w:hAnsi="Times New Roman" w:cs="Times New Roman"/>
              </w:rPr>
              <w:t xml:space="preserve"> </w:t>
            </w:r>
            <w:r w:rsidRPr="006A40D3">
              <w:rPr>
                <w:rFonts w:ascii="Times New Roman" w:hAnsi="Times New Roman" w:cs="Times New Roman"/>
              </w:rPr>
              <w:t>остановочных пунктов был</w:t>
            </w:r>
            <w:r w:rsidR="00753F49" w:rsidRPr="006A40D3">
              <w:rPr>
                <w:rFonts w:ascii="Times New Roman" w:hAnsi="Times New Roman" w:cs="Times New Roman"/>
              </w:rPr>
              <w:t xml:space="preserve"> </w:t>
            </w:r>
            <w:r w:rsidRPr="006A40D3">
              <w:rPr>
                <w:rFonts w:ascii="Times New Roman" w:hAnsi="Times New Roman" w:cs="Times New Roman"/>
              </w:rPr>
              <w:t xml:space="preserve">выбран жителями города в рамках </w:t>
            </w:r>
            <w:proofErr w:type="gramStart"/>
            <w:r w:rsidRPr="006A40D3">
              <w:rPr>
                <w:rFonts w:ascii="Times New Roman" w:hAnsi="Times New Roman" w:cs="Times New Roman"/>
              </w:rPr>
              <w:t>информационной</w:t>
            </w:r>
            <w:proofErr w:type="gramEnd"/>
          </w:p>
          <w:p w:rsidR="007569E3" w:rsidRPr="006A40D3" w:rsidRDefault="007569E3" w:rsidP="009D7980">
            <w:pPr>
              <w:rPr>
                <w:rFonts w:ascii="Times New Roman" w:hAnsi="Times New Roman" w:cs="Times New Roman"/>
              </w:rPr>
            </w:pPr>
            <w:r w:rsidRPr="006A40D3">
              <w:rPr>
                <w:rFonts w:ascii="Times New Roman" w:hAnsi="Times New Roman" w:cs="Times New Roman"/>
              </w:rPr>
              <w:t>платформы "</w:t>
            </w:r>
            <w:proofErr w:type="gramStart"/>
            <w:r w:rsidRPr="006A40D3">
              <w:rPr>
                <w:rFonts w:ascii="Times New Roman" w:hAnsi="Times New Roman" w:cs="Times New Roman"/>
              </w:rPr>
              <w:t>Активный</w:t>
            </w:r>
            <w:proofErr w:type="gramEnd"/>
          </w:p>
          <w:p w:rsidR="007569E3" w:rsidRPr="006A40D3" w:rsidRDefault="007569E3" w:rsidP="009D7980">
            <w:pPr>
              <w:rPr>
                <w:rFonts w:ascii="Times New Roman" w:hAnsi="Times New Roman" w:cs="Times New Roman"/>
              </w:rPr>
            </w:pPr>
            <w:r w:rsidRPr="006A40D3">
              <w:rPr>
                <w:rFonts w:ascii="Times New Roman" w:hAnsi="Times New Roman" w:cs="Times New Roman"/>
              </w:rPr>
              <w:t>гражданин".</w:t>
            </w:r>
          </w:p>
          <w:p w:rsidR="007569E3" w:rsidRPr="006A40D3" w:rsidRDefault="00753F49" w:rsidP="009D7980">
            <w:pPr>
              <w:rPr>
                <w:rFonts w:ascii="Times New Roman" w:hAnsi="Times New Roman" w:cs="Times New Roman"/>
              </w:rPr>
            </w:pPr>
            <w:r w:rsidRPr="006A40D3">
              <w:rPr>
                <w:rFonts w:ascii="Times New Roman" w:hAnsi="Times New Roman" w:cs="Times New Roman"/>
              </w:rPr>
              <w:t xml:space="preserve">В </w:t>
            </w:r>
            <w:proofErr w:type="spellStart"/>
            <w:r w:rsidRPr="006A40D3">
              <w:rPr>
                <w:rFonts w:ascii="Times New Roman" w:hAnsi="Times New Roman" w:cs="Times New Roman"/>
              </w:rPr>
              <w:t>г.о</w:t>
            </w:r>
            <w:proofErr w:type="spellEnd"/>
            <w:r w:rsidRPr="006A40D3">
              <w:rPr>
                <w:rFonts w:ascii="Times New Roman" w:hAnsi="Times New Roman" w:cs="Times New Roman"/>
              </w:rPr>
              <w:t xml:space="preserve">. Баксан – ТОС </w:t>
            </w:r>
            <w:r w:rsidR="007569E3" w:rsidRPr="006A40D3">
              <w:rPr>
                <w:rFonts w:ascii="Times New Roman" w:hAnsi="Times New Roman" w:cs="Times New Roman"/>
              </w:rPr>
              <w:t>"Эльбрус". В</w:t>
            </w:r>
            <w:r w:rsidRPr="006A40D3">
              <w:rPr>
                <w:rFonts w:ascii="Times New Roman" w:hAnsi="Times New Roman" w:cs="Times New Roman"/>
              </w:rPr>
              <w:t xml:space="preserve"> </w:t>
            </w:r>
            <w:r w:rsidR="007569E3" w:rsidRPr="006A40D3">
              <w:rPr>
                <w:rFonts w:ascii="Times New Roman" w:hAnsi="Times New Roman" w:cs="Times New Roman"/>
              </w:rPr>
              <w:t>2018 г. За счет собственных</w:t>
            </w:r>
            <w:r w:rsidRPr="006A40D3">
              <w:rPr>
                <w:rFonts w:ascii="Times New Roman" w:hAnsi="Times New Roman" w:cs="Times New Roman"/>
              </w:rPr>
              <w:t xml:space="preserve"> </w:t>
            </w:r>
            <w:r w:rsidR="007569E3" w:rsidRPr="006A40D3">
              <w:rPr>
                <w:rFonts w:ascii="Times New Roman" w:hAnsi="Times New Roman" w:cs="Times New Roman"/>
              </w:rPr>
              <w:t>средств выполнено</w:t>
            </w:r>
            <w:r w:rsidRPr="006A40D3">
              <w:rPr>
                <w:rFonts w:ascii="Times New Roman" w:hAnsi="Times New Roman" w:cs="Times New Roman"/>
              </w:rPr>
              <w:t xml:space="preserve"> </w:t>
            </w:r>
            <w:r w:rsidR="007569E3" w:rsidRPr="006A40D3">
              <w:rPr>
                <w:rFonts w:ascii="Times New Roman" w:hAnsi="Times New Roman" w:cs="Times New Roman"/>
              </w:rPr>
              <w:t>строительство спортплощадки</w:t>
            </w:r>
          </w:p>
          <w:p w:rsidR="007569E3" w:rsidRPr="006A40D3" w:rsidRDefault="007569E3" w:rsidP="009D7980">
            <w:pPr>
              <w:rPr>
                <w:rFonts w:ascii="Times New Roman" w:hAnsi="Times New Roman" w:cs="Times New Roman"/>
              </w:rPr>
            </w:pPr>
            <w:r w:rsidRPr="006A40D3">
              <w:rPr>
                <w:rFonts w:ascii="Times New Roman" w:hAnsi="Times New Roman" w:cs="Times New Roman"/>
              </w:rPr>
              <w:t>для мини-футбола (30*20 м)</w:t>
            </w:r>
            <w:r w:rsidR="00753F49" w:rsidRPr="006A40D3">
              <w:rPr>
                <w:rFonts w:ascii="Times New Roman" w:hAnsi="Times New Roman" w:cs="Times New Roman"/>
              </w:rPr>
              <w:t xml:space="preserve"> </w:t>
            </w:r>
            <w:r w:rsidRPr="006A40D3">
              <w:rPr>
                <w:rFonts w:ascii="Times New Roman" w:hAnsi="Times New Roman" w:cs="Times New Roman"/>
              </w:rPr>
              <w:t>по ул. Фрунзе с установкой</w:t>
            </w:r>
            <w:r w:rsidR="00753F49" w:rsidRPr="006A40D3">
              <w:rPr>
                <w:rFonts w:ascii="Times New Roman" w:hAnsi="Times New Roman" w:cs="Times New Roman"/>
              </w:rPr>
              <w:t xml:space="preserve"> </w:t>
            </w:r>
            <w:r w:rsidRPr="006A40D3">
              <w:rPr>
                <w:rFonts w:ascii="Times New Roman" w:hAnsi="Times New Roman" w:cs="Times New Roman"/>
              </w:rPr>
              <w:t>освещения, 10 скамеек и урн,</w:t>
            </w:r>
            <w:r w:rsidR="00753F49" w:rsidRPr="006A40D3">
              <w:rPr>
                <w:rFonts w:ascii="Times New Roman" w:hAnsi="Times New Roman" w:cs="Times New Roman"/>
              </w:rPr>
              <w:t xml:space="preserve"> </w:t>
            </w:r>
            <w:r w:rsidRPr="006A40D3">
              <w:rPr>
                <w:rFonts w:ascii="Times New Roman" w:hAnsi="Times New Roman" w:cs="Times New Roman"/>
              </w:rPr>
              <w:t>обустройством сквера (высажено</w:t>
            </w:r>
            <w:r w:rsidR="00753F49" w:rsidRPr="006A40D3">
              <w:rPr>
                <w:rFonts w:ascii="Times New Roman" w:hAnsi="Times New Roman" w:cs="Times New Roman"/>
              </w:rPr>
              <w:t xml:space="preserve"> </w:t>
            </w:r>
            <w:r w:rsidRPr="006A40D3">
              <w:rPr>
                <w:rFonts w:ascii="Times New Roman" w:hAnsi="Times New Roman" w:cs="Times New Roman"/>
              </w:rPr>
              <w:t>более 300 деревьев).</w:t>
            </w:r>
          </w:p>
          <w:p w:rsidR="007569E3" w:rsidRPr="006A40D3" w:rsidRDefault="007569E3" w:rsidP="009D7980">
            <w:pPr>
              <w:rPr>
                <w:rFonts w:ascii="Times New Roman" w:hAnsi="Times New Roman" w:cs="Times New Roman"/>
              </w:rPr>
            </w:pPr>
            <w:r w:rsidRPr="006A40D3">
              <w:rPr>
                <w:rFonts w:ascii="Times New Roman" w:hAnsi="Times New Roman" w:cs="Times New Roman"/>
              </w:rPr>
              <w:t>В 2019 г. - уложена тротуарная</w:t>
            </w:r>
            <w:r w:rsidR="00753F49" w:rsidRPr="006A40D3">
              <w:rPr>
                <w:rFonts w:ascii="Times New Roman" w:hAnsi="Times New Roman" w:cs="Times New Roman"/>
              </w:rPr>
              <w:t xml:space="preserve"> </w:t>
            </w:r>
            <w:r w:rsidRPr="006A40D3">
              <w:rPr>
                <w:rFonts w:ascii="Times New Roman" w:hAnsi="Times New Roman" w:cs="Times New Roman"/>
              </w:rPr>
              <w:t>плитка 650 кв. м., обустроена</w:t>
            </w:r>
            <w:r w:rsidR="00753F49" w:rsidRPr="006A40D3">
              <w:rPr>
                <w:rFonts w:ascii="Times New Roman" w:hAnsi="Times New Roman" w:cs="Times New Roman"/>
              </w:rPr>
              <w:t xml:space="preserve"> </w:t>
            </w:r>
            <w:r w:rsidRPr="006A40D3">
              <w:rPr>
                <w:rFonts w:ascii="Times New Roman" w:hAnsi="Times New Roman" w:cs="Times New Roman"/>
              </w:rPr>
              <w:t>детская площадка с качелями,</w:t>
            </w:r>
          </w:p>
          <w:p w:rsidR="007569E3" w:rsidRPr="006A40D3" w:rsidRDefault="007569E3" w:rsidP="009D7980">
            <w:pPr>
              <w:rPr>
                <w:rFonts w:ascii="Times New Roman" w:hAnsi="Times New Roman" w:cs="Times New Roman"/>
              </w:rPr>
            </w:pPr>
            <w:r w:rsidRPr="006A40D3">
              <w:rPr>
                <w:rFonts w:ascii="Times New Roman" w:hAnsi="Times New Roman" w:cs="Times New Roman"/>
              </w:rPr>
              <w:t>установлены бордюры, заменены</w:t>
            </w:r>
            <w:r w:rsidR="00753F49" w:rsidRPr="006A40D3">
              <w:rPr>
                <w:rFonts w:ascii="Times New Roman" w:hAnsi="Times New Roman" w:cs="Times New Roman"/>
              </w:rPr>
              <w:t xml:space="preserve"> </w:t>
            </w:r>
            <w:r w:rsidRPr="006A40D3">
              <w:rPr>
                <w:rFonts w:ascii="Times New Roman" w:hAnsi="Times New Roman" w:cs="Times New Roman"/>
              </w:rPr>
              <w:t>трубы водоснабжения.</w:t>
            </w:r>
          </w:p>
          <w:p w:rsidR="007569E3" w:rsidRPr="006A40D3" w:rsidRDefault="007569E3" w:rsidP="009D7980">
            <w:pPr>
              <w:rPr>
                <w:rFonts w:ascii="Times New Roman" w:hAnsi="Times New Roman" w:cs="Times New Roman"/>
              </w:rPr>
            </w:pPr>
            <w:r w:rsidRPr="006A40D3">
              <w:rPr>
                <w:rFonts w:ascii="Times New Roman" w:hAnsi="Times New Roman" w:cs="Times New Roman"/>
              </w:rPr>
              <w:t>С участием жильцов</w:t>
            </w:r>
          </w:p>
          <w:p w:rsidR="007569E3" w:rsidRPr="006A40D3" w:rsidRDefault="007569E3" w:rsidP="009D7980">
            <w:pPr>
              <w:rPr>
                <w:rFonts w:ascii="Times New Roman" w:hAnsi="Times New Roman" w:cs="Times New Roman"/>
              </w:rPr>
            </w:pPr>
            <w:r w:rsidRPr="006A40D3">
              <w:rPr>
                <w:rFonts w:ascii="Times New Roman" w:hAnsi="Times New Roman" w:cs="Times New Roman"/>
              </w:rPr>
              <w:t>отремонтировано 5 подъездов</w:t>
            </w:r>
            <w:r w:rsidR="00753F49" w:rsidRPr="006A40D3">
              <w:rPr>
                <w:rFonts w:ascii="Times New Roman" w:hAnsi="Times New Roman" w:cs="Times New Roman"/>
              </w:rPr>
              <w:t xml:space="preserve"> </w:t>
            </w:r>
            <w:r w:rsidRPr="006A40D3">
              <w:rPr>
                <w:rFonts w:ascii="Times New Roman" w:hAnsi="Times New Roman" w:cs="Times New Roman"/>
              </w:rPr>
              <w:t>многоквартирного жилого дома.</w:t>
            </w:r>
          </w:p>
          <w:p w:rsidR="007569E3" w:rsidRPr="006A40D3" w:rsidRDefault="007569E3" w:rsidP="009D7980">
            <w:pPr>
              <w:rPr>
                <w:rFonts w:ascii="Times New Roman" w:hAnsi="Times New Roman" w:cs="Times New Roman"/>
              </w:rPr>
            </w:pPr>
            <w:r w:rsidRPr="006A40D3">
              <w:rPr>
                <w:rFonts w:ascii="Times New Roman" w:hAnsi="Times New Roman" w:cs="Times New Roman"/>
              </w:rPr>
              <w:t xml:space="preserve">В </w:t>
            </w:r>
            <w:proofErr w:type="spellStart"/>
            <w:r w:rsidRPr="006A40D3">
              <w:rPr>
                <w:rFonts w:ascii="Times New Roman" w:hAnsi="Times New Roman" w:cs="Times New Roman"/>
              </w:rPr>
              <w:t>г.о</w:t>
            </w:r>
            <w:proofErr w:type="spellEnd"/>
            <w:r w:rsidRPr="006A40D3">
              <w:rPr>
                <w:rFonts w:ascii="Times New Roman" w:hAnsi="Times New Roman" w:cs="Times New Roman"/>
              </w:rPr>
              <w:t>. Прохладный -</w:t>
            </w:r>
          </w:p>
          <w:p w:rsidR="007569E3" w:rsidRPr="006A40D3" w:rsidRDefault="00753F49" w:rsidP="009D7980">
            <w:pPr>
              <w:rPr>
                <w:rFonts w:ascii="Times New Roman" w:hAnsi="Times New Roman" w:cs="Times New Roman"/>
              </w:rPr>
            </w:pPr>
            <w:r w:rsidRPr="006A40D3">
              <w:rPr>
                <w:rFonts w:ascii="Times New Roman" w:hAnsi="Times New Roman" w:cs="Times New Roman"/>
              </w:rPr>
              <w:t xml:space="preserve">Организованны </w:t>
            </w:r>
            <w:r w:rsidR="007569E3" w:rsidRPr="006A40D3">
              <w:rPr>
                <w:rFonts w:ascii="Times New Roman" w:hAnsi="Times New Roman" w:cs="Times New Roman"/>
              </w:rPr>
              <w:t>поздравления</w:t>
            </w:r>
          </w:p>
          <w:p w:rsidR="007569E3" w:rsidRPr="006A40D3" w:rsidRDefault="007569E3" w:rsidP="009D7980">
            <w:pPr>
              <w:rPr>
                <w:rFonts w:ascii="Times New Roman" w:hAnsi="Times New Roman" w:cs="Times New Roman"/>
              </w:rPr>
            </w:pPr>
            <w:r w:rsidRPr="006A40D3">
              <w:rPr>
                <w:rFonts w:ascii="Times New Roman" w:hAnsi="Times New Roman" w:cs="Times New Roman"/>
              </w:rPr>
              <w:t>тружеников тыла и детей войны</w:t>
            </w:r>
            <w:r w:rsidR="00753F49" w:rsidRPr="006A40D3">
              <w:rPr>
                <w:rFonts w:ascii="Times New Roman" w:hAnsi="Times New Roman" w:cs="Times New Roman"/>
              </w:rPr>
              <w:t xml:space="preserve"> </w:t>
            </w:r>
            <w:r w:rsidRPr="006A40D3">
              <w:rPr>
                <w:rFonts w:ascii="Times New Roman" w:hAnsi="Times New Roman" w:cs="Times New Roman"/>
              </w:rPr>
              <w:t xml:space="preserve">с Днем Победы, проведены субботники и </w:t>
            </w:r>
            <w:proofErr w:type="gramStart"/>
            <w:r w:rsidRPr="006A40D3">
              <w:rPr>
                <w:rFonts w:ascii="Times New Roman" w:hAnsi="Times New Roman" w:cs="Times New Roman"/>
              </w:rPr>
              <w:t>благотворительный</w:t>
            </w:r>
            <w:proofErr w:type="gramEnd"/>
          </w:p>
          <w:p w:rsidR="007569E3" w:rsidRPr="006A40D3" w:rsidRDefault="007569E3" w:rsidP="009D7980">
            <w:pPr>
              <w:rPr>
                <w:rFonts w:ascii="Times New Roman" w:hAnsi="Times New Roman" w:cs="Times New Roman"/>
              </w:rPr>
            </w:pPr>
            <w:r w:rsidRPr="006A40D3">
              <w:rPr>
                <w:rFonts w:ascii="Times New Roman" w:hAnsi="Times New Roman" w:cs="Times New Roman"/>
              </w:rPr>
              <w:t>концерт "</w:t>
            </w:r>
            <w:proofErr w:type="spellStart"/>
            <w:r w:rsidRPr="006A40D3">
              <w:rPr>
                <w:rFonts w:ascii="Times New Roman" w:hAnsi="Times New Roman" w:cs="Times New Roman"/>
              </w:rPr>
              <w:t>ТОСы</w:t>
            </w:r>
            <w:proofErr w:type="spellEnd"/>
            <w:r w:rsidRPr="006A40D3">
              <w:rPr>
                <w:rFonts w:ascii="Times New Roman" w:hAnsi="Times New Roman" w:cs="Times New Roman"/>
              </w:rPr>
              <w:t xml:space="preserve"> за детские площадки", организована игровая</w:t>
            </w:r>
            <w:r w:rsidR="00753F49" w:rsidRPr="006A40D3">
              <w:rPr>
                <w:rFonts w:ascii="Times New Roman" w:hAnsi="Times New Roman" w:cs="Times New Roman"/>
              </w:rPr>
              <w:t xml:space="preserve"> </w:t>
            </w:r>
            <w:r w:rsidRPr="006A40D3">
              <w:rPr>
                <w:rFonts w:ascii="Times New Roman" w:hAnsi="Times New Roman" w:cs="Times New Roman"/>
              </w:rPr>
              <w:t>программа "</w:t>
            </w:r>
            <w:proofErr w:type="spellStart"/>
            <w:r w:rsidRPr="006A40D3">
              <w:rPr>
                <w:rFonts w:ascii="Times New Roman" w:hAnsi="Times New Roman" w:cs="Times New Roman"/>
              </w:rPr>
              <w:t>Прохладненские</w:t>
            </w:r>
            <w:proofErr w:type="spellEnd"/>
          </w:p>
          <w:p w:rsidR="007569E3" w:rsidRPr="006A40D3" w:rsidRDefault="007569E3" w:rsidP="009D7980">
            <w:pPr>
              <w:rPr>
                <w:rFonts w:ascii="Times New Roman" w:hAnsi="Times New Roman" w:cs="Times New Roman"/>
              </w:rPr>
            </w:pPr>
            <w:r w:rsidRPr="006A40D3">
              <w:rPr>
                <w:rFonts w:ascii="Times New Roman" w:hAnsi="Times New Roman" w:cs="Times New Roman"/>
              </w:rPr>
              <w:t xml:space="preserve">каникулы" ко Дню города, </w:t>
            </w:r>
            <w:r w:rsidRPr="006A40D3">
              <w:rPr>
                <w:rFonts w:ascii="Times New Roman" w:hAnsi="Times New Roman" w:cs="Times New Roman"/>
              </w:rPr>
              <w:lastRenderedPageBreak/>
              <w:t>Дню</w:t>
            </w:r>
            <w:r w:rsidR="00753F49" w:rsidRPr="006A40D3">
              <w:rPr>
                <w:rFonts w:ascii="Times New Roman" w:hAnsi="Times New Roman" w:cs="Times New Roman"/>
              </w:rPr>
              <w:t xml:space="preserve"> </w:t>
            </w:r>
            <w:r w:rsidRPr="006A40D3">
              <w:rPr>
                <w:rFonts w:ascii="Times New Roman" w:hAnsi="Times New Roman" w:cs="Times New Roman"/>
              </w:rPr>
              <w:t xml:space="preserve">защиты детей. Принято участие </w:t>
            </w:r>
            <w:proofErr w:type="gramStart"/>
            <w:r w:rsidRPr="006A40D3">
              <w:rPr>
                <w:rFonts w:ascii="Times New Roman" w:hAnsi="Times New Roman" w:cs="Times New Roman"/>
              </w:rPr>
              <w:t>в</w:t>
            </w:r>
            <w:proofErr w:type="gramEnd"/>
          </w:p>
          <w:p w:rsidR="004E227E" w:rsidRPr="006A40D3" w:rsidRDefault="007569E3" w:rsidP="009D7980">
            <w:pPr>
              <w:rPr>
                <w:rFonts w:ascii="Times New Roman" w:hAnsi="Times New Roman" w:cs="Times New Roman"/>
              </w:rPr>
            </w:pPr>
            <w:r w:rsidRPr="006A40D3">
              <w:rPr>
                <w:rFonts w:ascii="Times New Roman" w:hAnsi="Times New Roman" w:cs="Times New Roman"/>
              </w:rPr>
              <w:t xml:space="preserve">круглых </w:t>
            </w:r>
            <w:proofErr w:type="gramStart"/>
            <w:r w:rsidRPr="006A40D3">
              <w:rPr>
                <w:rFonts w:ascii="Times New Roman" w:hAnsi="Times New Roman" w:cs="Times New Roman"/>
              </w:rPr>
              <w:t>столах</w:t>
            </w:r>
            <w:proofErr w:type="gramEnd"/>
            <w:r w:rsidRPr="006A40D3">
              <w:rPr>
                <w:rFonts w:ascii="Times New Roman" w:hAnsi="Times New Roman" w:cs="Times New Roman"/>
              </w:rPr>
              <w:t xml:space="preserve"> по вопросам</w:t>
            </w:r>
            <w:r w:rsidR="00753F49" w:rsidRPr="006A40D3">
              <w:rPr>
                <w:rFonts w:ascii="Times New Roman" w:hAnsi="Times New Roman" w:cs="Times New Roman"/>
              </w:rPr>
              <w:t xml:space="preserve"> </w:t>
            </w:r>
            <w:r w:rsidRPr="006A40D3">
              <w:rPr>
                <w:rFonts w:ascii="Times New Roman" w:hAnsi="Times New Roman" w:cs="Times New Roman"/>
              </w:rPr>
              <w:t>вывоза ТБО и ТКО</w:t>
            </w:r>
            <w:r w:rsidR="00753F49" w:rsidRPr="006A40D3">
              <w:rPr>
                <w:rFonts w:ascii="Times New Roman" w:hAnsi="Times New Roman" w:cs="Times New Roman"/>
              </w:rPr>
              <w:t>.</w:t>
            </w:r>
          </w:p>
        </w:tc>
        <w:tc>
          <w:tcPr>
            <w:tcW w:w="2977" w:type="dxa"/>
          </w:tcPr>
          <w:p w:rsidR="007569E3" w:rsidRPr="006A40D3" w:rsidRDefault="007569E3" w:rsidP="009D7980">
            <w:pPr>
              <w:rPr>
                <w:rFonts w:ascii="Times New Roman" w:hAnsi="Times New Roman" w:cs="Times New Roman"/>
              </w:rPr>
            </w:pPr>
            <w:r w:rsidRPr="006A40D3">
              <w:rPr>
                <w:rFonts w:ascii="Times New Roman" w:hAnsi="Times New Roman" w:cs="Times New Roman"/>
              </w:rPr>
              <w:lastRenderedPageBreak/>
              <w:t>Отмечается</w:t>
            </w:r>
          </w:p>
          <w:p w:rsidR="007569E3" w:rsidRPr="006A40D3" w:rsidRDefault="007569E3" w:rsidP="009D7980">
            <w:pPr>
              <w:rPr>
                <w:rFonts w:ascii="Times New Roman" w:hAnsi="Times New Roman" w:cs="Times New Roman"/>
              </w:rPr>
            </w:pPr>
            <w:r w:rsidRPr="006A40D3">
              <w:rPr>
                <w:rFonts w:ascii="Times New Roman" w:hAnsi="Times New Roman" w:cs="Times New Roman"/>
              </w:rPr>
              <w:t>незначительная</w:t>
            </w:r>
          </w:p>
          <w:p w:rsidR="007569E3" w:rsidRPr="006A40D3" w:rsidRDefault="007569E3" w:rsidP="009D7980">
            <w:pPr>
              <w:rPr>
                <w:rFonts w:ascii="Times New Roman" w:hAnsi="Times New Roman" w:cs="Times New Roman"/>
              </w:rPr>
            </w:pPr>
            <w:r w:rsidRPr="006A40D3">
              <w:rPr>
                <w:rFonts w:ascii="Times New Roman" w:hAnsi="Times New Roman" w:cs="Times New Roman"/>
              </w:rPr>
              <w:t>активность населения</w:t>
            </w:r>
          </w:p>
          <w:p w:rsidR="007569E3" w:rsidRPr="006A40D3" w:rsidRDefault="007569E3" w:rsidP="009D7980">
            <w:pPr>
              <w:rPr>
                <w:rFonts w:ascii="Times New Roman" w:hAnsi="Times New Roman" w:cs="Times New Roman"/>
              </w:rPr>
            </w:pPr>
            <w:r w:rsidRPr="006A40D3">
              <w:rPr>
                <w:rFonts w:ascii="Times New Roman" w:hAnsi="Times New Roman" w:cs="Times New Roman"/>
              </w:rPr>
              <w:t xml:space="preserve">в принятии участия </w:t>
            </w:r>
            <w:proofErr w:type="gramStart"/>
            <w:r w:rsidRPr="006A40D3">
              <w:rPr>
                <w:rFonts w:ascii="Times New Roman" w:hAnsi="Times New Roman" w:cs="Times New Roman"/>
              </w:rPr>
              <w:t>в</w:t>
            </w:r>
            <w:proofErr w:type="gramEnd"/>
          </w:p>
          <w:p w:rsidR="007569E3" w:rsidRPr="006A40D3" w:rsidRDefault="007569E3" w:rsidP="009D7980">
            <w:pPr>
              <w:rPr>
                <w:rFonts w:ascii="Times New Roman" w:hAnsi="Times New Roman" w:cs="Times New Roman"/>
              </w:rPr>
            </w:pPr>
            <w:r w:rsidRPr="006A40D3">
              <w:rPr>
                <w:rFonts w:ascii="Times New Roman" w:hAnsi="Times New Roman" w:cs="Times New Roman"/>
              </w:rPr>
              <w:t>общественных</w:t>
            </w:r>
          </w:p>
          <w:p w:rsidR="004E227E" w:rsidRPr="006A40D3" w:rsidRDefault="007569E3" w:rsidP="009D7980">
            <w:pPr>
              <w:rPr>
                <w:rFonts w:ascii="Times New Roman" w:hAnsi="Times New Roman" w:cs="Times New Roman"/>
              </w:rPr>
            </w:pPr>
            <w:proofErr w:type="gramStart"/>
            <w:r w:rsidRPr="006A40D3">
              <w:rPr>
                <w:rFonts w:ascii="Times New Roman" w:hAnsi="Times New Roman" w:cs="Times New Roman"/>
              </w:rPr>
              <w:t>проектах</w:t>
            </w:r>
            <w:proofErr w:type="gramEnd"/>
          </w:p>
        </w:tc>
        <w:tc>
          <w:tcPr>
            <w:tcW w:w="2693" w:type="dxa"/>
          </w:tcPr>
          <w:p w:rsidR="004E227E" w:rsidRPr="006A40D3" w:rsidRDefault="007569E3" w:rsidP="009D7980">
            <w:pPr>
              <w:rPr>
                <w:rFonts w:ascii="Times New Roman" w:hAnsi="Times New Roman" w:cs="Times New Roman"/>
              </w:rPr>
            </w:pPr>
            <w:r w:rsidRPr="006A40D3">
              <w:rPr>
                <w:rFonts w:ascii="Times New Roman" w:hAnsi="Times New Roman" w:cs="Times New Roman"/>
              </w:rPr>
              <w:t>Не имеется.</w:t>
            </w:r>
          </w:p>
        </w:tc>
      </w:tr>
      <w:tr w:rsidR="003E4CD6" w:rsidRPr="006A40D3" w:rsidTr="006A40D3">
        <w:tc>
          <w:tcPr>
            <w:tcW w:w="1419" w:type="dxa"/>
          </w:tcPr>
          <w:p w:rsidR="003E4CD6" w:rsidRPr="006A40D3" w:rsidRDefault="003E4CD6" w:rsidP="009D7980">
            <w:pPr>
              <w:rPr>
                <w:rFonts w:ascii="Times New Roman" w:hAnsi="Times New Roman" w:cs="Times New Roman"/>
              </w:rPr>
            </w:pPr>
            <w:r w:rsidRPr="006A40D3">
              <w:rPr>
                <w:rFonts w:ascii="Times New Roman" w:hAnsi="Times New Roman" w:cs="Times New Roman"/>
              </w:rPr>
              <w:lastRenderedPageBreak/>
              <w:t>Республика Саха (Якутия)</w:t>
            </w:r>
          </w:p>
        </w:tc>
        <w:tc>
          <w:tcPr>
            <w:tcW w:w="1417" w:type="dxa"/>
          </w:tcPr>
          <w:p w:rsidR="000D4A84" w:rsidRPr="000D4A84" w:rsidRDefault="000D4A84" w:rsidP="000D4A84">
            <w:pPr>
              <w:rPr>
                <w:rFonts w:ascii="Times New Roman" w:hAnsi="Times New Roman" w:cs="Times New Roman"/>
              </w:rPr>
            </w:pPr>
            <w:r w:rsidRPr="000D4A84">
              <w:rPr>
                <w:rFonts w:ascii="Times New Roman" w:hAnsi="Times New Roman" w:cs="Times New Roman"/>
              </w:rPr>
              <w:t>249</w:t>
            </w:r>
          </w:p>
          <w:p w:rsidR="000D4A84" w:rsidRPr="000D4A84" w:rsidRDefault="000D4A84" w:rsidP="000D4A84">
            <w:pPr>
              <w:rPr>
                <w:rFonts w:ascii="Times New Roman" w:hAnsi="Times New Roman" w:cs="Times New Roman"/>
              </w:rPr>
            </w:pPr>
            <w:proofErr w:type="gramStart"/>
            <w:r w:rsidRPr="000D4A84">
              <w:rPr>
                <w:rFonts w:ascii="Times New Roman" w:hAnsi="Times New Roman" w:cs="Times New Roman"/>
              </w:rPr>
              <w:t>(всего ТОС</w:t>
            </w:r>
            <w:proofErr w:type="gramEnd"/>
          </w:p>
          <w:p w:rsidR="003E4CD6" w:rsidRPr="006A40D3" w:rsidRDefault="000D4A84" w:rsidP="000D4A84">
            <w:pPr>
              <w:rPr>
                <w:rFonts w:ascii="Times New Roman" w:hAnsi="Times New Roman" w:cs="Times New Roman"/>
              </w:rPr>
            </w:pPr>
            <w:r w:rsidRPr="000D4A84">
              <w:rPr>
                <w:rFonts w:ascii="Times New Roman" w:hAnsi="Times New Roman" w:cs="Times New Roman"/>
              </w:rPr>
              <w:t>1226)</w:t>
            </w:r>
            <w:r>
              <w:rPr>
                <w:rFonts w:ascii="Times New Roman" w:hAnsi="Times New Roman" w:cs="Times New Roman"/>
              </w:rPr>
              <w:t xml:space="preserve"> </w:t>
            </w:r>
          </w:p>
        </w:tc>
        <w:tc>
          <w:tcPr>
            <w:tcW w:w="992" w:type="dxa"/>
          </w:tcPr>
          <w:p w:rsidR="003E4CD6" w:rsidRPr="006A40D3" w:rsidRDefault="000D4A84" w:rsidP="009D7980">
            <w:pPr>
              <w:rPr>
                <w:rFonts w:ascii="Times New Roman" w:hAnsi="Times New Roman" w:cs="Times New Roman"/>
              </w:rPr>
            </w:pPr>
            <w:r>
              <w:rPr>
                <w:rFonts w:ascii="Times New Roman" w:hAnsi="Times New Roman" w:cs="Times New Roman"/>
              </w:rPr>
              <w:t xml:space="preserve">20 </w:t>
            </w:r>
          </w:p>
        </w:tc>
        <w:tc>
          <w:tcPr>
            <w:tcW w:w="3261" w:type="dxa"/>
          </w:tcPr>
          <w:p w:rsidR="000D4A84" w:rsidRPr="000D4A84" w:rsidRDefault="000D4A84" w:rsidP="000D4A84">
            <w:pPr>
              <w:rPr>
                <w:rFonts w:ascii="Times New Roman" w:hAnsi="Times New Roman" w:cs="Times New Roman"/>
              </w:rPr>
            </w:pPr>
            <w:r w:rsidRPr="000D4A84">
              <w:rPr>
                <w:rFonts w:ascii="Times New Roman" w:hAnsi="Times New Roman" w:cs="Times New Roman"/>
              </w:rPr>
              <w:t>В 445 Муниципальных</w:t>
            </w:r>
          </w:p>
          <w:p w:rsidR="000D4A84" w:rsidRPr="000D4A84" w:rsidRDefault="000D4A84" w:rsidP="000D4A84">
            <w:pPr>
              <w:rPr>
                <w:rFonts w:ascii="Times New Roman" w:hAnsi="Times New Roman" w:cs="Times New Roman"/>
              </w:rPr>
            </w:pPr>
            <w:proofErr w:type="gramStart"/>
            <w:r w:rsidRPr="000D4A84">
              <w:rPr>
                <w:rFonts w:ascii="Times New Roman" w:hAnsi="Times New Roman" w:cs="Times New Roman"/>
              </w:rPr>
              <w:t>образованиях</w:t>
            </w:r>
            <w:proofErr w:type="gramEnd"/>
            <w:r w:rsidRPr="000D4A84">
              <w:rPr>
                <w:rFonts w:ascii="Times New Roman" w:hAnsi="Times New Roman" w:cs="Times New Roman"/>
              </w:rPr>
              <w:t>, в том</w:t>
            </w:r>
          </w:p>
          <w:p w:rsidR="000D4A84" w:rsidRPr="000D4A84" w:rsidRDefault="000D4A84" w:rsidP="000D4A84">
            <w:pPr>
              <w:rPr>
                <w:rFonts w:ascii="Times New Roman" w:hAnsi="Times New Roman" w:cs="Times New Roman"/>
              </w:rPr>
            </w:pPr>
            <w:proofErr w:type="gramStart"/>
            <w:r w:rsidRPr="000D4A84">
              <w:rPr>
                <w:rFonts w:ascii="Times New Roman" w:hAnsi="Times New Roman" w:cs="Times New Roman"/>
              </w:rPr>
              <w:t>числе</w:t>
            </w:r>
            <w:proofErr w:type="gramEnd"/>
            <w:r w:rsidRPr="000D4A84">
              <w:rPr>
                <w:rFonts w:ascii="Times New Roman" w:hAnsi="Times New Roman" w:cs="Times New Roman"/>
              </w:rPr>
              <w:t xml:space="preserve"> муниципальных</w:t>
            </w:r>
          </w:p>
          <w:p w:rsidR="000D4A84" w:rsidRPr="000D4A84" w:rsidRDefault="000D4A84" w:rsidP="000D4A84">
            <w:pPr>
              <w:rPr>
                <w:rFonts w:ascii="Times New Roman" w:hAnsi="Times New Roman" w:cs="Times New Roman"/>
              </w:rPr>
            </w:pPr>
            <w:proofErr w:type="gramStart"/>
            <w:r w:rsidRPr="000D4A84">
              <w:rPr>
                <w:rFonts w:ascii="Times New Roman" w:hAnsi="Times New Roman" w:cs="Times New Roman"/>
              </w:rPr>
              <w:t>районах</w:t>
            </w:r>
            <w:proofErr w:type="gramEnd"/>
            <w:r w:rsidRPr="000D4A84">
              <w:rPr>
                <w:rFonts w:ascii="Times New Roman" w:hAnsi="Times New Roman" w:cs="Times New Roman"/>
              </w:rPr>
              <w:t>, городских</w:t>
            </w:r>
          </w:p>
          <w:p w:rsidR="000D4A84" w:rsidRPr="000D4A84" w:rsidRDefault="000D4A84" w:rsidP="000D4A84">
            <w:pPr>
              <w:rPr>
                <w:rFonts w:ascii="Times New Roman" w:hAnsi="Times New Roman" w:cs="Times New Roman"/>
              </w:rPr>
            </w:pPr>
            <w:proofErr w:type="gramStart"/>
            <w:r w:rsidRPr="000D4A84">
              <w:rPr>
                <w:rFonts w:ascii="Times New Roman" w:hAnsi="Times New Roman" w:cs="Times New Roman"/>
              </w:rPr>
              <w:t>округах</w:t>
            </w:r>
            <w:proofErr w:type="gramEnd"/>
            <w:r w:rsidRPr="000D4A84">
              <w:rPr>
                <w:rFonts w:ascii="Times New Roman" w:hAnsi="Times New Roman" w:cs="Times New Roman"/>
              </w:rPr>
              <w:t xml:space="preserve"> действуют</w:t>
            </w:r>
          </w:p>
          <w:p w:rsidR="000D4A84" w:rsidRPr="000D4A84" w:rsidRDefault="000D4A84" w:rsidP="000D4A84">
            <w:pPr>
              <w:rPr>
                <w:rFonts w:ascii="Times New Roman" w:hAnsi="Times New Roman" w:cs="Times New Roman"/>
              </w:rPr>
            </w:pPr>
            <w:proofErr w:type="gramStart"/>
            <w:r w:rsidRPr="000D4A84">
              <w:rPr>
                <w:rFonts w:ascii="Times New Roman" w:hAnsi="Times New Roman" w:cs="Times New Roman"/>
              </w:rPr>
              <w:t>советы (ветеранов,</w:t>
            </w:r>
            <w:proofErr w:type="gramEnd"/>
          </w:p>
          <w:p w:rsidR="000D4A84" w:rsidRPr="000D4A84" w:rsidRDefault="000D4A84" w:rsidP="000D4A84">
            <w:pPr>
              <w:rPr>
                <w:rFonts w:ascii="Times New Roman" w:hAnsi="Times New Roman" w:cs="Times New Roman"/>
              </w:rPr>
            </w:pPr>
            <w:r w:rsidRPr="000D4A84">
              <w:rPr>
                <w:rFonts w:ascii="Times New Roman" w:hAnsi="Times New Roman" w:cs="Times New Roman"/>
              </w:rPr>
              <w:t>отцов, матерей,</w:t>
            </w:r>
          </w:p>
          <w:p w:rsidR="000D4A84" w:rsidRPr="000D4A84" w:rsidRDefault="000D4A84" w:rsidP="000D4A84">
            <w:pPr>
              <w:rPr>
                <w:rFonts w:ascii="Times New Roman" w:hAnsi="Times New Roman" w:cs="Times New Roman"/>
              </w:rPr>
            </w:pPr>
            <w:r w:rsidRPr="000D4A84">
              <w:rPr>
                <w:rFonts w:ascii="Times New Roman" w:hAnsi="Times New Roman" w:cs="Times New Roman"/>
              </w:rPr>
              <w:t>женщин, молодежи,</w:t>
            </w:r>
          </w:p>
          <w:p w:rsidR="000D4A84" w:rsidRPr="000D4A84" w:rsidRDefault="000D4A84" w:rsidP="000D4A84">
            <w:pPr>
              <w:rPr>
                <w:rFonts w:ascii="Times New Roman" w:hAnsi="Times New Roman" w:cs="Times New Roman"/>
              </w:rPr>
            </w:pPr>
            <w:r w:rsidRPr="000D4A84">
              <w:rPr>
                <w:rFonts w:ascii="Times New Roman" w:hAnsi="Times New Roman" w:cs="Times New Roman"/>
              </w:rPr>
              <w:t>общественные советы и</w:t>
            </w:r>
          </w:p>
          <w:p w:rsidR="000D4A84" w:rsidRPr="000D4A84" w:rsidRDefault="000D4A84" w:rsidP="000D4A84">
            <w:pPr>
              <w:rPr>
                <w:rFonts w:ascii="Times New Roman" w:hAnsi="Times New Roman" w:cs="Times New Roman"/>
              </w:rPr>
            </w:pPr>
            <w:r w:rsidRPr="000D4A84">
              <w:rPr>
                <w:rFonts w:ascii="Times New Roman" w:hAnsi="Times New Roman" w:cs="Times New Roman"/>
              </w:rPr>
              <w:t>т.д.) проводятся</w:t>
            </w:r>
          </w:p>
          <w:p w:rsidR="000D4A84" w:rsidRPr="000D4A84" w:rsidRDefault="000D4A84" w:rsidP="000D4A84">
            <w:pPr>
              <w:rPr>
                <w:rFonts w:ascii="Times New Roman" w:hAnsi="Times New Roman" w:cs="Times New Roman"/>
              </w:rPr>
            </w:pPr>
            <w:r w:rsidRPr="000D4A84">
              <w:rPr>
                <w:rFonts w:ascii="Times New Roman" w:hAnsi="Times New Roman" w:cs="Times New Roman"/>
              </w:rPr>
              <w:t>собрания, реализуются</w:t>
            </w:r>
          </w:p>
          <w:p w:rsidR="000D4A84" w:rsidRPr="000D4A84" w:rsidRDefault="000D4A84" w:rsidP="000D4A84">
            <w:pPr>
              <w:rPr>
                <w:rFonts w:ascii="Times New Roman" w:hAnsi="Times New Roman" w:cs="Times New Roman"/>
              </w:rPr>
            </w:pPr>
            <w:r w:rsidRPr="000D4A84">
              <w:rPr>
                <w:rFonts w:ascii="Times New Roman" w:hAnsi="Times New Roman" w:cs="Times New Roman"/>
              </w:rPr>
              <w:t>добровольческие</w:t>
            </w:r>
          </w:p>
          <w:p w:rsidR="003E4CD6" w:rsidRPr="006A40D3" w:rsidRDefault="000D4A84" w:rsidP="000D4A84">
            <w:pPr>
              <w:rPr>
                <w:rFonts w:ascii="Times New Roman" w:hAnsi="Times New Roman" w:cs="Times New Roman"/>
              </w:rPr>
            </w:pPr>
            <w:r>
              <w:rPr>
                <w:rFonts w:ascii="Times New Roman" w:hAnsi="Times New Roman" w:cs="Times New Roman"/>
              </w:rPr>
              <w:t xml:space="preserve">проекты. </w:t>
            </w:r>
          </w:p>
        </w:tc>
        <w:tc>
          <w:tcPr>
            <w:tcW w:w="2976" w:type="dxa"/>
          </w:tcPr>
          <w:p w:rsidR="000D4A84" w:rsidRPr="000D4A84" w:rsidRDefault="000D4A84" w:rsidP="000D4A84">
            <w:pPr>
              <w:rPr>
                <w:rFonts w:ascii="Times New Roman" w:hAnsi="Times New Roman" w:cs="Times New Roman"/>
              </w:rPr>
            </w:pPr>
            <w:r w:rsidRPr="000D4A84">
              <w:rPr>
                <w:rFonts w:ascii="Times New Roman" w:hAnsi="Times New Roman" w:cs="Times New Roman"/>
              </w:rPr>
              <w:t>1.Конкурс на</w:t>
            </w:r>
            <w:r>
              <w:rPr>
                <w:rFonts w:ascii="Times New Roman" w:hAnsi="Times New Roman" w:cs="Times New Roman"/>
              </w:rPr>
              <w:t xml:space="preserve"> предоставление </w:t>
            </w:r>
            <w:r w:rsidRPr="000D4A84">
              <w:rPr>
                <w:rFonts w:ascii="Times New Roman" w:hAnsi="Times New Roman" w:cs="Times New Roman"/>
              </w:rPr>
              <w:t xml:space="preserve">субсидий </w:t>
            </w:r>
            <w:proofErr w:type="gramStart"/>
            <w:r w:rsidRPr="000D4A84">
              <w:rPr>
                <w:rFonts w:ascii="Times New Roman" w:hAnsi="Times New Roman" w:cs="Times New Roman"/>
              </w:rPr>
              <w:t>из</w:t>
            </w:r>
            <w:proofErr w:type="gramEnd"/>
          </w:p>
          <w:p w:rsidR="000D4A84" w:rsidRPr="000D4A84" w:rsidRDefault="000D4A84" w:rsidP="000D4A84">
            <w:pPr>
              <w:rPr>
                <w:rFonts w:ascii="Times New Roman" w:hAnsi="Times New Roman" w:cs="Times New Roman"/>
              </w:rPr>
            </w:pPr>
            <w:r w:rsidRPr="000D4A84">
              <w:rPr>
                <w:rFonts w:ascii="Times New Roman" w:hAnsi="Times New Roman" w:cs="Times New Roman"/>
              </w:rPr>
              <w:t>государственного</w:t>
            </w:r>
          </w:p>
          <w:p w:rsidR="000D4A84" w:rsidRPr="000D4A84" w:rsidRDefault="000D4A84" w:rsidP="000D4A84">
            <w:pPr>
              <w:rPr>
                <w:rFonts w:ascii="Times New Roman" w:hAnsi="Times New Roman" w:cs="Times New Roman"/>
              </w:rPr>
            </w:pPr>
            <w:r w:rsidRPr="000D4A84">
              <w:rPr>
                <w:rFonts w:ascii="Times New Roman" w:hAnsi="Times New Roman" w:cs="Times New Roman"/>
              </w:rPr>
              <w:t>бюджета республики</w:t>
            </w:r>
          </w:p>
          <w:p w:rsidR="000D4A84" w:rsidRPr="000D4A84" w:rsidRDefault="000D4A84" w:rsidP="000D4A84">
            <w:pPr>
              <w:rPr>
                <w:rFonts w:ascii="Times New Roman" w:hAnsi="Times New Roman" w:cs="Times New Roman"/>
              </w:rPr>
            </w:pPr>
            <w:r w:rsidRPr="000D4A84">
              <w:rPr>
                <w:rFonts w:ascii="Times New Roman" w:hAnsi="Times New Roman" w:cs="Times New Roman"/>
              </w:rPr>
              <w:t xml:space="preserve">местным бюджетам </w:t>
            </w:r>
            <w:proofErr w:type="gramStart"/>
            <w:r w:rsidRPr="000D4A84">
              <w:rPr>
                <w:rFonts w:ascii="Times New Roman" w:hAnsi="Times New Roman" w:cs="Times New Roman"/>
              </w:rPr>
              <w:t>в</w:t>
            </w:r>
            <w:proofErr w:type="gramEnd"/>
          </w:p>
          <w:p w:rsidR="000D4A84" w:rsidRPr="000D4A84" w:rsidRDefault="000D4A84" w:rsidP="000D4A84">
            <w:pPr>
              <w:rPr>
                <w:rFonts w:ascii="Times New Roman" w:hAnsi="Times New Roman" w:cs="Times New Roman"/>
              </w:rPr>
            </w:pPr>
            <w:proofErr w:type="gramStart"/>
            <w:r w:rsidRPr="000D4A84">
              <w:rPr>
                <w:rFonts w:ascii="Times New Roman" w:hAnsi="Times New Roman" w:cs="Times New Roman"/>
              </w:rPr>
              <w:t>целях</w:t>
            </w:r>
            <w:proofErr w:type="gramEnd"/>
            <w:r w:rsidRPr="000D4A84">
              <w:rPr>
                <w:rFonts w:ascii="Times New Roman" w:hAnsi="Times New Roman" w:cs="Times New Roman"/>
              </w:rPr>
              <w:t xml:space="preserve"> оказания</w:t>
            </w:r>
          </w:p>
          <w:p w:rsidR="000D4A84" w:rsidRPr="000D4A84" w:rsidRDefault="000D4A84" w:rsidP="000D4A84">
            <w:pPr>
              <w:rPr>
                <w:rFonts w:ascii="Times New Roman" w:hAnsi="Times New Roman" w:cs="Times New Roman"/>
              </w:rPr>
            </w:pPr>
            <w:r w:rsidRPr="000D4A84">
              <w:rPr>
                <w:rFonts w:ascii="Times New Roman" w:hAnsi="Times New Roman" w:cs="Times New Roman"/>
              </w:rPr>
              <w:t>финансовой поддержки</w:t>
            </w:r>
          </w:p>
          <w:p w:rsidR="000D4A84" w:rsidRPr="000D4A84" w:rsidRDefault="000D4A84" w:rsidP="000D4A84">
            <w:pPr>
              <w:rPr>
                <w:rFonts w:ascii="Times New Roman" w:hAnsi="Times New Roman" w:cs="Times New Roman"/>
              </w:rPr>
            </w:pPr>
            <w:r w:rsidRPr="000D4A84">
              <w:rPr>
                <w:rFonts w:ascii="Times New Roman" w:hAnsi="Times New Roman" w:cs="Times New Roman"/>
              </w:rPr>
              <w:t>территориальным</w:t>
            </w:r>
          </w:p>
          <w:p w:rsidR="000D4A84" w:rsidRPr="000D4A84" w:rsidRDefault="000D4A84" w:rsidP="000D4A84">
            <w:pPr>
              <w:rPr>
                <w:rFonts w:ascii="Times New Roman" w:hAnsi="Times New Roman" w:cs="Times New Roman"/>
              </w:rPr>
            </w:pPr>
            <w:r w:rsidRPr="000D4A84">
              <w:rPr>
                <w:rFonts w:ascii="Times New Roman" w:hAnsi="Times New Roman" w:cs="Times New Roman"/>
              </w:rPr>
              <w:t>общественным</w:t>
            </w:r>
          </w:p>
          <w:p w:rsidR="000D4A84" w:rsidRPr="000D4A84" w:rsidRDefault="000D4A84" w:rsidP="000D4A84">
            <w:pPr>
              <w:rPr>
                <w:rFonts w:ascii="Times New Roman" w:hAnsi="Times New Roman" w:cs="Times New Roman"/>
              </w:rPr>
            </w:pPr>
            <w:r w:rsidRPr="000D4A84">
              <w:rPr>
                <w:rFonts w:ascii="Times New Roman" w:hAnsi="Times New Roman" w:cs="Times New Roman"/>
              </w:rPr>
              <w:t>самоуправлениям.</w:t>
            </w:r>
          </w:p>
          <w:p w:rsidR="000D4A84" w:rsidRPr="000D4A84" w:rsidRDefault="000D4A84" w:rsidP="000D4A84">
            <w:pPr>
              <w:rPr>
                <w:rFonts w:ascii="Times New Roman" w:hAnsi="Times New Roman" w:cs="Times New Roman"/>
              </w:rPr>
            </w:pPr>
            <w:r w:rsidRPr="000D4A84">
              <w:rPr>
                <w:rFonts w:ascii="Times New Roman" w:hAnsi="Times New Roman" w:cs="Times New Roman"/>
              </w:rPr>
              <w:t>2.Программа поддержки</w:t>
            </w:r>
          </w:p>
          <w:p w:rsidR="000D4A84" w:rsidRPr="000D4A84" w:rsidRDefault="000D4A84" w:rsidP="000D4A84">
            <w:pPr>
              <w:rPr>
                <w:rFonts w:ascii="Times New Roman" w:hAnsi="Times New Roman" w:cs="Times New Roman"/>
              </w:rPr>
            </w:pPr>
            <w:r w:rsidRPr="000D4A84">
              <w:rPr>
                <w:rFonts w:ascii="Times New Roman" w:hAnsi="Times New Roman" w:cs="Times New Roman"/>
              </w:rPr>
              <w:t>местных инициатив Республики Саха (Якутия).</w:t>
            </w:r>
          </w:p>
          <w:p w:rsidR="000D4A84" w:rsidRPr="000D4A84" w:rsidRDefault="000D4A84" w:rsidP="000D4A84">
            <w:pPr>
              <w:rPr>
                <w:rFonts w:ascii="Times New Roman" w:hAnsi="Times New Roman" w:cs="Times New Roman"/>
              </w:rPr>
            </w:pPr>
            <w:r w:rsidRPr="000D4A84">
              <w:rPr>
                <w:rFonts w:ascii="Times New Roman" w:hAnsi="Times New Roman" w:cs="Times New Roman"/>
              </w:rPr>
              <w:t>3.</w:t>
            </w:r>
            <w:r w:rsidRPr="000D4A84">
              <w:rPr>
                <w:rFonts w:ascii="Times New Roman" w:hAnsi="Times New Roman" w:cs="Times New Roman"/>
              </w:rPr>
              <w:tab/>
              <w:t>Проект городского</w:t>
            </w:r>
          </w:p>
          <w:p w:rsidR="000D4A84" w:rsidRPr="000D4A84" w:rsidRDefault="000D4A84" w:rsidP="000D4A84">
            <w:pPr>
              <w:rPr>
                <w:rFonts w:ascii="Times New Roman" w:hAnsi="Times New Roman" w:cs="Times New Roman"/>
              </w:rPr>
            </w:pPr>
            <w:r w:rsidRPr="000D4A84">
              <w:rPr>
                <w:rFonts w:ascii="Times New Roman" w:hAnsi="Times New Roman" w:cs="Times New Roman"/>
              </w:rPr>
              <w:t>округа «город Якутск» «Народный бюджет»</w:t>
            </w:r>
          </w:p>
          <w:p w:rsidR="000D4A84" w:rsidRPr="000D4A84" w:rsidRDefault="000D4A84" w:rsidP="000D4A84">
            <w:pPr>
              <w:rPr>
                <w:rFonts w:ascii="Times New Roman" w:hAnsi="Times New Roman" w:cs="Times New Roman"/>
              </w:rPr>
            </w:pPr>
            <w:r w:rsidRPr="000D4A84">
              <w:rPr>
                <w:rFonts w:ascii="Times New Roman" w:hAnsi="Times New Roman" w:cs="Times New Roman"/>
              </w:rPr>
              <w:t>4.</w:t>
            </w:r>
            <w:r w:rsidRPr="000D4A84">
              <w:rPr>
                <w:rFonts w:ascii="Times New Roman" w:hAnsi="Times New Roman" w:cs="Times New Roman"/>
              </w:rPr>
              <w:tab/>
              <w:t>Слет активистов,</w:t>
            </w:r>
          </w:p>
          <w:p w:rsidR="000D4A84" w:rsidRPr="000D4A84" w:rsidRDefault="000D4A84" w:rsidP="000D4A84">
            <w:pPr>
              <w:rPr>
                <w:rFonts w:ascii="Times New Roman" w:hAnsi="Times New Roman" w:cs="Times New Roman"/>
              </w:rPr>
            </w:pPr>
            <w:r w:rsidRPr="000D4A84">
              <w:rPr>
                <w:rFonts w:ascii="Times New Roman" w:hAnsi="Times New Roman" w:cs="Times New Roman"/>
              </w:rPr>
              <w:t>общественников</w:t>
            </w:r>
          </w:p>
          <w:p w:rsidR="000D4A84" w:rsidRPr="000D4A84" w:rsidRDefault="000D4A84" w:rsidP="000D4A84">
            <w:pPr>
              <w:rPr>
                <w:rFonts w:ascii="Times New Roman" w:hAnsi="Times New Roman" w:cs="Times New Roman"/>
              </w:rPr>
            </w:pPr>
            <w:r w:rsidRPr="000D4A84">
              <w:rPr>
                <w:rFonts w:ascii="Times New Roman" w:hAnsi="Times New Roman" w:cs="Times New Roman"/>
              </w:rPr>
              <w:t>5. Конкурсы «</w:t>
            </w:r>
            <w:proofErr w:type="gramStart"/>
            <w:r w:rsidRPr="000D4A84">
              <w:rPr>
                <w:rFonts w:ascii="Times New Roman" w:hAnsi="Times New Roman" w:cs="Times New Roman"/>
              </w:rPr>
              <w:t>Лучший</w:t>
            </w:r>
            <w:proofErr w:type="gramEnd"/>
          </w:p>
          <w:p w:rsidR="000D4A84" w:rsidRPr="000D4A84" w:rsidRDefault="000D4A84" w:rsidP="000D4A84">
            <w:pPr>
              <w:rPr>
                <w:rFonts w:ascii="Times New Roman" w:hAnsi="Times New Roman" w:cs="Times New Roman"/>
              </w:rPr>
            </w:pPr>
            <w:r w:rsidRPr="000D4A84">
              <w:rPr>
                <w:rFonts w:ascii="Times New Roman" w:hAnsi="Times New Roman" w:cs="Times New Roman"/>
              </w:rPr>
              <w:t>староста», «Лучший</w:t>
            </w:r>
          </w:p>
          <w:p w:rsidR="000D4A84" w:rsidRPr="000D4A84" w:rsidRDefault="000D4A84" w:rsidP="000D4A84">
            <w:pPr>
              <w:rPr>
                <w:rFonts w:ascii="Times New Roman" w:hAnsi="Times New Roman" w:cs="Times New Roman"/>
              </w:rPr>
            </w:pPr>
            <w:r>
              <w:rPr>
                <w:rFonts w:ascii="Times New Roman" w:hAnsi="Times New Roman" w:cs="Times New Roman"/>
              </w:rPr>
              <w:t xml:space="preserve">председатель </w:t>
            </w:r>
            <w:proofErr w:type="gramStart"/>
            <w:r w:rsidRPr="000D4A84">
              <w:rPr>
                <w:rFonts w:ascii="Times New Roman" w:hAnsi="Times New Roman" w:cs="Times New Roman"/>
              </w:rPr>
              <w:t>общественного</w:t>
            </w:r>
            <w:proofErr w:type="gramEnd"/>
          </w:p>
          <w:p w:rsidR="003E4CD6" w:rsidRPr="006A40D3" w:rsidRDefault="000D4A84" w:rsidP="000D4A84">
            <w:pPr>
              <w:rPr>
                <w:rFonts w:ascii="Times New Roman" w:hAnsi="Times New Roman" w:cs="Times New Roman"/>
              </w:rPr>
            </w:pPr>
            <w:r>
              <w:rPr>
                <w:rFonts w:ascii="Times New Roman" w:hAnsi="Times New Roman" w:cs="Times New Roman"/>
              </w:rPr>
              <w:t xml:space="preserve">совета». </w:t>
            </w:r>
          </w:p>
        </w:tc>
        <w:tc>
          <w:tcPr>
            <w:tcW w:w="2977" w:type="dxa"/>
          </w:tcPr>
          <w:p w:rsidR="000D4A84" w:rsidRPr="000D4A84" w:rsidRDefault="000D4A84" w:rsidP="000D4A84">
            <w:pPr>
              <w:rPr>
                <w:rFonts w:ascii="Times New Roman" w:hAnsi="Times New Roman" w:cs="Times New Roman"/>
              </w:rPr>
            </w:pPr>
            <w:r>
              <w:rPr>
                <w:rFonts w:ascii="Times New Roman" w:hAnsi="Times New Roman" w:cs="Times New Roman"/>
              </w:rPr>
              <w:t xml:space="preserve">Проблема регистрации ТОС в </w:t>
            </w:r>
            <w:r w:rsidRPr="000D4A84">
              <w:rPr>
                <w:rFonts w:ascii="Times New Roman" w:hAnsi="Times New Roman" w:cs="Times New Roman"/>
              </w:rPr>
              <w:t>связи с удаленностью</w:t>
            </w:r>
          </w:p>
          <w:p w:rsidR="000D4A84" w:rsidRPr="000D4A84" w:rsidRDefault="000D4A84" w:rsidP="000D4A84">
            <w:pPr>
              <w:rPr>
                <w:rFonts w:ascii="Times New Roman" w:hAnsi="Times New Roman" w:cs="Times New Roman"/>
              </w:rPr>
            </w:pPr>
            <w:r w:rsidRPr="000D4A84">
              <w:rPr>
                <w:rFonts w:ascii="Times New Roman" w:hAnsi="Times New Roman" w:cs="Times New Roman"/>
              </w:rPr>
              <w:t>поселений. ТОС не</w:t>
            </w:r>
          </w:p>
          <w:p w:rsidR="000D4A84" w:rsidRPr="000D4A84" w:rsidRDefault="000D4A84" w:rsidP="000D4A84">
            <w:pPr>
              <w:rPr>
                <w:rFonts w:ascii="Times New Roman" w:hAnsi="Times New Roman" w:cs="Times New Roman"/>
              </w:rPr>
            </w:pPr>
            <w:r w:rsidRPr="000D4A84">
              <w:rPr>
                <w:rFonts w:ascii="Times New Roman" w:hAnsi="Times New Roman" w:cs="Times New Roman"/>
              </w:rPr>
              <w:t>регистрируются в качестве</w:t>
            </w:r>
          </w:p>
          <w:p w:rsidR="000D4A84" w:rsidRPr="000D4A84" w:rsidRDefault="000D4A84" w:rsidP="000D4A84">
            <w:pPr>
              <w:rPr>
                <w:rFonts w:ascii="Times New Roman" w:hAnsi="Times New Roman" w:cs="Times New Roman"/>
              </w:rPr>
            </w:pPr>
            <w:r w:rsidRPr="000D4A84">
              <w:rPr>
                <w:rFonts w:ascii="Times New Roman" w:hAnsi="Times New Roman" w:cs="Times New Roman"/>
              </w:rPr>
              <w:t>юридического лица в связи</w:t>
            </w:r>
          </w:p>
          <w:p w:rsidR="000D4A84" w:rsidRPr="000D4A84" w:rsidRDefault="000D4A84" w:rsidP="000D4A84">
            <w:pPr>
              <w:rPr>
                <w:rFonts w:ascii="Times New Roman" w:hAnsi="Times New Roman" w:cs="Times New Roman"/>
              </w:rPr>
            </w:pPr>
            <w:r w:rsidRPr="000D4A84">
              <w:rPr>
                <w:rFonts w:ascii="Times New Roman" w:hAnsi="Times New Roman" w:cs="Times New Roman"/>
              </w:rPr>
              <w:t>с возникновением</w:t>
            </w:r>
          </w:p>
          <w:p w:rsidR="000D4A84" w:rsidRPr="000D4A84" w:rsidRDefault="000D4A84" w:rsidP="000D4A84">
            <w:pPr>
              <w:rPr>
                <w:rFonts w:ascii="Times New Roman" w:hAnsi="Times New Roman" w:cs="Times New Roman"/>
              </w:rPr>
            </w:pPr>
            <w:r w:rsidRPr="000D4A84">
              <w:rPr>
                <w:rFonts w:ascii="Times New Roman" w:hAnsi="Times New Roman" w:cs="Times New Roman"/>
              </w:rPr>
              <w:t>обязанностей.</w:t>
            </w:r>
          </w:p>
          <w:p w:rsidR="000D4A84" w:rsidRPr="000D4A84" w:rsidRDefault="000D4A84" w:rsidP="000D4A84">
            <w:pPr>
              <w:rPr>
                <w:rFonts w:ascii="Times New Roman" w:hAnsi="Times New Roman" w:cs="Times New Roman"/>
              </w:rPr>
            </w:pPr>
            <w:r w:rsidRPr="000D4A84">
              <w:rPr>
                <w:rFonts w:ascii="Times New Roman" w:hAnsi="Times New Roman" w:cs="Times New Roman"/>
              </w:rPr>
              <w:t>ТОС со статусом</w:t>
            </w:r>
          </w:p>
          <w:p w:rsidR="000D4A84" w:rsidRPr="000D4A84" w:rsidRDefault="000D4A84" w:rsidP="000D4A84">
            <w:pPr>
              <w:rPr>
                <w:rFonts w:ascii="Times New Roman" w:hAnsi="Times New Roman" w:cs="Times New Roman"/>
              </w:rPr>
            </w:pPr>
            <w:r w:rsidRPr="000D4A84">
              <w:rPr>
                <w:rFonts w:ascii="Times New Roman" w:hAnsi="Times New Roman" w:cs="Times New Roman"/>
              </w:rPr>
              <w:t>юридического лица сможет</w:t>
            </w:r>
          </w:p>
          <w:p w:rsidR="000D4A84" w:rsidRPr="000D4A84" w:rsidRDefault="000D4A84" w:rsidP="000D4A84">
            <w:pPr>
              <w:rPr>
                <w:rFonts w:ascii="Times New Roman" w:hAnsi="Times New Roman" w:cs="Times New Roman"/>
              </w:rPr>
            </w:pPr>
            <w:r w:rsidRPr="000D4A84">
              <w:rPr>
                <w:rFonts w:ascii="Times New Roman" w:hAnsi="Times New Roman" w:cs="Times New Roman"/>
              </w:rPr>
              <w:t>эффективней развивать свою</w:t>
            </w:r>
          </w:p>
          <w:p w:rsidR="000D4A84" w:rsidRPr="000D4A84" w:rsidRDefault="000D4A84" w:rsidP="000D4A84">
            <w:pPr>
              <w:rPr>
                <w:rFonts w:ascii="Times New Roman" w:hAnsi="Times New Roman" w:cs="Times New Roman"/>
              </w:rPr>
            </w:pPr>
            <w:r w:rsidRPr="000D4A84">
              <w:rPr>
                <w:rFonts w:ascii="Times New Roman" w:hAnsi="Times New Roman" w:cs="Times New Roman"/>
              </w:rPr>
              <w:t>деятельность путем участия</w:t>
            </w:r>
          </w:p>
          <w:p w:rsidR="000D4A84" w:rsidRPr="000D4A84" w:rsidRDefault="000D4A84" w:rsidP="000D4A84">
            <w:pPr>
              <w:rPr>
                <w:rFonts w:ascii="Times New Roman" w:hAnsi="Times New Roman" w:cs="Times New Roman"/>
              </w:rPr>
            </w:pPr>
            <w:r w:rsidRPr="000D4A84">
              <w:rPr>
                <w:rFonts w:ascii="Times New Roman" w:hAnsi="Times New Roman" w:cs="Times New Roman"/>
              </w:rPr>
              <w:t>в конкурсах, субсидиях,</w:t>
            </w:r>
          </w:p>
          <w:p w:rsidR="003E4CD6" w:rsidRPr="006A40D3" w:rsidRDefault="000D4A84" w:rsidP="000D4A84">
            <w:pPr>
              <w:rPr>
                <w:rFonts w:ascii="Times New Roman" w:hAnsi="Times New Roman" w:cs="Times New Roman"/>
              </w:rPr>
            </w:pPr>
            <w:proofErr w:type="gramStart"/>
            <w:r w:rsidRPr="000D4A84">
              <w:rPr>
                <w:rFonts w:ascii="Times New Roman" w:hAnsi="Times New Roman" w:cs="Times New Roman"/>
              </w:rPr>
              <w:t>гранах</w:t>
            </w:r>
            <w:proofErr w:type="gramEnd"/>
            <w:r w:rsidRPr="000D4A84">
              <w:rPr>
                <w:rFonts w:ascii="Times New Roman" w:hAnsi="Times New Roman" w:cs="Times New Roman"/>
              </w:rPr>
              <w:t>.</w:t>
            </w:r>
          </w:p>
        </w:tc>
        <w:tc>
          <w:tcPr>
            <w:tcW w:w="2693" w:type="dxa"/>
          </w:tcPr>
          <w:p w:rsidR="000D4A84" w:rsidRPr="000D4A84" w:rsidRDefault="000D4A84" w:rsidP="000D4A84">
            <w:pPr>
              <w:rPr>
                <w:rFonts w:ascii="Times New Roman" w:hAnsi="Times New Roman" w:cs="Times New Roman"/>
              </w:rPr>
            </w:pPr>
            <w:r w:rsidRPr="000D4A84">
              <w:rPr>
                <w:rFonts w:ascii="Times New Roman" w:hAnsi="Times New Roman" w:cs="Times New Roman"/>
              </w:rPr>
              <w:t>1.Рассмотреть возможность</w:t>
            </w:r>
          </w:p>
          <w:p w:rsidR="000D4A84" w:rsidRPr="000D4A84" w:rsidRDefault="000D4A84" w:rsidP="000D4A84">
            <w:pPr>
              <w:rPr>
                <w:rFonts w:ascii="Times New Roman" w:hAnsi="Times New Roman" w:cs="Times New Roman"/>
              </w:rPr>
            </w:pPr>
            <w:r w:rsidRPr="000D4A84">
              <w:rPr>
                <w:rFonts w:ascii="Times New Roman" w:hAnsi="Times New Roman" w:cs="Times New Roman"/>
              </w:rPr>
              <w:t>упрощения процедуры</w:t>
            </w:r>
          </w:p>
          <w:p w:rsidR="003E4CD6" w:rsidRPr="006A40D3" w:rsidRDefault="000D4A84" w:rsidP="000D4A84">
            <w:pPr>
              <w:rPr>
                <w:rFonts w:ascii="Times New Roman" w:hAnsi="Times New Roman" w:cs="Times New Roman"/>
              </w:rPr>
            </w:pPr>
            <w:r w:rsidRPr="000D4A84">
              <w:rPr>
                <w:rFonts w:ascii="Times New Roman" w:hAnsi="Times New Roman" w:cs="Times New Roman"/>
              </w:rPr>
              <w:t>регистрации ТОС.</w:t>
            </w:r>
          </w:p>
        </w:tc>
      </w:tr>
      <w:tr w:rsidR="00406497" w:rsidRPr="006A40D3" w:rsidTr="006A40D3">
        <w:tc>
          <w:tcPr>
            <w:tcW w:w="1419" w:type="dxa"/>
          </w:tcPr>
          <w:p w:rsidR="00406497" w:rsidRPr="006A40D3" w:rsidRDefault="00406497" w:rsidP="00406497">
            <w:pPr>
              <w:rPr>
                <w:rFonts w:ascii="Times New Roman" w:hAnsi="Times New Roman" w:cs="Times New Roman"/>
              </w:rPr>
            </w:pPr>
            <w:r w:rsidRPr="006A40D3">
              <w:rPr>
                <w:rFonts w:ascii="Times New Roman" w:hAnsi="Times New Roman" w:cs="Times New Roman"/>
              </w:rPr>
              <w:t>Республика Татарстан</w:t>
            </w:r>
          </w:p>
        </w:tc>
        <w:tc>
          <w:tcPr>
            <w:tcW w:w="1417" w:type="dxa"/>
          </w:tcPr>
          <w:p w:rsidR="00406497" w:rsidRPr="00406497" w:rsidRDefault="00406497" w:rsidP="00406497">
            <w:pPr>
              <w:pStyle w:val="a4"/>
              <w:ind w:left="-62" w:right="-91"/>
              <w:rPr>
                <w:rFonts w:ascii="Times New Roman" w:hAnsi="Times New Roman"/>
              </w:rPr>
            </w:pPr>
            <w:r w:rsidRPr="00406497">
              <w:rPr>
                <w:rFonts w:ascii="Times New Roman" w:hAnsi="Times New Roman"/>
              </w:rPr>
              <w:t>404</w:t>
            </w:r>
          </w:p>
        </w:tc>
        <w:tc>
          <w:tcPr>
            <w:tcW w:w="992" w:type="dxa"/>
          </w:tcPr>
          <w:p w:rsidR="00406497" w:rsidRPr="00406497" w:rsidRDefault="00406497" w:rsidP="00406497">
            <w:pPr>
              <w:pStyle w:val="a4"/>
              <w:ind w:left="-62" w:right="-91"/>
              <w:rPr>
                <w:rFonts w:ascii="Times New Roman" w:hAnsi="Times New Roman"/>
              </w:rPr>
            </w:pPr>
            <w:r w:rsidRPr="00406497">
              <w:rPr>
                <w:rFonts w:ascii="Times New Roman" w:hAnsi="Times New Roman"/>
              </w:rPr>
              <w:t>47</w:t>
            </w:r>
          </w:p>
        </w:tc>
        <w:tc>
          <w:tcPr>
            <w:tcW w:w="3261" w:type="dxa"/>
          </w:tcPr>
          <w:p w:rsidR="00406497" w:rsidRPr="00406497" w:rsidRDefault="007F6EBB" w:rsidP="000610B4">
            <w:pPr>
              <w:pStyle w:val="a4"/>
              <w:ind w:left="-62" w:right="-11"/>
              <w:rPr>
                <w:rFonts w:ascii="Times New Roman" w:hAnsi="Times New Roman"/>
              </w:rPr>
            </w:pPr>
            <w:r>
              <w:rPr>
                <w:rFonts w:ascii="Times New Roman" w:hAnsi="Times New Roman"/>
              </w:rPr>
              <w:t xml:space="preserve">Количество </w:t>
            </w:r>
            <w:proofErr w:type="gramStart"/>
            <w:r>
              <w:rPr>
                <w:rFonts w:ascii="Times New Roman" w:hAnsi="Times New Roman"/>
              </w:rPr>
              <w:t>проведенных</w:t>
            </w:r>
            <w:proofErr w:type="gramEnd"/>
            <w:r>
              <w:rPr>
                <w:rFonts w:ascii="Times New Roman" w:hAnsi="Times New Roman"/>
              </w:rPr>
              <w:t xml:space="preserve">  </w:t>
            </w:r>
            <w:r w:rsidR="00406497" w:rsidRPr="00406497">
              <w:rPr>
                <w:rFonts w:ascii="Times New Roman" w:hAnsi="Times New Roman"/>
              </w:rPr>
              <w:t>в Республике Татарстан 2019 году:</w:t>
            </w:r>
            <w:r>
              <w:rPr>
                <w:rFonts w:ascii="Times New Roman" w:hAnsi="Times New Roman"/>
              </w:rPr>
              <w:t xml:space="preserve"> </w:t>
            </w:r>
          </w:p>
          <w:p w:rsidR="00406497" w:rsidRPr="00406497" w:rsidRDefault="00406497" w:rsidP="00406497">
            <w:pPr>
              <w:pStyle w:val="a4"/>
              <w:ind w:left="-62" w:right="-11" w:firstLine="149"/>
              <w:rPr>
                <w:rFonts w:ascii="Times New Roman" w:hAnsi="Times New Roman"/>
              </w:rPr>
            </w:pPr>
            <w:r w:rsidRPr="00406497">
              <w:rPr>
                <w:rFonts w:ascii="Times New Roman" w:hAnsi="Times New Roman"/>
              </w:rPr>
              <w:t>1) местных референдумов - 56;</w:t>
            </w:r>
          </w:p>
          <w:p w:rsidR="00406497" w:rsidRPr="00406497" w:rsidRDefault="000610B4" w:rsidP="000610B4">
            <w:pPr>
              <w:pStyle w:val="a4"/>
              <w:ind w:left="-62" w:right="-11" w:firstLine="149"/>
              <w:rPr>
                <w:rFonts w:ascii="Times New Roman" w:hAnsi="Times New Roman"/>
              </w:rPr>
            </w:pPr>
            <w:r>
              <w:rPr>
                <w:rFonts w:ascii="Times New Roman" w:hAnsi="Times New Roman"/>
              </w:rPr>
              <w:t>2) сходов граждан</w:t>
            </w:r>
            <w:r w:rsidR="00406497" w:rsidRPr="00406497">
              <w:rPr>
                <w:rFonts w:ascii="Times New Roman" w:hAnsi="Times New Roman"/>
              </w:rPr>
              <w:t xml:space="preserve">  в населенных пунктах - 2431.</w:t>
            </w:r>
            <w:r w:rsidR="007F6EBB">
              <w:rPr>
                <w:rFonts w:ascii="Times New Roman" w:hAnsi="Times New Roman"/>
              </w:rPr>
              <w:t xml:space="preserve"> </w:t>
            </w:r>
          </w:p>
        </w:tc>
        <w:tc>
          <w:tcPr>
            <w:tcW w:w="2976" w:type="dxa"/>
          </w:tcPr>
          <w:p w:rsidR="00406497" w:rsidRPr="00406497" w:rsidRDefault="00406497" w:rsidP="000610B4">
            <w:pPr>
              <w:pStyle w:val="a4"/>
              <w:ind w:left="-62"/>
              <w:rPr>
                <w:rFonts w:ascii="Times New Roman" w:hAnsi="Times New Roman"/>
              </w:rPr>
            </w:pPr>
            <w:r w:rsidRPr="00406497">
              <w:rPr>
                <w:rFonts w:ascii="Times New Roman" w:hAnsi="Times New Roman"/>
              </w:rPr>
              <w:t xml:space="preserve">Одним из основных аспектов муниципальной жизни республики является развитие ТОС. Основные направления деятельности ТОС на территориях муниципальных образований: организационная работа с населением, в том числе, проведение собраний, сходов, Советов ТОС; благоустройство территорий и создание комфортных условий для проживания </w:t>
            </w:r>
            <w:r w:rsidRPr="00406497">
              <w:rPr>
                <w:rFonts w:ascii="Times New Roman" w:hAnsi="Times New Roman"/>
              </w:rPr>
              <w:lastRenderedPageBreak/>
              <w:t>граждан; организация и проведение культурно-массовых мероприятий общественной направленности; проведение физкультурно-оздоровительных и спортивных мероприятий; поддержка социально уязвимых категорий граждан; охрана общественного порядка.</w:t>
            </w:r>
          </w:p>
          <w:p w:rsidR="00406497" w:rsidRPr="00406497" w:rsidRDefault="00406497" w:rsidP="00406497">
            <w:pPr>
              <w:pStyle w:val="a4"/>
              <w:ind w:left="-62" w:firstLine="92"/>
              <w:rPr>
                <w:rFonts w:ascii="Times New Roman" w:hAnsi="Times New Roman"/>
              </w:rPr>
            </w:pPr>
            <w:proofErr w:type="gramStart"/>
            <w:r w:rsidRPr="00406497">
              <w:rPr>
                <w:rFonts w:ascii="Times New Roman" w:hAnsi="Times New Roman"/>
              </w:rPr>
              <w:t>Система финансовой поддержки ТОС отражена в постановлениях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2014-2024 годы», от 01.06.2015 №391 «О республиканском конкурсе «Лучшее территориальное общественное самоуправление года Республики Татарстан», от 31.10.2019 № 988 «Об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w:t>
            </w:r>
            <w:proofErr w:type="gramEnd"/>
            <w:r w:rsidRPr="00406497">
              <w:rPr>
                <w:rFonts w:ascii="Times New Roman" w:hAnsi="Times New Roman"/>
              </w:rPr>
              <w:t xml:space="preserve"> на проведение мероприятия, направленного на развитие системы территориального </w:t>
            </w:r>
            <w:r w:rsidRPr="00406497">
              <w:rPr>
                <w:rFonts w:ascii="Times New Roman" w:hAnsi="Times New Roman"/>
              </w:rPr>
              <w:lastRenderedPageBreak/>
              <w:t>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 и включает в себя осуществление компенсационных выплат руководителям ТОС и выделение грантов ТОС.</w:t>
            </w:r>
          </w:p>
          <w:p w:rsidR="00406497" w:rsidRPr="00406497" w:rsidRDefault="00406497" w:rsidP="00406497">
            <w:pPr>
              <w:pStyle w:val="a4"/>
              <w:ind w:left="-62" w:firstLine="92"/>
              <w:rPr>
                <w:rFonts w:ascii="Times New Roman" w:hAnsi="Times New Roman"/>
              </w:rPr>
            </w:pPr>
            <w:r w:rsidRPr="00406497">
              <w:rPr>
                <w:rFonts w:ascii="Times New Roman" w:hAnsi="Times New Roman"/>
              </w:rPr>
              <w:t>Начиная с 2015 года, в соответствии с законами Республики Татарстан о бюджете предусмотрено выделение субсидий муниципальным районам (городским округам) Республики Татарстан, предоставляемых в целях поддержки ТОС в части осуществления компенсационных выплат руководителям ТОС. Общий объем субсидий составляет 69,3 млн. рублей. Субсидии выделяются из расчёта ежемесячной выплаты руководителям ТОС в городских, сельских поселениях и в городских округах (в сумме 10 тыс. рублей и 15 тыс. рублей соответственно).</w:t>
            </w:r>
          </w:p>
          <w:p w:rsidR="00406497" w:rsidRPr="00406497" w:rsidRDefault="00406497" w:rsidP="00406497">
            <w:pPr>
              <w:pStyle w:val="a4"/>
              <w:ind w:left="-62" w:firstLine="92"/>
              <w:rPr>
                <w:rFonts w:ascii="Times New Roman" w:hAnsi="Times New Roman"/>
              </w:rPr>
            </w:pPr>
            <w:proofErr w:type="gramStart"/>
            <w:r w:rsidRPr="00406497">
              <w:rPr>
                <w:rFonts w:ascii="Times New Roman" w:hAnsi="Times New Roman"/>
              </w:rPr>
              <w:t>Начиная с 2015 года проводится республиканский конкурс</w:t>
            </w:r>
            <w:proofErr w:type="gramEnd"/>
            <w:r w:rsidRPr="00406497">
              <w:rPr>
                <w:rFonts w:ascii="Times New Roman" w:hAnsi="Times New Roman"/>
              </w:rPr>
              <w:t xml:space="preserve"> «Лучшее территориальное </w:t>
            </w:r>
            <w:r w:rsidRPr="00406497">
              <w:rPr>
                <w:rFonts w:ascii="Times New Roman" w:hAnsi="Times New Roman"/>
              </w:rPr>
              <w:lastRenderedPageBreak/>
              <w:t xml:space="preserve">общественное самоуправление года Республики Татарстан», по итогам которого ТОС предоставляются гранты. </w:t>
            </w:r>
            <w:proofErr w:type="spellStart"/>
            <w:proofErr w:type="gramStart"/>
            <w:r w:rsidRPr="00406497">
              <w:rPr>
                <w:rFonts w:ascii="Times New Roman" w:hAnsi="Times New Roman"/>
              </w:rPr>
              <w:t>Грантовый</w:t>
            </w:r>
            <w:proofErr w:type="spellEnd"/>
            <w:r w:rsidRPr="00406497">
              <w:rPr>
                <w:rFonts w:ascii="Times New Roman" w:hAnsi="Times New Roman"/>
              </w:rPr>
              <w:t xml:space="preserve"> фонд Республиканского конкурса составляет 50 млн. рублей, который подлежит распределению среди 120 ТОС на основе оценки результатов их работы по рассмотрению обращений граждан, по проведению спортивных и культурно-массовых мероприятий, по поддержке социально уязвимых категорий граждан, по благоустройству и обеспечению безопасности территорий деятельности ТОС, а также освещению их деятельности в средствах массовой информации.</w:t>
            </w:r>
            <w:proofErr w:type="gramEnd"/>
            <w:r w:rsidRPr="00406497">
              <w:rPr>
                <w:rFonts w:ascii="Times New Roman" w:hAnsi="Times New Roman"/>
              </w:rPr>
              <w:t xml:space="preserve"> За время проведения Республиканского конкурса 600 победителей и призеров получили </w:t>
            </w:r>
            <w:proofErr w:type="spellStart"/>
            <w:r w:rsidRPr="00406497">
              <w:rPr>
                <w:rFonts w:ascii="Times New Roman" w:hAnsi="Times New Roman"/>
              </w:rPr>
              <w:t>грантовые</w:t>
            </w:r>
            <w:proofErr w:type="spellEnd"/>
            <w:r w:rsidRPr="00406497">
              <w:rPr>
                <w:rFonts w:ascii="Times New Roman" w:hAnsi="Times New Roman"/>
              </w:rPr>
              <w:t xml:space="preserve"> средства в размере от 160 тыс. рублей (за 5 место) до 665 тыс. рублей (за 1 место).</w:t>
            </w:r>
          </w:p>
          <w:p w:rsidR="00406497" w:rsidRPr="00406497" w:rsidRDefault="00406497" w:rsidP="00406497">
            <w:pPr>
              <w:pStyle w:val="a4"/>
              <w:ind w:left="-62" w:firstLine="92"/>
              <w:rPr>
                <w:rFonts w:ascii="Times New Roman" w:hAnsi="Times New Roman"/>
              </w:rPr>
            </w:pPr>
            <w:r w:rsidRPr="00406497">
              <w:rPr>
                <w:rFonts w:ascii="Times New Roman" w:hAnsi="Times New Roman"/>
              </w:rPr>
              <w:t xml:space="preserve">Практика поддержки ТОС в Республике Татарстан существует не только на республиканском, но и                 на местном уровне. Так, 27 октября 2017 года в </w:t>
            </w:r>
            <w:proofErr w:type="spellStart"/>
            <w:r w:rsidRPr="00406497">
              <w:rPr>
                <w:rFonts w:ascii="Times New Roman" w:hAnsi="Times New Roman"/>
              </w:rPr>
              <w:t>г</w:t>
            </w:r>
            <w:proofErr w:type="gramStart"/>
            <w:r w:rsidRPr="00406497">
              <w:rPr>
                <w:rFonts w:ascii="Times New Roman" w:hAnsi="Times New Roman"/>
              </w:rPr>
              <w:t>.Н</w:t>
            </w:r>
            <w:proofErr w:type="gramEnd"/>
            <w:r w:rsidRPr="00406497">
              <w:rPr>
                <w:rFonts w:ascii="Times New Roman" w:hAnsi="Times New Roman"/>
              </w:rPr>
              <w:t>абережные</w:t>
            </w:r>
            <w:proofErr w:type="spellEnd"/>
            <w:r w:rsidRPr="00406497">
              <w:rPr>
                <w:rFonts w:ascii="Times New Roman" w:hAnsi="Times New Roman"/>
              </w:rPr>
              <w:t xml:space="preserve"> Челны была принята специальная муниципальная программа </w:t>
            </w:r>
            <w:r w:rsidRPr="00406497">
              <w:rPr>
                <w:rFonts w:ascii="Times New Roman" w:hAnsi="Times New Roman"/>
              </w:rPr>
              <w:lastRenderedPageBreak/>
              <w:t>«Развитие территориального общественного самоуправления города Набережные Челны на 2018-2020 годы»,</w:t>
            </w:r>
            <w:r>
              <w:rPr>
                <w:rFonts w:ascii="Times New Roman" w:hAnsi="Times New Roman"/>
              </w:rPr>
              <w:t xml:space="preserve"> </w:t>
            </w:r>
            <w:r w:rsidRPr="00406497">
              <w:rPr>
                <w:rFonts w:ascii="Times New Roman" w:hAnsi="Times New Roman"/>
              </w:rPr>
              <w:t>предусматривающая выделение 16 500 000 рублей на развитие ТОС.</w:t>
            </w:r>
          </w:p>
          <w:p w:rsidR="00406497" w:rsidRPr="00406497" w:rsidRDefault="00406497" w:rsidP="00406497">
            <w:pPr>
              <w:pStyle w:val="a4"/>
              <w:ind w:left="-62" w:firstLine="92"/>
              <w:rPr>
                <w:rFonts w:ascii="Times New Roman" w:hAnsi="Times New Roman"/>
              </w:rPr>
            </w:pPr>
            <w:r w:rsidRPr="00406497">
              <w:rPr>
                <w:rFonts w:ascii="Times New Roman" w:hAnsi="Times New Roman"/>
              </w:rPr>
              <w:t>ТОС нашей республики активно участвуют во всероссийских конкурсах. Из 529 поданных заявок на рассмотрение Конкурсной комиссии ежегодного Всероссийского конкурса «</w:t>
            </w:r>
            <w:proofErr w:type="gramStart"/>
            <w:r w:rsidRPr="00406497">
              <w:rPr>
                <w:rFonts w:ascii="Times New Roman" w:hAnsi="Times New Roman"/>
              </w:rPr>
              <w:t>Лучшая</w:t>
            </w:r>
            <w:proofErr w:type="gramEnd"/>
            <w:r w:rsidRPr="00406497">
              <w:rPr>
                <w:rFonts w:ascii="Times New Roman" w:hAnsi="Times New Roman"/>
              </w:rPr>
              <w:t xml:space="preserve"> практики ТОС», учреждённого Общенациональной ассоциацией ТОС в 2019 году, 30 заявок было представлено ТОС из Республики Татарстан.</w:t>
            </w:r>
          </w:p>
          <w:p w:rsidR="00406497" w:rsidRPr="00406497" w:rsidRDefault="00406497" w:rsidP="00406497">
            <w:pPr>
              <w:pStyle w:val="a4"/>
              <w:ind w:left="-62" w:firstLine="92"/>
              <w:rPr>
                <w:rFonts w:ascii="Times New Roman" w:hAnsi="Times New Roman"/>
              </w:rPr>
            </w:pPr>
            <w:r w:rsidRPr="00406497">
              <w:rPr>
                <w:rFonts w:ascii="Times New Roman" w:hAnsi="Times New Roman"/>
              </w:rPr>
              <w:t xml:space="preserve">В целях развития гражданского общества Указом Президента Российской Федерации от 30 января 2019 года № 30 утверждено Положение «О грантах Президента Российской Федерации, предоставляемых на развитие гражданского общества». По итогам второго конкурса 2019 года на предоставление грантов Президента Российской Федерации ТОС «Совет территории «Надежда» </w:t>
            </w:r>
            <w:proofErr w:type="spellStart"/>
            <w:r w:rsidRPr="00406497">
              <w:rPr>
                <w:rFonts w:ascii="Times New Roman" w:hAnsi="Times New Roman"/>
              </w:rPr>
              <w:t>г</w:t>
            </w:r>
            <w:proofErr w:type="gramStart"/>
            <w:r w:rsidRPr="00406497">
              <w:rPr>
                <w:rFonts w:ascii="Times New Roman" w:hAnsi="Times New Roman"/>
              </w:rPr>
              <w:t>.Н</w:t>
            </w:r>
            <w:proofErr w:type="gramEnd"/>
            <w:r w:rsidRPr="00406497">
              <w:rPr>
                <w:rFonts w:ascii="Times New Roman" w:hAnsi="Times New Roman"/>
              </w:rPr>
              <w:t>абережные</w:t>
            </w:r>
            <w:proofErr w:type="spellEnd"/>
            <w:r w:rsidRPr="00406497">
              <w:rPr>
                <w:rFonts w:ascii="Times New Roman" w:hAnsi="Times New Roman"/>
              </w:rPr>
              <w:t xml:space="preserve"> Челны вошло в число победителей с проектом </w:t>
            </w:r>
            <w:r w:rsidRPr="00406497">
              <w:rPr>
                <w:rFonts w:ascii="Times New Roman" w:hAnsi="Times New Roman"/>
              </w:rPr>
              <w:lastRenderedPageBreak/>
              <w:t xml:space="preserve">«Фитнес у дома». Также ТОС «Совет территории «Надежда» участвовало во Всероссийском конкурсе «Начинание» с проектом «Столярная и швейная мастерская» и стало его победителем. </w:t>
            </w:r>
          </w:p>
          <w:p w:rsidR="00406497" w:rsidRPr="00406497" w:rsidRDefault="00406497" w:rsidP="00406497">
            <w:pPr>
              <w:pStyle w:val="a4"/>
              <w:ind w:left="-62" w:firstLine="92"/>
              <w:rPr>
                <w:rFonts w:ascii="Times New Roman" w:hAnsi="Times New Roman"/>
              </w:rPr>
            </w:pPr>
            <w:r w:rsidRPr="00406497">
              <w:rPr>
                <w:rFonts w:ascii="Times New Roman" w:hAnsi="Times New Roman"/>
              </w:rPr>
              <w:t>В Республике Татарстан помимо системы финансовой поддержки ТОС созданы и функционируют системы организационной и информационной поддержки ТОС. В каждом муниципальном районе и городском округе, где действуют ТОС, из числа сотрудников органов местного самоуправления определены кураторы, которые помогают ТОС решать текущие вопросы, возникающие при их взаимодействии с муниципальной властью.</w:t>
            </w:r>
          </w:p>
          <w:p w:rsidR="00406497" w:rsidRPr="00406497" w:rsidRDefault="00406497" w:rsidP="00406497">
            <w:pPr>
              <w:pStyle w:val="a4"/>
              <w:ind w:left="-62" w:firstLine="92"/>
              <w:rPr>
                <w:rFonts w:ascii="Times New Roman" w:hAnsi="Times New Roman"/>
              </w:rPr>
            </w:pPr>
            <w:r w:rsidRPr="00406497">
              <w:rPr>
                <w:rFonts w:ascii="Times New Roman" w:hAnsi="Times New Roman"/>
              </w:rPr>
              <w:t xml:space="preserve">В 2017-2018 годах совместно с Казанским (Приволжским) федеральным университетом были организованы трехдневные курсы по повышению квалификации для руководителей ТОС, по итогам которого они пополнили свои знания в сфере налогообложения, жилищно-коммунального хозяйства, правовых вопросов и навыков общения </w:t>
            </w:r>
            <w:r w:rsidRPr="00406497">
              <w:rPr>
                <w:rFonts w:ascii="Times New Roman" w:hAnsi="Times New Roman"/>
              </w:rPr>
              <w:lastRenderedPageBreak/>
              <w:t>с населением. На данных курсах в общей сложности прошли обучение 260 представителей ТОС.</w:t>
            </w:r>
          </w:p>
        </w:tc>
        <w:tc>
          <w:tcPr>
            <w:tcW w:w="2977" w:type="dxa"/>
          </w:tcPr>
          <w:p w:rsidR="00406497" w:rsidRPr="00406497" w:rsidRDefault="00406497" w:rsidP="000610B4">
            <w:pPr>
              <w:pStyle w:val="a4"/>
              <w:ind w:left="-62"/>
              <w:rPr>
                <w:rFonts w:ascii="Times New Roman" w:hAnsi="Times New Roman"/>
              </w:rPr>
            </w:pPr>
            <w:r w:rsidRPr="00406497">
              <w:rPr>
                <w:rFonts w:ascii="Times New Roman" w:hAnsi="Times New Roman"/>
              </w:rPr>
              <w:lastRenderedPageBreak/>
              <w:t xml:space="preserve">Ассоциацией «Совет муниципальных образований Республики Татарстан» (далее - Совет) 9 июля 2019 года в </w:t>
            </w:r>
            <w:proofErr w:type="spellStart"/>
            <w:r w:rsidRPr="00406497">
              <w:rPr>
                <w:rFonts w:ascii="Times New Roman" w:hAnsi="Times New Roman"/>
              </w:rPr>
              <w:t>г</w:t>
            </w:r>
            <w:proofErr w:type="gramStart"/>
            <w:r w:rsidRPr="00406497">
              <w:rPr>
                <w:rFonts w:ascii="Times New Roman" w:hAnsi="Times New Roman"/>
              </w:rPr>
              <w:t>.Н</w:t>
            </w:r>
            <w:proofErr w:type="gramEnd"/>
            <w:r w:rsidRPr="00406497">
              <w:rPr>
                <w:rFonts w:ascii="Times New Roman" w:hAnsi="Times New Roman"/>
              </w:rPr>
              <w:t>абережные</w:t>
            </w:r>
            <w:proofErr w:type="spellEnd"/>
            <w:r w:rsidRPr="00406497">
              <w:rPr>
                <w:rFonts w:ascii="Times New Roman" w:hAnsi="Times New Roman"/>
              </w:rPr>
              <w:t xml:space="preserve"> Челны организована конференция по актуальным вопросам деятельности ТОС. В конференции приняли участие 367 человек, из них                   315 руководителей ТОС, представители министерств и ведомств Республики Татарстан, органов местного </w:t>
            </w:r>
            <w:r w:rsidRPr="00406497">
              <w:rPr>
                <w:rFonts w:ascii="Times New Roman" w:hAnsi="Times New Roman"/>
              </w:rPr>
              <w:lastRenderedPageBreak/>
              <w:t>самоуправления муниципальных районов и городских округов.</w:t>
            </w:r>
          </w:p>
          <w:p w:rsidR="00406497" w:rsidRPr="00406497" w:rsidRDefault="00406497" w:rsidP="00406497">
            <w:pPr>
              <w:pStyle w:val="a4"/>
              <w:ind w:left="-62" w:firstLine="168"/>
              <w:rPr>
                <w:rFonts w:ascii="Times New Roman" w:hAnsi="Times New Roman"/>
              </w:rPr>
            </w:pPr>
            <w:r w:rsidRPr="00406497">
              <w:rPr>
                <w:rFonts w:ascii="Times New Roman" w:hAnsi="Times New Roman"/>
              </w:rPr>
              <w:t>Определены следующие основные направления развития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1. В деятельности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проведение активной работы по вовлечению населения в решение вопросов благоустройства территории, создание благоприятной и комфортной среды проживания;</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осуществление совместной работы  с управляющими компаниями и домовыми комитетами;</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взаимодействие с общественными пунктами охраны порядка, проведение совместных профилактических мероприятий в целях более широкого привлечения граждан к активному участию в охране общественного порядка в своих микрорайонах, формирования благоприятного общественного климата;</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активное участие в муниципальных, республиканских и всероссийских конкурсах для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xml:space="preserve">- широкое освещение своей деятельности как в микрорайонах </w:t>
            </w:r>
            <w:r w:rsidR="00D75A45">
              <w:rPr>
                <w:rFonts w:ascii="Times New Roman" w:hAnsi="Times New Roman"/>
              </w:rPr>
              <w:t xml:space="preserve"> </w:t>
            </w:r>
            <w:r w:rsidRPr="00406497">
              <w:rPr>
                <w:rFonts w:ascii="Times New Roman" w:hAnsi="Times New Roman"/>
              </w:rPr>
              <w:t xml:space="preserve">(на </w:t>
            </w:r>
            <w:r w:rsidRPr="00406497">
              <w:rPr>
                <w:rFonts w:ascii="Times New Roman" w:hAnsi="Times New Roman"/>
              </w:rPr>
              <w:lastRenderedPageBreak/>
              <w:t xml:space="preserve">информационных стендах), так и в средствах массовой информации. Активное использование в этих целях возможности социальных сетей. </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xml:space="preserve">2. В деятельности органов местного самоуправления: </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всестороннее содействие деятельности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укрепление связи депутатского корпуса с органами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рассмотрение направлений развития ТОС на сессиях райсоветов, определение ресурсов, в том числе финансовых, для их поддержки, при необходимости принятие районных (городских) программ развития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содействие организации более тесной работы Советов ТОС с управляющими компаниями, домовыми комитетами. Обсуждение данных вопросов на совещаниях на уровне администрации района, города;</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своевременное осуществление компенсационных выплат руководителям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содействие в предоставлении помещений для работы Советов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xml:space="preserve">- совместно с ТОС проведение работ по </w:t>
            </w:r>
            <w:r w:rsidRPr="00406497">
              <w:rPr>
                <w:rFonts w:ascii="Times New Roman" w:hAnsi="Times New Roman"/>
              </w:rPr>
              <w:lastRenderedPageBreak/>
              <w:t xml:space="preserve">содержанию спортивных и детских площадок, иных объектов, сооруженных на средства ТОС, в том числе полученные в виде грантов; </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информационная поддержка деятельности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3. В деятельности Ассоциации «Совет муниципальных образований Республики Татарстан»:</w:t>
            </w:r>
          </w:p>
          <w:p w:rsidR="00406497" w:rsidRPr="00406497" w:rsidRDefault="00406497" w:rsidP="00406497">
            <w:pPr>
              <w:pStyle w:val="a4"/>
              <w:ind w:left="-62" w:firstLine="168"/>
              <w:rPr>
                <w:rFonts w:ascii="Times New Roman" w:hAnsi="Times New Roman"/>
              </w:rPr>
            </w:pPr>
            <w:r>
              <w:rPr>
                <w:rFonts w:ascii="Times New Roman" w:hAnsi="Times New Roman"/>
              </w:rPr>
              <w:t>-  продолжение работы совместно</w:t>
            </w:r>
            <w:r w:rsidRPr="00406497">
              <w:rPr>
                <w:rFonts w:ascii="Times New Roman" w:hAnsi="Times New Roman"/>
              </w:rPr>
              <w:t xml:space="preserve"> с депутатами Государственной Думы Федерального Собрания Российской Федерации, Государственного Совета Республики Татарстан, конгрессом муниципальных образований России по внесению необходимых изменений </w:t>
            </w:r>
            <w:r>
              <w:rPr>
                <w:rFonts w:ascii="Times New Roman" w:hAnsi="Times New Roman"/>
              </w:rPr>
              <w:t xml:space="preserve">и дополнений в законодательство </w:t>
            </w:r>
            <w:r w:rsidRPr="00406497">
              <w:rPr>
                <w:rFonts w:ascii="Times New Roman" w:hAnsi="Times New Roman"/>
              </w:rPr>
              <w:t xml:space="preserve"> о деятельности ТОС;</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активизация деятельности Координационного Совета ТОС в целях организации постоянного общения                      с руководителями ТОС, выработки предложений по совершенствованию деятельности ТОС, взаимодействия                   с органами власти;</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xml:space="preserve">- внесение предложений                                  по увеличению </w:t>
            </w:r>
            <w:proofErr w:type="spellStart"/>
            <w:r w:rsidRPr="00406497">
              <w:rPr>
                <w:rFonts w:ascii="Times New Roman" w:hAnsi="Times New Roman"/>
              </w:rPr>
              <w:t>грантового</w:t>
            </w:r>
            <w:proofErr w:type="spellEnd"/>
            <w:r w:rsidRPr="00406497">
              <w:rPr>
                <w:rFonts w:ascii="Times New Roman" w:hAnsi="Times New Roman"/>
              </w:rPr>
              <w:t xml:space="preserve"> фонда республиканского конкурса «Лучшее территориальное </w:t>
            </w:r>
            <w:r w:rsidRPr="00406497">
              <w:rPr>
                <w:rFonts w:ascii="Times New Roman" w:hAnsi="Times New Roman"/>
              </w:rPr>
              <w:lastRenderedPageBreak/>
              <w:t>общественное самоуправление года Республики Татарстан», а также по оптимизации конкурсных процедур;</w:t>
            </w:r>
          </w:p>
          <w:p w:rsidR="00406497" w:rsidRPr="00406497" w:rsidRDefault="00406497" w:rsidP="00406497">
            <w:pPr>
              <w:pStyle w:val="a4"/>
              <w:ind w:left="-62" w:firstLine="168"/>
              <w:rPr>
                <w:rFonts w:ascii="Times New Roman" w:hAnsi="Times New Roman"/>
              </w:rPr>
            </w:pPr>
            <w:r w:rsidRPr="00406497">
              <w:rPr>
                <w:rFonts w:ascii="Times New Roman" w:hAnsi="Times New Roman"/>
              </w:rPr>
              <w:t>- продолжение обучения руководителей ТОС на курсах повышения квалификации Высшей школы государственного и муниципального управления.</w:t>
            </w:r>
          </w:p>
          <w:p w:rsidR="00406497" w:rsidRPr="00406497" w:rsidRDefault="00406497" w:rsidP="00406497">
            <w:pPr>
              <w:pStyle w:val="a4"/>
              <w:ind w:left="-62" w:firstLine="168"/>
              <w:rPr>
                <w:rFonts w:ascii="Times New Roman" w:hAnsi="Times New Roman"/>
              </w:rPr>
            </w:pPr>
            <w:r w:rsidRPr="00406497">
              <w:rPr>
                <w:rFonts w:ascii="Times New Roman" w:hAnsi="Times New Roman"/>
              </w:rPr>
              <w:t>4. В работе депутатов Государственного Совета Республики Татарстан на встречах с избирателями целесообразно поднимать вопросы деятельности ТОС, совершенствования нормативного регулирования в этой сфере.</w:t>
            </w:r>
          </w:p>
        </w:tc>
        <w:tc>
          <w:tcPr>
            <w:tcW w:w="2693" w:type="dxa"/>
          </w:tcPr>
          <w:p w:rsidR="00406497" w:rsidRPr="00406497" w:rsidRDefault="00406497" w:rsidP="000610B4">
            <w:pPr>
              <w:pStyle w:val="a4"/>
              <w:ind w:left="-62"/>
              <w:rPr>
                <w:rFonts w:ascii="Times New Roman" w:hAnsi="Times New Roman"/>
              </w:rPr>
            </w:pPr>
            <w:r w:rsidRPr="00406497">
              <w:rPr>
                <w:rFonts w:ascii="Times New Roman" w:hAnsi="Times New Roman"/>
              </w:rPr>
              <w:lastRenderedPageBreak/>
              <w:t xml:space="preserve">В настоящее время самообложение граждан может быть введено на определенной территории путем проведения референдума либо схода граждан. Причем действующая редакция Федерального закона от 06.10.2003 № 131-ФЗ «Об общих принципах организации местного самоуправления в Российской Федерации» </w:t>
            </w:r>
            <w:r w:rsidRPr="00406497">
              <w:rPr>
                <w:rFonts w:ascii="Times New Roman" w:hAnsi="Times New Roman"/>
              </w:rPr>
              <w:lastRenderedPageBreak/>
              <w:t>предусматривает проведение референдума при введении самообложения в границах муниципального образования и схода граждан при введении самообложения в границах населенного пункта.</w:t>
            </w:r>
          </w:p>
          <w:p w:rsidR="00406497" w:rsidRPr="00406497" w:rsidRDefault="00406497" w:rsidP="00406497">
            <w:pPr>
              <w:pStyle w:val="a4"/>
              <w:ind w:left="-62" w:firstLine="224"/>
              <w:rPr>
                <w:rFonts w:ascii="Times New Roman" w:hAnsi="Times New Roman"/>
              </w:rPr>
            </w:pPr>
            <w:proofErr w:type="gramStart"/>
            <w:r w:rsidRPr="00406497">
              <w:rPr>
                <w:rFonts w:ascii="Times New Roman" w:hAnsi="Times New Roman"/>
              </w:rPr>
              <w:t>Следует отметить, что при принятии Федер</w:t>
            </w:r>
            <w:r w:rsidR="00D75A45">
              <w:rPr>
                <w:rFonts w:ascii="Times New Roman" w:hAnsi="Times New Roman"/>
              </w:rPr>
              <w:t xml:space="preserve">ального закона от 05.12.2017 </w:t>
            </w:r>
            <w:r w:rsidRPr="00406497">
              <w:rPr>
                <w:rFonts w:ascii="Times New Roman" w:hAnsi="Times New Roman"/>
              </w:rPr>
              <w:t>№389-ФЗ «О внесении изменений в статьи 25.1 и 56 Федерального закона «Об общих принципах организации местного самоуправления в Российской Федерации», установившего возможность проведения схода граждан для введения самообложения в населенных пунктах, первоначальная редакция проекта указанного федерального закона предусматривала возможность введения самообложения в ТОС.</w:t>
            </w:r>
            <w:proofErr w:type="gramEnd"/>
          </w:p>
          <w:p w:rsidR="00406497" w:rsidRPr="00406497" w:rsidRDefault="00406497" w:rsidP="00406497">
            <w:pPr>
              <w:pStyle w:val="a4"/>
              <w:ind w:left="-62"/>
              <w:rPr>
                <w:rFonts w:ascii="Times New Roman" w:hAnsi="Times New Roman"/>
              </w:rPr>
            </w:pPr>
            <w:r w:rsidRPr="00406497">
              <w:rPr>
                <w:rFonts w:ascii="Times New Roman" w:hAnsi="Times New Roman"/>
              </w:rPr>
              <w:t xml:space="preserve">   Но к моменту рассмотрения проекта                         в I чтении в Государственной Думе Федерального Собрания Российской Федерации такая возможность была исключена из проекта </w:t>
            </w:r>
            <w:r w:rsidRPr="00406497">
              <w:rPr>
                <w:rFonts w:ascii="Times New Roman" w:hAnsi="Times New Roman"/>
              </w:rPr>
              <w:lastRenderedPageBreak/>
              <w:t>федерального закона.</w:t>
            </w:r>
          </w:p>
          <w:p w:rsidR="00406497" w:rsidRPr="00406497" w:rsidRDefault="00406497" w:rsidP="00406497">
            <w:pPr>
              <w:pStyle w:val="a4"/>
              <w:ind w:left="-62" w:firstLine="224"/>
              <w:rPr>
                <w:rFonts w:ascii="Times New Roman" w:hAnsi="Times New Roman"/>
              </w:rPr>
            </w:pPr>
            <w:r w:rsidRPr="00406497">
              <w:rPr>
                <w:rFonts w:ascii="Times New Roman" w:hAnsi="Times New Roman"/>
              </w:rPr>
              <w:t>Целесообразно вновь вернуться к рассмотрению данного вопроса, потому что появление такого дополнительного источника доходов для ТОС как средства самообложения граждан будет способствовать повышению качества работы ТОС, а также ответственности граждан за состояние территории их непосредственного проживания.</w:t>
            </w:r>
          </w:p>
          <w:p w:rsidR="00406497" w:rsidRPr="00406497" w:rsidRDefault="00406497" w:rsidP="00406497">
            <w:pPr>
              <w:pStyle w:val="a4"/>
              <w:ind w:left="-62" w:firstLine="224"/>
              <w:rPr>
                <w:rFonts w:ascii="Times New Roman" w:hAnsi="Times New Roman"/>
              </w:rPr>
            </w:pPr>
            <w:proofErr w:type="gramStart"/>
            <w:r w:rsidRPr="00406497">
              <w:rPr>
                <w:rFonts w:ascii="Times New Roman" w:hAnsi="Times New Roman"/>
              </w:rPr>
              <w:t xml:space="preserve">Принимая во внимание сложность реализации на практике вопросов самоорганизации граждан по месту их жительства для самостоятельного и под свою ответственность осуществления собственных инициатив по вопросам местного самоуправления, Комитетом Государственной Думы Федерального Собрания Российской Федерации                              по федеративному устройству и вопросам самоуправления создана рабочая группа по совершенствованию законодательства </w:t>
            </w:r>
            <w:r>
              <w:rPr>
                <w:rFonts w:ascii="Times New Roman" w:hAnsi="Times New Roman"/>
              </w:rPr>
              <w:t xml:space="preserve"> </w:t>
            </w:r>
            <w:r w:rsidRPr="00406497">
              <w:rPr>
                <w:rFonts w:ascii="Times New Roman" w:hAnsi="Times New Roman"/>
              </w:rPr>
              <w:t xml:space="preserve">в сфере ТОС, под руководством депутата Государственной Думы Федерального </w:t>
            </w:r>
            <w:r w:rsidRPr="00406497">
              <w:rPr>
                <w:rFonts w:ascii="Times New Roman" w:hAnsi="Times New Roman"/>
              </w:rPr>
              <w:lastRenderedPageBreak/>
              <w:t>Собрания Российской Федерации</w:t>
            </w:r>
            <w:r>
              <w:rPr>
                <w:rFonts w:ascii="Times New Roman" w:hAnsi="Times New Roman"/>
              </w:rPr>
              <w:t xml:space="preserve"> </w:t>
            </w:r>
            <w:r w:rsidRPr="00406497">
              <w:rPr>
                <w:rFonts w:ascii="Times New Roman" w:hAnsi="Times New Roman"/>
              </w:rPr>
              <w:t>Р.К.</w:t>
            </w:r>
            <w:proofErr w:type="gramEnd"/>
            <w:r w:rsidRPr="00406497">
              <w:rPr>
                <w:rFonts w:ascii="Times New Roman" w:hAnsi="Times New Roman"/>
              </w:rPr>
              <w:t xml:space="preserve"> </w:t>
            </w:r>
            <w:proofErr w:type="spellStart"/>
            <w:r w:rsidRPr="00406497">
              <w:rPr>
                <w:rFonts w:ascii="Times New Roman" w:hAnsi="Times New Roman"/>
              </w:rPr>
              <w:t>Хуснулина</w:t>
            </w:r>
            <w:proofErr w:type="spellEnd"/>
            <w:r w:rsidRPr="00406497">
              <w:rPr>
                <w:rFonts w:ascii="Times New Roman" w:hAnsi="Times New Roman"/>
              </w:rPr>
              <w:t xml:space="preserve">. В состав рабочей группы </w:t>
            </w:r>
            <w:r>
              <w:rPr>
                <w:rFonts w:ascii="Times New Roman" w:hAnsi="Times New Roman"/>
              </w:rPr>
              <w:t xml:space="preserve"> </w:t>
            </w:r>
            <w:r w:rsidRPr="00406497">
              <w:rPr>
                <w:rFonts w:ascii="Times New Roman" w:hAnsi="Times New Roman"/>
              </w:rPr>
              <w:t>по сов</w:t>
            </w:r>
            <w:r>
              <w:rPr>
                <w:rFonts w:ascii="Times New Roman" w:hAnsi="Times New Roman"/>
              </w:rPr>
              <w:t xml:space="preserve">ершенствованию законодательства  </w:t>
            </w:r>
            <w:r w:rsidRPr="00406497">
              <w:rPr>
                <w:rFonts w:ascii="Times New Roman" w:hAnsi="Times New Roman"/>
              </w:rPr>
              <w:t xml:space="preserve">в сфере ТОС включены глава </w:t>
            </w:r>
            <w:proofErr w:type="spellStart"/>
            <w:r w:rsidRPr="00406497">
              <w:rPr>
                <w:rFonts w:ascii="Times New Roman" w:hAnsi="Times New Roman"/>
              </w:rPr>
              <w:t>Лениногорского</w:t>
            </w:r>
            <w:proofErr w:type="spellEnd"/>
            <w:r w:rsidRPr="00406497">
              <w:rPr>
                <w:rFonts w:ascii="Times New Roman" w:hAnsi="Times New Roman"/>
              </w:rPr>
              <w:t xml:space="preserve"> муниципального района Республики Татарстан Р.Г. Хусаинов и заместитель председателя Координационного совета ТОС в Республике Татарстан, председатель ТОС </w:t>
            </w:r>
            <w:proofErr w:type="spellStart"/>
            <w:r w:rsidRPr="00406497">
              <w:rPr>
                <w:rFonts w:ascii="Times New Roman" w:hAnsi="Times New Roman"/>
              </w:rPr>
              <w:t>Савиново</w:t>
            </w:r>
            <w:proofErr w:type="spellEnd"/>
            <w:r w:rsidRPr="00406497">
              <w:rPr>
                <w:rFonts w:ascii="Times New Roman" w:hAnsi="Times New Roman"/>
              </w:rPr>
              <w:t xml:space="preserve"> </w:t>
            </w:r>
            <w:proofErr w:type="spellStart"/>
            <w:r w:rsidRPr="00406497">
              <w:rPr>
                <w:rFonts w:ascii="Times New Roman" w:hAnsi="Times New Roman"/>
              </w:rPr>
              <w:t>г</w:t>
            </w:r>
            <w:proofErr w:type="gramStart"/>
            <w:r w:rsidRPr="00406497">
              <w:rPr>
                <w:rFonts w:ascii="Times New Roman" w:hAnsi="Times New Roman"/>
              </w:rPr>
              <w:t>.К</w:t>
            </w:r>
            <w:proofErr w:type="gramEnd"/>
            <w:r w:rsidRPr="00406497">
              <w:rPr>
                <w:rFonts w:ascii="Times New Roman" w:hAnsi="Times New Roman"/>
              </w:rPr>
              <w:t>азань</w:t>
            </w:r>
            <w:proofErr w:type="spellEnd"/>
            <w:r w:rsidRPr="00406497">
              <w:rPr>
                <w:rFonts w:ascii="Times New Roman" w:hAnsi="Times New Roman"/>
              </w:rPr>
              <w:t xml:space="preserve"> И.И. Салахов.</w:t>
            </w:r>
          </w:p>
          <w:p w:rsidR="00406497" w:rsidRPr="00406497" w:rsidRDefault="00406497" w:rsidP="00406497">
            <w:pPr>
              <w:pStyle w:val="a4"/>
              <w:ind w:left="-62" w:firstLine="224"/>
              <w:rPr>
                <w:rFonts w:ascii="Times New Roman" w:hAnsi="Times New Roman"/>
              </w:rPr>
            </w:pPr>
            <w:r w:rsidRPr="00406497">
              <w:rPr>
                <w:rFonts w:ascii="Times New Roman" w:hAnsi="Times New Roman"/>
              </w:rPr>
              <w:t>6 декабря 2019 года состоялось Общее собрание членов ОАТОС. Заместитель председателя Координационного совета ТОС в Республике Татарстан, председатель ТОС «</w:t>
            </w:r>
            <w:proofErr w:type="spellStart"/>
            <w:r w:rsidRPr="00406497">
              <w:rPr>
                <w:rFonts w:ascii="Times New Roman" w:hAnsi="Times New Roman"/>
              </w:rPr>
              <w:t>Савиново</w:t>
            </w:r>
            <w:proofErr w:type="spellEnd"/>
            <w:r w:rsidRPr="00406497">
              <w:rPr>
                <w:rFonts w:ascii="Times New Roman" w:hAnsi="Times New Roman"/>
              </w:rPr>
              <w:t xml:space="preserve">» </w:t>
            </w:r>
            <w:proofErr w:type="spellStart"/>
            <w:r w:rsidRPr="00406497">
              <w:rPr>
                <w:rFonts w:ascii="Times New Roman" w:hAnsi="Times New Roman"/>
              </w:rPr>
              <w:t>г</w:t>
            </w:r>
            <w:proofErr w:type="gramStart"/>
            <w:r w:rsidRPr="00406497">
              <w:rPr>
                <w:rFonts w:ascii="Times New Roman" w:hAnsi="Times New Roman"/>
              </w:rPr>
              <w:t>.К</w:t>
            </w:r>
            <w:proofErr w:type="gramEnd"/>
            <w:r w:rsidRPr="00406497">
              <w:rPr>
                <w:rFonts w:ascii="Times New Roman" w:hAnsi="Times New Roman"/>
              </w:rPr>
              <w:t>азань</w:t>
            </w:r>
            <w:proofErr w:type="spellEnd"/>
            <w:r w:rsidRPr="00406497">
              <w:rPr>
                <w:rFonts w:ascii="Times New Roman" w:hAnsi="Times New Roman"/>
              </w:rPr>
              <w:t xml:space="preserve"> И.И. Салахов выступил с докладом </w:t>
            </w:r>
            <w:r w:rsidRPr="00406497">
              <w:t>о</w:t>
            </w:r>
            <w:r w:rsidRPr="00406497">
              <w:rPr>
                <w:rFonts w:ascii="Times New Roman" w:hAnsi="Times New Roman"/>
              </w:rPr>
              <w:t xml:space="preserve"> концепции проекта федерального закона «Об основах территориального общественного самоуправления в Российской Федерации». </w:t>
            </w:r>
            <w:r w:rsidRPr="00406497">
              <w:t xml:space="preserve"> </w:t>
            </w:r>
            <w:r w:rsidRPr="00406497">
              <w:rPr>
                <w:rFonts w:ascii="Times New Roman" w:hAnsi="Times New Roman"/>
              </w:rPr>
              <w:t xml:space="preserve">В настоящее время рабочей группой                          по совершенствованию законодательства                     в сфере ТОС разрабатывается соответствующая </w:t>
            </w:r>
            <w:r w:rsidRPr="00406497">
              <w:rPr>
                <w:rFonts w:ascii="Times New Roman" w:hAnsi="Times New Roman"/>
              </w:rPr>
              <w:lastRenderedPageBreak/>
              <w:t>концепция проекта федерального закона.</w:t>
            </w:r>
          </w:p>
        </w:tc>
      </w:tr>
      <w:tr w:rsidR="00B037D6" w:rsidRPr="006A40D3" w:rsidTr="0097751B">
        <w:tc>
          <w:tcPr>
            <w:tcW w:w="1419" w:type="dxa"/>
          </w:tcPr>
          <w:p w:rsidR="00B037D6" w:rsidRPr="006A40D3" w:rsidRDefault="00B037D6" w:rsidP="009D7980">
            <w:pPr>
              <w:rPr>
                <w:rFonts w:ascii="Times New Roman" w:hAnsi="Times New Roman" w:cs="Times New Roman"/>
              </w:rPr>
            </w:pPr>
            <w:r w:rsidRPr="006A40D3">
              <w:rPr>
                <w:rFonts w:ascii="Times New Roman" w:hAnsi="Times New Roman" w:cs="Times New Roman"/>
              </w:rPr>
              <w:lastRenderedPageBreak/>
              <w:t>Республика Тыва</w:t>
            </w:r>
          </w:p>
        </w:tc>
        <w:tc>
          <w:tcPr>
            <w:tcW w:w="1417" w:type="dxa"/>
          </w:tcPr>
          <w:p w:rsidR="00B037D6" w:rsidRPr="00B037D6" w:rsidRDefault="00B037D6" w:rsidP="00B037D6">
            <w:pPr>
              <w:pStyle w:val="ac"/>
              <w:shd w:val="clear" w:color="auto" w:fill="auto"/>
              <w:jc w:val="left"/>
              <w:rPr>
                <w:sz w:val="22"/>
                <w:szCs w:val="22"/>
              </w:rPr>
            </w:pPr>
            <w:r w:rsidRPr="00B037D6">
              <w:rPr>
                <w:color w:val="000000"/>
                <w:sz w:val="22"/>
                <w:szCs w:val="22"/>
                <w:lang w:eastAsia="ru-RU" w:bidi="ru-RU"/>
              </w:rPr>
              <w:t>123</w:t>
            </w:r>
            <w:r>
              <w:rPr>
                <w:color w:val="000000"/>
                <w:sz w:val="22"/>
                <w:szCs w:val="22"/>
                <w:lang w:eastAsia="ru-RU" w:bidi="ru-RU"/>
              </w:rPr>
              <w:t xml:space="preserve"> </w:t>
            </w:r>
          </w:p>
        </w:tc>
        <w:tc>
          <w:tcPr>
            <w:tcW w:w="992" w:type="dxa"/>
          </w:tcPr>
          <w:p w:rsidR="00B037D6" w:rsidRPr="00B037D6" w:rsidRDefault="00B037D6" w:rsidP="0097751B"/>
        </w:tc>
        <w:tc>
          <w:tcPr>
            <w:tcW w:w="3261" w:type="dxa"/>
          </w:tcPr>
          <w:p w:rsidR="00B037D6" w:rsidRPr="00B037D6" w:rsidRDefault="00B037D6" w:rsidP="0097751B">
            <w:pPr>
              <w:pStyle w:val="ac"/>
              <w:shd w:val="clear" w:color="auto" w:fill="auto"/>
              <w:jc w:val="left"/>
              <w:rPr>
                <w:sz w:val="22"/>
                <w:szCs w:val="22"/>
              </w:rPr>
            </w:pPr>
            <w:r w:rsidRPr="00B037D6">
              <w:rPr>
                <w:sz w:val="22"/>
                <w:szCs w:val="22"/>
                <w:lang w:eastAsia="ru-RU" w:bidi="ru-RU"/>
              </w:rPr>
              <w:t>Сход граждан - 3 сельские поселе</w:t>
            </w:r>
            <w:r w:rsidRPr="00B037D6">
              <w:rPr>
                <w:sz w:val="22"/>
                <w:szCs w:val="22"/>
                <w:lang w:eastAsia="ru-RU" w:bidi="ru-RU"/>
              </w:rPr>
              <w:softHyphen/>
              <w:t>ния.</w:t>
            </w:r>
          </w:p>
          <w:p w:rsidR="00B037D6" w:rsidRPr="00B037D6" w:rsidRDefault="00B037D6" w:rsidP="0097751B">
            <w:pPr>
              <w:pStyle w:val="ac"/>
              <w:shd w:val="clear" w:color="auto" w:fill="auto"/>
              <w:jc w:val="left"/>
              <w:rPr>
                <w:sz w:val="22"/>
                <w:szCs w:val="22"/>
              </w:rPr>
            </w:pPr>
            <w:proofErr w:type="spellStart"/>
            <w:r w:rsidRPr="00B037D6">
              <w:rPr>
                <w:sz w:val="22"/>
                <w:szCs w:val="22"/>
                <w:lang w:eastAsia="ru-RU" w:bidi="ru-RU"/>
              </w:rPr>
              <w:t>Агитквартиры</w:t>
            </w:r>
            <w:proofErr w:type="spellEnd"/>
            <w:r w:rsidRPr="00B037D6">
              <w:rPr>
                <w:sz w:val="22"/>
                <w:szCs w:val="22"/>
                <w:lang w:eastAsia="ru-RU" w:bidi="ru-RU"/>
              </w:rPr>
              <w:t xml:space="preserve"> - 611.</w:t>
            </w:r>
          </w:p>
          <w:p w:rsidR="00B037D6" w:rsidRPr="00B037D6" w:rsidRDefault="00B037D6" w:rsidP="0097751B">
            <w:pPr>
              <w:pStyle w:val="ac"/>
              <w:shd w:val="clear" w:color="auto" w:fill="auto"/>
              <w:jc w:val="left"/>
              <w:rPr>
                <w:sz w:val="22"/>
                <w:szCs w:val="22"/>
              </w:rPr>
            </w:pPr>
            <w:r w:rsidRPr="00B037D6">
              <w:rPr>
                <w:sz w:val="22"/>
                <w:szCs w:val="22"/>
                <w:lang w:eastAsia="ru-RU" w:bidi="ru-RU"/>
              </w:rPr>
              <w:t>Сельские старосты - 107</w:t>
            </w:r>
          </w:p>
        </w:tc>
        <w:tc>
          <w:tcPr>
            <w:tcW w:w="2976" w:type="dxa"/>
            <w:vAlign w:val="bottom"/>
          </w:tcPr>
          <w:p w:rsidR="00B037D6" w:rsidRPr="00B037D6" w:rsidRDefault="00B037D6" w:rsidP="0097751B">
            <w:pPr>
              <w:pStyle w:val="ac"/>
              <w:shd w:val="clear" w:color="auto" w:fill="auto"/>
              <w:jc w:val="left"/>
              <w:rPr>
                <w:sz w:val="22"/>
                <w:szCs w:val="22"/>
              </w:rPr>
            </w:pPr>
            <w:proofErr w:type="gramStart"/>
            <w:r w:rsidRPr="00B037D6">
              <w:rPr>
                <w:sz w:val="22"/>
                <w:szCs w:val="22"/>
                <w:lang w:eastAsia="ru-RU" w:bidi="ru-RU"/>
              </w:rPr>
              <w:t xml:space="preserve">Практика </w:t>
            </w:r>
            <w:proofErr w:type="spellStart"/>
            <w:r w:rsidRPr="00B037D6">
              <w:rPr>
                <w:sz w:val="22"/>
                <w:szCs w:val="22"/>
                <w:lang w:eastAsia="ru-RU" w:bidi="ru-RU"/>
              </w:rPr>
              <w:t>Сут-Хольского</w:t>
            </w:r>
            <w:proofErr w:type="spellEnd"/>
            <w:r w:rsidRPr="00B037D6">
              <w:rPr>
                <w:sz w:val="22"/>
                <w:szCs w:val="22"/>
                <w:lang w:eastAsia="ru-RU" w:bidi="ru-RU"/>
              </w:rPr>
              <w:t xml:space="preserve"> района, в бюджете кото</w:t>
            </w:r>
            <w:r w:rsidRPr="00B037D6">
              <w:rPr>
                <w:sz w:val="22"/>
                <w:szCs w:val="22"/>
                <w:lang w:eastAsia="ru-RU" w:bidi="ru-RU"/>
              </w:rPr>
              <w:softHyphen/>
              <w:t>рого в 2019 г., для обес</w:t>
            </w:r>
            <w:r w:rsidRPr="00B037D6">
              <w:rPr>
                <w:sz w:val="22"/>
                <w:szCs w:val="22"/>
                <w:lang w:eastAsia="ru-RU" w:bidi="ru-RU"/>
              </w:rPr>
              <w:softHyphen/>
              <w:t>печения деятельности ТОС было предусмотре</w:t>
            </w:r>
            <w:r w:rsidRPr="00B037D6">
              <w:rPr>
                <w:sz w:val="22"/>
                <w:szCs w:val="22"/>
                <w:lang w:eastAsia="ru-RU" w:bidi="ru-RU"/>
              </w:rPr>
              <w:softHyphen/>
              <w:t>но 100,0 тыс. рублей, которые по результатам конкурса, проведенного в соответствии с распо</w:t>
            </w:r>
            <w:r w:rsidRPr="00B037D6">
              <w:rPr>
                <w:sz w:val="22"/>
                <w:szCs w:val="22"/>
                <w:lang w:eastAsia="ru-RU" w:bidi="ru-RU"/>
              </w:rPr>
              <w:softHyphen/>
              <w:t>ряжением администра</w:t>
            </w:r>
            <w:r w:rsidRPr="00B037D6">
              <w:rPr>
                <w:sz w:val="22"/>
                <w:szCs w:val="22"/>
                <w:lang w:eastAsia="ru-RU" w:bidi="ru-RU"/>
              </w:rPr>
              <w:softHyphen/>
              <w:t>ции данного района от</w:t>
            </w:r>
            <w:r>
              <w:rPr>
                <w:sz w:val="22"/>
                <w:szCs w:val="22"/>
              </w:rPr>
              <w:t xml:space="preserve"> </w:t>
            </w:r>
            <w:r w:rsidRPr="00B037D6">
              <w:rPr>
                <w:sz w:val="22"/>
                <w:szCs w:val="22"/>
                <w:lang w:eastAsia="ru-RU" w:bidi="ru-RU"/>
              </w:rPr>
              <w:t xml:space="preserve">15 марта 2019 г. № 94-р «О проведении конкурса «Лучший социально значимый проект ТОС </w:t>
            </w:r>
            <w:proofErr w:type="spellStart"/>
            <w:r w:rsidRPr="00B037D6">
              <w:rPr>
                <w:sz w:val="22"/>
                <w:szCs w:val="22"/>
                <w:lang w:eastAsia="ru-RU" w:bidi="ru-RU"/>
              </w:rPr>
              <w:t>Сут-Хольского</w:t>
            </w:r>
            <w:proofErr w:type="spellEnd"/>
            <w:r w:rsidRPr="00B037D6">
              <w:rPr>
                <w:sz w:val="22"/>
                <w:szCs w:val="22"/>
                <w:lang w:eastAsia="ru-RU" w:bidi="ru-RU"/>
              </w:rPr>
              <w:t xml:space="preserve"> района Республики Тыва», ис</w:t>
            </w:r>
            <w:r w:rsidRPr="00B037D6">
              <w:rPr>
                <w:sz w:val="22"/>
                <w:szCs w:val="22"/>
                <w:lang w:eastAsia="ru-RU" w:bidi="ru-RU"/>
              </w:rPr>
              <w:softHyphen/>
              <w:t>пользованы на обеспе</w:t>
            </w:r>
            <w:r w:rsidRPr="00B037D6">
              <w:rPr>
                <w:sz w:val="22"/>
                <w:szCs w:val="22"/>
                <w:lang w:eastAsia="ru-RU" w:bidi="ru-RU"/>
              </w:rPr>
              <w:softHyphen/>
              <w:t xml:space="preserve">чение питьевой водой </w:t>
            </w:r>
            <w:r w:rsidRPr="00B037D6">
              <w:rPr>
                <w:color w:val="2E2F30"/>
                <w:sz w:val="22"/>
                <w:szCs w:val="22"/>
                <w:lang w:eastAsia="ru-RU" w:bidi="ru-RU"/>
              </w:rPr>
              <w:t xml:space="preserve">- </w:t>
            </w:r>
            <w:r w:rsidRPr="00B037D6">
              <w:rPr>
                <w:sz w:val="22"/>
                <w:szCs w:val="22"/>
                <w:lang w:eastAsia="ru-RU" w:bidi="ru-RU"/>
              </w:rPr>
              <w:t>НКО «</w:t>
            </w:r>
            <w:proofErr w:type="spellStart"/>
            <w:r w:rsidRPr="00B037D6">
              <w:rPr>
                <w:sz w:val="22"/>
                <w:szCs w:val="22"/>
                <w:lang w:eastAsia="ru-RU" w:bidi="ru-RU"/>
              </w:rPr>
              <w:t>Ишкин</w:t>
            </w:r>
            <w:proofErr w:type="spellEnd"/>
            <w:r w:rsidRPr="00B037D6">
              <w:rPr>
                <w:sz w:val="22"/>
                <w:szCs w:val="22"/>
                <w:lang w:eastAsia="ru-RU" w:bidi="ru-RU"/>
              </w:rPr>
              <w:t>» в размере 63,0 тыс. рублей</w:t>
            </w:r>
            <w:proofErr w:type="gramEnd"/>
            <w:r w:rsidRPr="00B037D6">
              <w:rPr>
                <w:sz w:val="22"/>
                <w:szCs w:val="22"/>
                <w:lang w:eastAsia="ru-RU" w:bidi="ru-RU"/>
              </w:rPr>
              <w:t>; обу</w:t>
            </w:r>
            <w:r w:rsidRPr="00B037D6">
              <w:rPr>
                <w:sz w:val="22"/>
                <w:szCs w:val="22"/>
                <w:lang w:eastAsia="ru-RU" w:bidi="ru-RU"/>
              </w:rPr>
              <w:softHyphen/>
              <w:t>стройство детской ком</w:t>
            </w:r>
            <w:r w:rsidRPr="00B037D6">
              <w:rPr>
                <w:sz w:val="22"/>
                <w:szCs w:val="22"/>
                <w:lang w:eastAsia="ru-RU" w:bidi="ru-RU"/>
              </w:rPr>
              <w:softHyphen/>
              <w:t>бинированной игровой площадки - НКО «</w:t>
            </w:r>
            <w:proofErr w:type="spellStart"/>
            <w:r w:rsidRPr="00B037D6">
              <w:rPr>
                <w:sz w:val="22"/>
                <w:szCs w:val="22"/>
                <w:lang w:eastAsia="ru-RU" w:bidi="ru-RU"/>
              </w:rPr>
              <w:t>Отч</w:t>
            </w:r>
            <w:proofErr w:type="gramStart"/>
            <w:r w:rsidRPr="00B037D6">
              <w:rPr>
                <w:sz w:val="22"/>
                <w:szCs w:val="22"/>
                <w:lang w:eastAsia="ru-RU" w:bidi="ru-RU"/>
              </w:rPr>
              <w:t>у</w:t>
            </w:r>
            <w:proofErr w:type="spellEnd"/>
            <w:r w:rsidRPr="00B037D6">
              <w:rPr>
                <w:sz w:val="22"/>
                <w:szCs w:val="22"/>
                <w:lang w:eastAsia="ru-RU" w:bidi="ru-RU"/>
              </w:rPr>
              <w:t>-</w:t>
            </w:r>
            <w:proofErr w:type="gramEnd"/>
            <w:r w:rsidRPr="00B037D6">
              <w:rPr>
                <w:sz w:val="22"/>
                <w:szCs w:val="22"/>
                <w:lang w:eastAsia="ru-RU" w:bidi="ru-RU"/>
              </w:rPr>
              <w:t xml:space="preserve"> </w:t>
            </w:r>
            <w:proofErr w:type="spellStart"/>
            <w:r w:rsidRPr="00B037D6">
              <w:rPr>
                <w:sz w:val="22"/>
                <w:szCs w:val="22"/>
                <w:lang w:eastAsia="ru-RU" w:bidi="ru-RU"/>
              </w:rPr>
              <w:t>гаш</w:t>
            </w:r>
            <w:proofErr w:type="spellEnd"/>
            <w:r w:rsidRPr="00B037D6">
              <w:rPr>
                <w:sz w:val="22"/>
                <w:szCs w:val="22"/>
                <w:lang w:eastAsia="ru-RU" w:bidi="ru-RU"/>
              </w:rPr>
              <w:t>» с. Ак-Даш в разме</w:t>
            </w:r>
            <w:r w:rsidRPr="00B037D6">
              <w:rPr>
                <w:sz w:val="22"/>
                <w:szCs w:val="22"/>
                <w:lang w:eastAsia="ru-RU" w:bidi="ru-RU"/>
              </w:rPr>
              <w:softHyphen/>
              <w:t>ре 37,0 тыс. рублей</w:t>
            </w:r>
          </w:p>
        </w:tc>
        <w:tc>
          <w:tcPr>
            <w:tcW w:w="2977" w:type="dxa"/>
          </w:tcPr>
          <w:p w:rsidR="00B037D6" w:rsidRPr="00B037D6" w:rsidRDefault="00B037D6" w:rsidP="0097751B">
            <w:pPr>
              <w:pStyle w:val="ac"/>
              <w:shd w:val="clear" w:color="auto" w:fill="auto"/>
              <w:jc w:val="left"/>
              <w:rPr>
                <w:sz w:val="22"/>
                <w:szCs w:val="22"/>
              </w:rPr>
            </w:pPr>
            <w:r w:rsidRPr="00B037D6">
              <w:rPr>
                <w:sz w:val="22"/>
                <w:szCs w:val="22"/>
                <w:lang w:eastAsia="ru-RU" w:bidi="ru-RU"/>
              </w:rPr>
              <w:t>Ограниченность бюджета МО при формировании финансовых средств на под</w:t>
            </w:r>
            <w:r w:rsidRPr="00B037D6">
              <w:rPr>
                <w:sz w:val="22"/>
                <w:szCs w:val="22"/>
                <w:lang w:eastAsia="ru-RU" w:bidi="ru-RU"/>
              </w:rPr>
              <w:softHyphen/>
              <w:t>держку деятель</w:t>
            </w:r>
            <w:r w:rsidRPr="00B037D6">
              <w:rPr>
                <w:sz w:val="22"/>
                <w:szCs w:val="22"/>
                <w:lang w:eastAsia="ru-RU" w:bidi="ru-RU"/>
              </w:rPr>
              <w:softHyphen/>
              <w:t>ности ТОС; потребность в финансировании местных бюдже</w:t>
            </w:r>
            <w:r w:rsidRPr="00B037D6">
              <w:rPr>
                <w:sz w:val="22"/>
                <w:szCs w:val="22"/>
                <w:lang w:eastAsia="ru-RU" w:bidi="ru-RU"/>
              </w:rPr>
              <w:softHyphen/>
              <w:t>тов; активизация</w:t>
            </w:r>
          </w:p>
          <w:p w:rsidR="00B037D6" w:rsidRPr="00B037D6" w:rsidRDefault="00B037D6" w:rsidP="0097751B">
            <w:pPr>
              <w:pStyle w:val="ac"/>
              <w:shd w:val="clear" w:color="auto" w:fill="auto"/>
              <w:jc w:val="left"/>
              <w:rPr>
                <w:sz w:val="22"/>
                <w:szCs w:val="22"/>
              </w:rPr>
            </w:pPr>
            <w:r w:rsidRPr="00B037D6">
              <w:rPr>
                <w:sz w:val="22"/>
                <w:szCs w:val="22"/>
                <w:lang w:eastAsia="ru-RU" w:bidi="ru-RU"/>
              </w:rPr>
              <w:t>инициативности</w:t>
            </w:r>
          </w:p>
          <w:p w:rsidR="00B037D6" w:rsidRPr="00B037D6" w:rsidRDefault="00B037D6" w:rsidP="0097751B">
            <w:pPr>
              <w:pStyle w:val="ac"/>
              <w:shd w:val="clear" w:color="auto" w:fill="auto"/>
              <w:jc w:val="left"/>
              <w:rPr>
                <w:sz w:val="22"/>
                <w:szCs w:val="22"/>
              </w:rPr>
            </w:pPr>
            <w:r w:rsidRPr="00B037D6">
              <w:rPr>
                <w:sz w:val="22"/>
                <w:szCs w:val="22"/>
                <w:lang w:eastAsia="ru-RU" w:bidi="ru-RU"/>
              </w:rPr>
              <w:t>населения, уча</w:t>
            </w:r>
            <w:r w:rsidRPr="00B037D6">
              <w:rPr>
                <w:sz w:val="22"/>
                <w:szCs w:val="22"/>
                <w:lang w:eastAsia="ru-RU" w:bidi="ru-RU"/>
              </w:rPr>
              <w:softHyphen/>
              <w:t>стия в массовых</w:t>
            </w:r>
            <w:r>
              <w:rPr>
                <w:sz w:val="22"/>
                <w:szCs w:val="22"/>
              </w:rPr>
              <w:t xml:space="preserve"> </w:t>
            </w:r>
            <w:r w:rsidRPr="00B037D6">
              <w:rPr>
                <w:sz w:val="22"/>
                <w:szCs w:val="22"/>
                <w:lang w:eastAsia="ru-RU" w:bidi="ru-RU"/>
              </w:rPr>
              <w:t>мероприятиях,</w:t>
            </w:r>
          </w:p>
          <w:p w:rsidR="00B037D6" w:rsidRPr="00B037D6" w:rsidRDefault="00B037D6" w:rsidP="0097751B">
            <w:pPr>
              <w:pStyle w:val="ac"/>
              <w:shd w:val="clear" w:color="auto" w:fill="auto"/>
              <w:jc w:val="left"/>
              <w:rPr>
                <w:sz w:val="22"/>
                <w:szCs w:val="22"/>
              </w:rPr>
            </w:pPr>
            <w:r w:rsidRPr="00B037D6">
              <w:rPr>
                <w:sz w:val="22"/>
                <w:szCs w:val="22"/>
                <w:lang w:eastAsia="ru-RU" w:bidi="ru-RU"/>
              </w:rPr>
              <w:t>общественных</w:t>
            </w:r>
            <w:r>
              <w:rPr>
                <w:sz w:val="22"/>
                <w:szCs w:val="22"/>
              </w:rPr>
              <w:t xml:space="preserve"> </w:t>
            </w:r>
            <w:proofErr w:type="gramStart"/>
            <w:r w:rsidRPr="00B037D6">
              <w:rPr>
                <w:sz w:val="22"/>
                <w:szCs w:val="22"/>
                <w:lang w:eastAsia="ru-RU" w:bidi="ru-RU"/>
              </w:rPr>
              <w:t>акциях</w:t>
            </w:r>
            <w:proofErr w:type="gramEnd"/>
            <w:r w:rsidRPr="00B037D6">
              <w:rPr>
                <w:sz w:val="22"/>
                <w:szCs w:val="22"/>
                <w:lang w:eastAsia="ru-RU" w:bidi="ru-RU"/>
              </w:rPr>
              <w:t>;</w:t>
            </w:r>
          </w:p>
          <w:p w:rsidR="00B037D6" w:rsidRPr="00B037D6" w:rsidRDefault="00B037D6" w:rsidP="0097751B">
            <w:pPr>
              <w:pStyle w:val="ac"/>
              <w:shd w:val="clear" w:color="auto" w:fill="auto"/>
              <w:jc w:val="left"/>
              <w:rPr>
                <w:sz w:val="22"/>
                <w:szCs w:val="22"/>
              </w:rPr>
            </w:pPr>
            <w:r>
              <w:rPr>
                <w:sz w:val="22"/>
                <w:szCs w:val="22"/>
                <w:lang w:eastAsia="ru-RU" w:bidi="ru-RU"/>
              </w:rPr>
              <w:t>отсутствие заин</w:t>
            </w:r>
            <w:r w:rsidRPr="00B037D6">
              <w:rPr>
                <w:sz w:val="22"/>
                <w:szCs w:val="22"/>
                <w:lang w:eastAsia="ru-RU" w:bidi="ru-RU"/>
              </w:rPr>
              <w:t>тересованности</w:t>
            </w:r>
          </w:p>
          <w:p w:rsidR="00B037D6" w:rsidRPr="00B037D6" w:rsidRDefault="00B037D6" w:rsidP="0097751B">
            <w:pPr>
              <w:pStyle w:val="ac"/>
              <w:shd w:val="clear" w:color="auto" w:fill="auto"/>
              <w:jc w:val="left"/>
              <w:rPr>
                <w:sz w:val="22"/>
                <w:szCs w:val="22"/>
              </w:rPr>
            </w:pPr>
            <w:r w:rsidRPr="00B037D6">
              <w:rPr>
                <w:sz w:val="22"/>
                <w:szCs w:val="22"/>
                <w:lang w:eastAsia="ru-RU" w:bidi="ru-RU"/>
              </w:rPr>
              <w:t>местного населе</w:t>
            </w:r>
            <w:r w:rsidRPr="00B037D6">
              <w:rPr>
                <w:sz w:val="22"/>
                <w:szCs w:val="22"/>
                <w:lang w:eastAsia="ru-RU" w:bidi="ru-RU"/>
              </w:rPr>
              <w:softHyphen/>
              <w:t>ния в участии и</w:t>
            </w:r>
            <w:r>
              <w:rPr>
                <w:sz w:val="22"/>
                <w:szCs w:val="22"/>
              </w:rPr>
              <w:t xml:space="preserve"> </w:t>
            </w:r>
            <w:r w:rsidRPr="00B037D6">
              <w:rPr>
                <w:sz w:val="22"/>
                <w:szCs w:val="22"/>
                <w:lang w:eastAsia="ru-RU" w:bidi="ru-RU"/>
              </w:rPr>
              <w:t xml:space="preserve">вовлеченности </w:t>
            </w:r>
            <w:proofErr w:type="gramStart"/>
            <w:r w:rsidRPr="00B037D6">
              <w:rPr>
                <w:sz w:val="22"/>
                <w:szCs w:val="22"/>
                <w:lang w:eastAsia="ru-RU" w:bidi="ru-RU"/>
              </w:rPr>
              <w:t>в</w:t>
            </w:r>
            <w:proofErr w:type="gramEnd"/>
          </w:p>
          <w:p w:rsidR="00B037D6" w:rsidRPr="00B037D6" w:rsidRDefault="00B037D6" w:rsidP="0097751B">
            <w:pPr>
              <w:pStyle w:val="ac"/>
              <w:shd w:val="clear" w:color="auto" w:fill="auto"/>
              <w:jc w:val="left"/>
              <w:rPr>
                <w:sz w:val="22"/>
                <w:szCs w:val="22"/>
              </w:rPr>
            </w:pPr>
            <w:r w:rsidRPr="00B037D6">
              <w:rPr>
                <w:sz w:val="22"/>
                <w:szCs w:val="22"/>
                <w:lang w:eastAsia="ru-RU" w:bidi="ru-RU"/>
              </w:rPr>
              <w:t>жизни ТОС</w:t>
            </w:r>
            <w:r>
              <w:rPr>
                <w:sz w:val="22"/>
                <w:szCs w:val="22"/>
                <w:lang w:eastAsia="ru-RU" w:bidi="ru-RU"/>
              </w:rPr>
              <w:t xml:space="preserve">. </w:t>
            </w:r>
          </w:p>
        </w:tc>
        <w:tc>
          <w:tcPr>
            <w:tcW w:w="2693" w:type="dxa"/>
          </w:tcPr>
          <w:p w:rsidR="00B037D6" w:rsidRPr="00B037D6" w:rsidRDefault="00B037D6" w:rsidP="00B037D6">
            <w:pPr>
              <w:pStyle w:val="ac"/>
              <w:shd w:val="clear" w:color="auto" w:fill="auto"/>
              <w:jc w:val="left"/>
              <w:rPr>
                <w:sz w:val="22"/>
                <w:szCs w:val="22"/>
              </w:rPr>
            </w:pPr>
            <w:r w:rsidRPr="00B037D6">
              <w:rPr>
                <w:color w:val="000000"/>
                <w:sz w:val="22"/>
                <w:szCs w:val="22"/>
                <w:lang w:eastAsia="ru-RU" w:bidi="ru-RU"/>
              </w:rPr>
              <w:t>Пересмотр все</w:t>
            </w:r>
            <w:r w:rsidRPr="00B037D6">
              <w:rPr>
                <w:color w:val="000000"/>
                <w:sz w:val="22"/>
                <w:szCs w:val="22"/>
                <w:lang w:eastAsia="ru-RU" w:bidi="ru-RU"/>
              </w:rPr>
              <w:softHyphen/>
              <w:t>возможных пол</w:t>
            </w:r>
            <w:r w:rsidRPr="00B037D6">
              <w:rPr>
                <w:color w:val="000000"/>
                <w:sz w:val="22"/>
                <w:szCs w:val="22"/>
                <w:lang w:eastAsia="ru-RU" w:bidi="ru-RU"/>
              </w:rPr>
              <w:softHyphen/>
              <w:t>номочий, возло</w:t>
            </w:r>
            <w:r w:rsidRPr="00B037D6">
              <w:rPr>
                <w:color w:val="000000"/>
                <w:sz w:val="22"/>
                <w:szCs w:val="22"/>
                <w:lang w:eastAsia="ru-RU" w:bidi="ru-RU"/>
              </w:rPr>
              <w:softHyphen/>
              <w:t>женных на муни</w:t>
            </w:r>
            <w:r w:rsidRPr="00B037D6">
              <w:rPr>
                <w:color w:val="000000"/>
                <w:sz w:val="22"/>
                <w:szCs w:val="22"/>
                <w:lang w:eastAsia="ru-RU" w:bidi="ru-RU"/>
              </w:rPr>
              <w:softHyphen/>
              <w:t>ципалитеты, не</w:t>
            </w:r>
            <w:r>
              <w:rPr>
                <w:sz w:val="22"/>
                <w:szCs w:val="22"/>
              </w:rPr>
              <w:t xml:space="preserve"> </w:t>
            </w:r>
            <w:r w:rsidRPr="00B037D6">
              <w:rPr>
                <w:color w:val="000000"/>
                <w:sz w:val="22"/>
                <w:szCs w:val="22"/>
                <w:lang w:eastAsia="ru-RU" w:bidi="ru-RU"/>
              </w:rPr>
              <w:t>обеспеченные или</w:t>
            </w:r>
          </w:p>
          <w:p w:rsidR="00B037D6" w:rsidRPr="00B037D6" w:rsidRDefault="00B037D6" w:rsidP="0097751B">
            <w:pPr>
              <w:pStyle w:val="ac"/>
              <w:shd w:val="clear" w:color="auto" w:fill="auto"/>
              <w:jc w:val="left"/>
              <w:rPr>
                <w:sz w:val="22"/>
                <w:szCs w:val="22"/>
              </w:rPr>
            </w:pPr>
            <w:r w:rsidRPr="00B037D6">
              <w:rPr>
                <w:color w:val="000000"/>
                <w:sz w:val="22"/>
                <w:szCs w:val="22"/>
                <w:lang w:eastAsia="ru-RU" w:bidi="ru-RU"/>
              </w:rPr>
              <w:t>недостаточно</w:t>
            </w:r>
          </w:p>
          <w:p w:rsidR="00B037D6" w:rsidRPr="00B037D6" w:rsidRDefault="00B037D6" w:rsidP="0097751B">
            <w:pPr>
              <w:pStyle w:val="ac"/>
              <w:shd w:val="clear" w:color="auto" w:fill="auto"/>
              <w:jc w:val="left"/>
              <w:rPr>
                <w:sz w:val="22"/>
                <w:szCs w:val="22"/>
              </w:rPr>
            </w:pPr>
            <w:r>
              <w:rPr>
                <w:color w:val="000000"/>
                <w:sz w:val="22"/>
                <w:szCs w:val="22"/>
                <w:lang w:eastAsia="ru-RU" w:bidi="ru-RU"/>
              </w:rPr>
              <w:t xml:space="preserve">обеспеченные </w:t>
            </w:r>
            <w:r w:rsidRPr="00B037D6">
              <w:rPr>
                <w:color w:val="000000"/>
                <w:sz w:val="22"/>
                <w:szCs w:val="22"/>
                <w:lang w:eastAsia="ru-RU" w:bidi="ru-RU"/>
              </w:rPr>
              <w:t>финансовым наполнением; расширить обра</w:t>
            </w:r>
            <w:r w:rsidRPr="00B037D6">
              <w:rPr>
                <w:color w:val="000000"/>
                <w:sz w:val="22"/>
                <w:szCs w:val="22"/>
                <w:lang w:eastAsia="ru-RU" w:bidi="ru-RU"/>
              </w:rPr>
              <w:softHyphen/>
              <w:t>зовательные про</w:t>
            </w:r>
            <w:r w:rsidRPr="00B037D6">
              <w:rPr>
                <w:color w:val="000000"/>
                <w:sz w:val="22"/>
                <w:szCs w:val="22"/>
                <w:lang w:eastAsia="ru-RU" w:bidi="ru-RU"/>
              </w:rPr>
              <w:softHyphen/>
              <w:t>граммы, включая</w:t>
            </w:r>
          </w:p>
          <w:p w:rsidR="00B037D6" w:rsidRPr="00B037D6" w:rsidRDefault="00B037D6" w:rsidP="0097751B">
            <w:pPr>
              <w:pStyle w:val="ac"/>
              <w:shd w:val="clear" w:color="auto" w:fill="auto"/>
              <w:jc w:val="left"/>
              <w:rPr>
                <w:sz w:val="22"/>
                <w:szCs w:val="22"/>
              </w:rPr>
            </w:pPr>
            <w:r w:rsidRPr="00B037D6">
              <w:rPr>
                <w:color w:val="000000"/>
                <w:sz w:val="22"/>
                <w:szCs w:val="22"/>
                <w:lang w:eastAsia="ru-RU" w:bidi="ru-RU"/>
              </w:rPr>
              <w:t>школьные, тема</w:t>
            </w:r>
            <w:r w:rsidRPr="00B037D6">
              <w:rPr>
                <w:color w:val="000000"/>
                <w:sz w:val="22"/>
                <w:szCs w:val="22"/>
                <w:lang w:eastAsia="ru-RU" w:bidi="ru-RU"/>
              </w:rPr>
              <w:softHyphen/>
              <w:t>тикой местного</w:t>
            </w:r>
            <w:r>
              <w:rPr>
                <w:sz w:val="22"/>
                <w:szCs w:val="22"/>
              </w:rPr>
              <w:t xml:space="preserve"> </w:t>
            </w:r>
            <w:r w:rsidRPr="00B037D6">
              <w:rPr>
                <w:color w:val="000000"/>
                <w:sz w:val="22"/>
                <w:szCs w:val="22"/>
                <w:lang w:eastAsia="ru-RU" w:bidi="ru-RU"/>
              </w:rPr>
              <w:t>самоуправления и общественного участия в управ</w:t>
            </w:r>
            <w:r w:rsidRPr="00B037D6">
              <w:rPr>
                <w:color w:val="000000"/>
                <w:sz w:val="22"/>
                <w:szCs w:val="22"/>
                <w:lang w:eastAsia="ru-RU" w:bidi="ru-RU"/>
              </w:rPr>
              <w:softHyphen/>
              <w:t>лении территори</w:t>
            </w:r>
            <w:r w:rsidRPr="00B037D6">
              <w:rPr>
                <w:color w:val="000000"/>
                <w:sz w:val="22"/>
                <w:szCs w:val="22"/>
                <w:lang w:eastAsia="ru-RU" w:bidi="ru-RU"/>
              </w:rPr>
              <w:softHyphen/>
              <w:t>ей проживания</w:t>
            </w:r>
            <w:r>
              <w:rPr>
                <w:color w:val="000000"/>
                <w:sz w:val="22"/>
                <w:szCs w:val="22"/>
                <w:lang w:eastAsia="ru-RU" w:bidi="ru-RU"/>
              </w:rPr>
              <w:t>.</w:t>
            </w:r>
          </w:p>
        </w:tc>
      </w:tr>
      <w:tr w:rsidR="004E227E" w:rsidRPr="006A40D3" w:rsidTr="006A40D3">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t>Сахалинская область</w:t>
            </w:r>
          </w:p>
        </w:tc>
        <w:tc>
          <w:tcPr>
            <w:tcW w:w="1417" w:type="dxa"/>
          </w:tcPr>
          <w:p w:rsidR="004E227E" w:rsidRPr="006A40D3" w:rsidRDefault="007A79A9" w:rsidP="009D7980">
            <w:pPr>
              <w:rPr>
                <w:rFonts w:ascii="Times New Roman" w:hAnsi="Times New Roman" w:cs="Times New Roman"/>
              </w:rPr>
            </w:pPr>
            <w:r w:rsidRPr="006A40D3">
              <w:rPr>
                <w:rFonts w:ascii="Times New Roman" w:hAnsi="Times New Roman" w:cs="Times New Roman"/>
              </w:rPr>
              <w:t>134</w:t>
            </w:r>
          </w:p>
        </w:tc>
        <w:tc>
          <w:tcPr>
            <w:tcW w:w="992" w:type="dxa"/>
          </w:tcPr>
          <w:p w:rsidR="004E227E" w:rsidRPr="006A40D3" w:rsidRDefault="007A79A9" w:rsidP="009D7980">
            <w:pPr>
              <w:rPr>
                <w:rFonts w:ascii="Times New Roman" w:hAnsi="Times New Roman" w:cs="Times New Roman"/>
              </w:rPr>
            </w:pPr>
            <w:r w:rsidRPr="006A40D3">
              <w:rPr>
                <w:rFonts w:ascii="Times New Roman" w:hAnsi="Times New Roman" w:cs="Times New Roman"/>
              </w:rPr>
              <w:t>52</w:t>
            </w:r>
          </w:p>
        </w:tc>
        <w:tc>
          <w:tcPr>
            <w:tcW w:w="3261" w:type="dxa"/>
          </w:tcPr>
          <w:p w:rsidR="007A79A9" w:rsidRPr="006A40D3" w:rsidRDefault="007A79A9" w:rsidP="009D7980">
            <w:pPr>
              <w:rPr>
                <w:rFonts w:ascii="Times New Roman" w:hAnsi="Times New Roman" w:cs="Times New Roman"/>
              </w:rPr>
            </w:pPr>
            <w:r w:rsidRPr="006A40D3">
              <w:rPr>
                <w:rFonts w:ascii="Times New Roman" w:hAnsi="Times New Roman" w:cs="Times New Roman"/>
              </w:rPr>
              <w:t>Осуществляются общественн</w:t>
            </w:r>
            <w:r w:rsidR="007F6EBB">
              <w:rPr>
                <w:rFonts w:ascii="Times New Roman" w:hAnsi="Times New Roman" w:cs="Times New Roman"/>
              </w:rPr>
              <w:t xml:space="preserve">ые   обсуждения, общественные   опросы, </w:t>
            </w:r>
            <w:r w:rsidRPr="006A40D3">
              <w:rPr>
                <w:rFonts w:ascii="Times New Roman" w:hAnsi="Times New Roman" w:cs="Times New Roman"/>
              </w:rPr>
              <w:t>собрания, сходы граждан. Инициативное бю</w:t>
            </w:r>
            <w:r w:rsidR="007F6EBB">
              <w:rPr>
                <w:rFonts w:ascii="Times New Roman" w:hAnsi="Times New Roman" w:cs="Times New Roman"/>
              </w:rPr>
              <w:t xml:space="preserve">джетирование реализуется в проектах "Молодежный  бюджет", Поддержка  </w:t>
            </w:r>
            <w:r w:rsidRPr="006A40D3">
              <w:rPr>
                <w:rFonts w:ascii="Times New Roman" w:hAnsi="Times New Roman" w:cs="Times New Roman"/>
              </w:rPr>
              <w:t>местных инициат</w:t>
            </w:r>
            <w:r w:rsidR="007F6EBB">
              <w:rPr>
                <w:rFonts w:ascii="Times New Roman" w:hAnsi="Times New Roman" w:cs="Times New Roman"/>
              </w:rPr>
              <w:t xml:space="preserve">ив", </w:t>
            </w:r>
            <w:r w:rsidRPr="006A40D3">
              <w:rPr>
                <w:rFonts w:ascii="Times New Roman" w:hAnsi="Times New Roman" w:cs="Times New Roman"/>
              </w:rPr>
              <w:t xml:space="preserve"> "Развитие территорий". Образованы и действуют партнерские, общественные, координационные,</w:t>
            </w:r>
            <w:r w:rsidRPr="006A40D3">
              <w:rPr>
                <w:rFonts w:ascii="Times New Roman" w:hAnsi="Times New Roman" w:cs="Times New Roman"/>
              </w:rPr>
              <w:tab/>
            </w:r>
          </w:p>
          <w:p w:rsidR="007A79A9" w:rsidRPr="006A40D3" w:rsidRDefault="007A79A9" w:rsidP="009D7980">
            <w:pPr>
              <w:rPr>
                <w:rFonts w:ascii="Times New Roman" w:hAnsi="Times New Roman" w:cs="Times New Roman"/>
              </w:rPr>
            </w:pPr>
            <w:r w:rsidRPr="006A40D3">
              <w:rPr>
                <w:rFonts w:ascii="Times New Roman" w:hAnsi="Times New Roman" w:cs="Times New Roman"/>
              </w:rPr>
              <w:lastRenderedPageBreak/>
              <w:t>консультативные   сов</w:t>
            </w:r>
            <w:r w:rsidR="007F6EBB">
              <w:rPr>
                <w:rFonts w:ascii="Times New Roman" w:hAnsi="Times New Roman" w:cs="Times New Roman"/>
              </w:rPr>
              <w:t>еты   с участием</w:t>
            </w:r>
            <w:r w:rsidRPr="006A40D3">
              <w:rPr>
                <w:rFonts w:ascii="Times New Roman" w:hAnsi="Times New Roman" w:cs="Times New Roman"/>
              </w:rPr>
              <w:t xml:space="preserve"> граждан, представителей</w:t>
            </w:r>
            <w:r w:rsidRPr="006A40D3">
              <w:rPr>
                <w:rFonts w:ascii="Times New Roman" w:hAnsi="Times New Roman" w:cs="Times New Roman"/>
              </w:rPr>
              <w:tab/>
            </w:r>
          </w:p>
          <w:p w:rsidR="007A79A9" w:rsidRPr="006A40D3" w:rsidRDefault="007A79A9" w:rsidP="009D7980">
            <w:pPr>
              <w:rPr>
                <w:rFonts w:ascii="Times New Roman" w:hAnsi="Times New Roman" w:cs="Times New Roman"/>
              </w:rPr>
            </w:pPr>
            <w:r w:rsidRPr="006A40D3">
              <w:rPr>
                <w:rFonts w:ascii="Times New Roman" w:hAnsi="Times New Roman" w:cs="Times New Roman"/>
              </w:rPr>
              <w:t>общественных орган</w:t>
            </w:r>
            <w:r w:rsidR="00814BE9">
              <w:rPr>
                <w:rFonts w:ascii="Times New Roman" w:hAnsi="Times New Roman" w:cs="Times New Roman"/>
              </w:rPr>
              <w:t>изаций,</w:t>
            </w:r>
            <w:r w:rsidR="00814BE9">
              <w:rPr>
                <w:rFonts w:ascii="Times New Roman" w:hAnsi="Times New Roman" w:cs="Times New Roman"/>
              </w:rPr>
              <w:tab/>
              <w:t xml:space="preserve">в     том  числе </w:t>
            </w:r>
            <w:r w:rsidRPr="006A40D3">
              <w:rPr>
                <w:rFonts w:ascii="Times New Roman" w:hAnsi="Times New Roman" w:cs="Times New Roman"/>
              </w:rPr>
              <w:t>советов</w:t>
            </w:r>
            <w:r w:rsidRPr="006A40D3">
              <w:rPr>
                <w:rFonts w:ascii="Times New Roman" w:hAnsi="Times New Roman" w:cs="Times New Roman"/>
              </w:rPr>
              <w:tab/>
            </w:r>
          </w:p>
          <w:p w:rsidR="007A79A9" w:rsidRPr="006A40D3" w:rsidRDefault="00814BE9" w:rsidP="009D7980">
            <w:pPr>
              <w:rPr>
                <w:rFonts w:ascii="Times New Roman" w:hAnsi="Times New Roman" w:cs="Times New Roman"/>
              </w:rPr>
            </w:pPr>
            <w:r>
              <w:rPr>
                <w:rFonts w:ascii="Times New Roman" w:hAnsi="Times New Roman" w:cs="Times New Roman"/>
              </w:rPr>
              <w:t xml:space="preserve">ветеранов войны, </w:t>
            </w:r>
            <w:r w:rsidR="007F6EBB">
              <w:rPr>
                <w:rFonts w:ascii="Times New Roman" w:hAnsi="Times New Roman" w:cs="Times New Roman"/>
              </w:rPr>
              <w:t>труда,</w:t>
            </w:r>
            <w:r w:rsidR="007F6EBB">
              <w:rPr>
                <w:rFonts w:ascii="Times New Roman" w:hAnsi="Times New Roman" w:cs="Times New Roman"/>
              </w:rPr>
              <w:tab/>
              <w:t xml:space="preserve"> Вооруженных  </w:t>
            </w:r>
            <w:r w:rsidR="007A79A9" w:rsidRPr="006A40D3">
              <w:rPr>
                <w:rFonts w:ascii="Times New Roman" w:hAnsi="Times New Roman" w:cs="Times New Roman"/>
              </w:rPr>
              <w:t xml:space="preserve"> Сил  и правоохранительных</w:t>
            </w:r>
            <w:r w:rsidR="007A79A9" w:rsidRPr="006A40D3">
              <w:rPr>
                <w:rFonts w:ascii="Times New Roman" w:hAnsi="Times New Roman" w:cs="Times New Roman"/>
              </w:rPr>
              <w:tab/>
            </w:r>
          </w:p>
          <w:p w:rsidR="007A79A9" w:rsidRPr="006A40D3" w:rsidRDefault="007F6EBB" w:rsidP="009D7980">
            <w:pPr>
              <w:rPr>
                <w:rFonts w:ascii="Times New Roman" w:hAnsi="Times New Roman" w:cs="Times New Roman"/>
              </w:rPr>
            </w:pPr>
            <w:r>
              <w:rPr>
                <w:rFonts w:ascii="Times New Roman" w:hAnsi="Times New Roman" w:cs="Times New Roman"/>
              </w:rPr>
              <w:t xml:space="preserve">органов, ветеранов боевых </w:t>
            </w:r>
            <w:r w:rsidR="007A79A9" w:rsidRPr="006A40D3">
              <w:rPr>
                <w:rFonts w:ascii="Times New Roman" w:hAnsi="Times New Roman" w:cs="Times New Roman"/>
              </w:rPr>
              <w:t xml:space="preserve">действий,  </w:t>
            </w:r>
            <w:r w:rsidR="00814BE9">
              <w:rPr>
                <w:rFonts w:ascii="Times New Roman" w:hAnsi="Times New Roman" w:cs="Times New Roman"/>
              </w:rPr>
              <w:t>волонтерские организации.</w:t>
            </w:r>
            <w:r w:rsidR="00814BE9">
              <w:rPr>
                <w:rFonts w:ascii="Times New Roman" w:hAnsi="Times New Roman" w:cs="Times New Roman"/>
              </w:rPr>
              <w:tab/>
            </w:r>
            <w:proofErr w:type="gramStart"/>
            <w:r w:rsidR="007A79A9" w:rsidRPr="006A40D3">
              <w:rPr>
                <w:rFonts w:ascii="Times New Roman" w:hAnsi="Times New Roman" w:cs="Times New Roman"/>
              </w:rPr>
              <w:t>Орган</w:t>
            </w:r>
            <w:r>
              <w:rPr>
                <w:rFonts w:ascii="Times New Roman" w:hAnsi="Times New Roman" w:cs="Times New Roman"/>
              </w:rPr>
              <w:t>изована работа старост</w:t>
            </w:r>
            <w:r>
              <w:rPr>
                <w:rFonts w:ascii="Times New Roman" w:hAnsi="Times New Roman" w:cs="Times New Roman"/>
              </w:rPr>
              <w:tab/>
              <w:t xml:space="preserve"> (3 -</w:t>
            </w:r>
            <w:r w:rsidR="007A79A9" w:rsidRPr="006A40D3">
              <w:rPr>
                <w:rFonts w:ascii="Times New Roman" w:hAnsi="Times New Roman" w:cs="Times New Roman"/>
              </w:rPr>
              <w:t xml:space="preserve"> в   городском   округе</w:t>
            </w:r>
            <w:r w:rsidR="007A79A9" w:rsidRPr="006A40D3">
              <w:rPr>
                <w:rFonts w:ascii="Times New Roman" w:hAnsi="Times New Roman" w:cs="Times New Roman"/>
              </w:rPr>
              <w:tab/>
            </w:r>
            <w:proofErr w:type="gramEnd"/>
          </w:p>
          <w:p w:rsidR="007A79A9" w:rsidRPr="006A40D3" w:rsidRDefault="007F6EBB" w:rsidP="009D7980">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Долинский</w:t>
            </w:r>
            <w:proofErr w:type="spellEnd"/>
            <w:r>
              <w:rPr>
                <w:rFonts w:ascii="Times New Roman" w:hAnsi="Times New Roman" w:cs="Times New Roman"/>
              </w:rPr>
              <w:t xml:space="preserve">" </w:t>
            </w:r>
            <w:r w:rsidR="007A79A9" w:rsidRPr="006A40D3">
              <w:rPr>
                <w:rFonts w:ascii="Times New Roman" w:hAnsi="Times New Roman" w:cs="Times New Roman"/>
              </w:rPr>
              <w:t>Сахалинской</w:t>
            </w:r>
            <w:r w:rsidR="007A79A9" w:rsidRPr="006A40D3">
              <w:rPr>
                <w:rFonts w:ascii="Times New Roman" w:hAnsi="Times New Roman" w:cs="Times New Roman"/>
              </w:rPr>
              <w:tab/>
            </w:r>
          </w:p>
          <w:p w:rsidR="007F6EBB" w:rsidRDefault="007A79A9" w:rsidP="007F6EBB">
            <w:pPr>
              <w:rPr>
                <w:rFonts w:ascii="Times New Roman" w:hAnsi="Times New Roman" w:cs="Times New Roman"/>
              </w:rPr>
            </w:pPr>
            <w:r w:rsidRPr="006A40D3">
              <w:rPr>
                <w:rFonts w:ascii="Times New Roman" w:hAnsi="Times New Roman" w:cs="Times New Roman"/>
              </w:rPr>
              <w:t xml:space="preserve">области, 1 - в Курильском городском  округе,   10 </w:t>
            </w:r>
            <w:r w:rsidR="007F6EBB">
              <w:rPr>
                <w:rFonts w:ascii="Times New Roman" w:hAnsi="Times New Roman" w:cs="Times New Roman"/>
              </w:rPr>
              <w:t xml:space="preserve"> - в </w:t>
            </w:r>
            <w:proofErr w:type="spellStart"/>
            <w:r w:rsidR="007F6EBB">
              <w:rPr>
                <w:rFonts w:ascii="Times New Roman" w:hAnsi="Times New Roman" w:cs="Times New Roman"/>
              </w:rPr>
              <w:t>Анивском</w:t>
            </w:r>
            <w:proofErr w:type="spellEnd"/>
            <w:r w:rsidR="007F6EBB">
              <w:rPr>
                <w:rFonts w:ascii="Times New Roman" w:hAnsi="Times New Roman" w:cs="Times New Roman"/>
              </w:rPr>
              <w:t xml:space="preserve"> городском округе,</w:t>
            </w:r>
          </w:p>
          <w:p w:rsidR="004E227E" w:rsidRPr="006A40D3" w:rsidRDefault="007A79A9" w:rsidP="007F6EBB">
            <w:pPr>
              <w:rPr>
                <w:rFonts w:ascii="Times New Roman" w:hAnsi="Times New Roman" w:cs="Times New Roman"/>
              </w:rPr>
            </w:pPr>
            <w:proofErr w:type="gramStart"/>
            <w:r w:rsidRPr="006A40D3">
              <w:rPr>
                <w:rFonts w:ascii="Times New Roman" w:hAnsi="Times New Roman" w:cs="Times New Roman"/>
              </w:rPr>
              <w:t xml:space="preserve">12 -в Холмском городском округе,  3 - в </w:t>
            </w:r>
            <w:r w:rsidR="007F6EBB">
              <w:rPr>
                <w:rFonts w:ascii="Times New Roman" w:hAnsi="Times New Roman" w:cs="Times New Roman"/>
              </w:rPr>
              <w:t xml:space="preserve">Невельском городском округе, </w:t>
            </w:r>
            <w:r w:rsidRPr="006A40D3">
              <w:rPr>
                <w:rFonts w:ascii="Times New Roman" w:hAnsi="Times New Roman" w:cs="Times New Roman"/>
              </w:rPr>
              <w:t>10 - Порон</w:t>
            </w:r>
            <w:r w:rsidR="007F6EBB">
              <w:rPr>
                <w:rFonts w:ascii="Times New Roman" w:hAnsi="Times New Roman" w:cs="Times New Roman"/>
              </w:rPr>
              <w:t>айском городском округе  Сахалинской области).</w:t>
            </w:r>
            <w:proofErr w:type="gramEnd"/>
            <w:r w:rsidR="007F6EBB">
              <w:rPr>
                <w:rFonts w:ascii="Times New Roman" w:hAnsi="Times New Roman" w:cs="Times New Roman"/>
              </w:rPr>
              <w:t xml:space="preserve"> В  </w:t>
            </w:r>
            <w:proofErr w:type="gramStart"/>
            <w:r w:rsidR="007F6EBB">
              <w:rPr>
                <w:rFonts w:ascii="Times New Roman" w:hAnsi="Times New Roman" w:cs="Times New Roman"/>
              </w:rPr>
              <w:t>городском</w:t>
            </w:r>
            <w:proofErr w:type="gramEnd"/>
            <w:r w:rsidR="007F6EBB">
              <w:rPr>
                <w:rFonts w:ascii="Times New Roman" w:hAnsi="Times New Roman" w:cs="Times New Roman"/>
              </w:rPr>
              <w:t xml:space="preserve"> округ </w:t>
            </w:r>
            <w:r w:rsidRPr="006A40D3">
              <w:rPr>
                <w:rFonts w:ascii="Times New Roman" w:hAnsi="Times New Roman" w:cs="Times New Roman"/>
              </w:rPr>
              <w:t>"</w:t>
            </w:r>
            <w:proofErr w:type="spellStart"/>
            <w:r w:rsidRPr="006A40D3">
              <w:rPr>
                <w:rFonts w:ascii="Times New Roman" w:hAnsi="Times New Roman" w:cs="Times New Roman"/>
              </w:rPr>
              <w:t>Долинский</w:t>
            </w:r>
            <w:proofErr w:type="spellEnd"/>
            <w:r w:rsidRPr="006A40D3">
              <w:rPr>
                <w:rFonts w:ascii="Times New Roman" w:hAnsi="Times New Roman" w:cs="Times New Roman"/>
              </w:rPr>
              <w:t>"     Сахалинской</w:t>
            </w:r>
            <w:r w:rsidRPr="006A40D3">
              <w:rPr>
                <w:rFonts w:ascii="Times New Roman" w:hAnsi="Times New Roman" w:cs="Times New Roman"/>
              </w:rPr>
              <w:tab/>
            </w:r>
          </w:p>
        </w:tc>
        <w:tc>
          <w:tcPr>
            <w:tcW w:w="2976" w:type="dxa"/>
          </w:tcPr>
          <w:p w:rsidR="007A79A9" w:rsidRPr="006A40D3" w:rsidRDefault="007F6EBB" w:rsidP="009D7980">
            <w:pPr>
              <w:rPr>
                <w:rFonts w:ascii="Times New Roman" w:hAnsi="Times New Roman" w:cs="Times New Roman"/>
              </w:rPr>
            </w:pPr>
            <w:r>
              <w:rPr>
                <w:rFonts w:ascii="Times New Roman" w:hAnsi="Times New Roman" w:cs="Times New Roman"/>
              </w:rPr>
              <w:lastRenderedPageBreak/>
              <w:t xml:space="preserve">1.  В </w:t>
            </w:r>
            <w:proofErr w:type="spellStart"/>
            <w:r w:rsidR="007A79A9" w:rsidRPr="006A40D3">
              <w:rPr>
                <w:rFonts w:ascii="Times New Roman" w:hAnsi="Times New Roman" w:cs="Times New Roman"/>
              </w:rPr>
              <w:t>Корсаковском</w:t>
            </w:r>
            <w:proofErr w:type="spellEnd"/>
          </w:p>
          <w:p w:rsidR="007A79A9" w:rsidRPr="006A40D3" w:rsidRDefault="007A79A9" w:rsidP="009D7980">
            <w:pPr>
              <w:rPr>
                <w:rFonts w:ascii="Times New Roman" w:hAnsi="Times New Roman" w:cs="Times New Roman"/>
              </w:rPr>
            </w:pPr>
            <w:proofErr w:type="gramStart"/>
            <w:r w:rsidRPr="006A40D3">
              <w:rPr>
                <w:rFonts w:ascii="Times New Roman" w:hAnsi="Times New Roman" w:cs="Times New Roman"/>
              </w:rPr>
              <w:t>городском округе</w:t>
            </w:r>
            <w:proofErr w:type="gramEnd"/>
          </w:p>
          <w:p w:rsidR="007A79A9" w:rsidRPr="006A40D3" w:rsidRDefault="007A79A9" w:rsidP="009D7980">
            <w:pPr>
              <w:rPr>
                <w:rFonts w:ascii="Times New Roman" w:hAnsi="Times New Roman" w:cs="Times New Roman"/>
              </w:rPr>
            </w:pPr>
            <w:proofErr w:type="gramStart"/>
            <w:r w:rsidRPr="006A40D3">
              <w:rPr>
                <w:rFonts w:ascii="Times New Roman" w:hAnsi="Times New Roman" w:cs="Times New Roman"/>
              </w:rPr>
              <w:t>создан</w:t>
            </w:r>
            <w:proofErr w:type="gramEnd"/>
          </w:p>
          <w:p w:rsidR="007A79A9" w:rsidRPr="006A40D3" w:rsidRDefault="007A79A9" w:rsidP="009D7980">
            <w:pPr>
              <w:rPr>
                <w:rFonts w:ascii="Times New Roman" w:hAnsi="Times New Roman" w:cs="Times New Roman"/>
              </w:rPr>
            </w:pPr>
            <w:r w:rsidRPr="006A40D3">
              <w:rPr>
                <w:rFonts w:ascii="Times New Roman" w:hAnsi="Times New Roman" w:cs="Times New Roman"/>
              </w:rPr>
              <w:t>универсальный</w:t>
            </w:r>
          </w:p>
          <w:p w:rsidR="007A79A9" w:rsidRPr="006A40D3" w:rsidRDefault="007A79A9" w:rsidP="009D7980">
            <w:pPr>
              <w:rPr>
                <w:rFonts w:ascii="Times New Roman" w:hAnsi="Times New Roman" w:cs="Times New Roman"/>
              </w:rPr>
            </w:pPr>
            <w:proofErr w:type="spellStart"/>
            <w:r w:rsidRPr="006A40D3">
              <w:rPr>
                <w:rFonts w:ascii="Times New Roman" w:hAnsi="Times New Roman" w:cs="Times New Roman"/>
              </w:rPr>
              <w:t>унифицированны</w:t>
            </w:r>
            <w:proofErr w:type="spellEnd"/>
            <w:r w:rsidRPr="006A40D3">
              <w:rPr>
                <w:rFonts w:ascii="Times New Roman" w:hAnsi="Times New Roman" w:cs="Times New Roman"/>
              </w:rPr>
              <w:t xml:space="preserve"> и пакет докумен</w:t>
            </w:r>
            <w:r w:rsidR="007F6EBB">
              <w:rPr>
                <w:rFonts w:ascii="Times New Roman" w:hAnsi="Times New Roman" w:cs="Times New Roman"/>
              </w:rPr>
              <w:t xml:space="preserve">тов </w:t>
            </w:r>
            <w:r w:rsidR="000316BD" w:rsidRPr="006A40D3">
              <w:rPr>
                <w:rFonts w:ascii="Times New Roman" w:hAnsi="Times New Roman" w:cs="Times New Roman"/>
              </w:rPr>
              <w:t xml:space="preserve">по созданию ТОСов, </w:t>
            </w:r>
            <w:r w:rsidRPr="006A40D3">
              <w:rPr>
                <w:rFonts w:ascii="Times New Roman" w:hAnsi="Times New Roman" w:cs="Times New Roman"/>
              </w:rPr>
              <w:t>который</w:t>
            </w:r>
          </w:p>
          <w:p w:rsidR="007A79A9" w:rsidRPr="006A40D3" w:rsidRDefault="007F6EBB" w:rsidP="009D7980">
            <w:pPr>
              <w:rPr>
                <w:rFonts w:ascii="Times New Roman" w:hAnsi="Times New Roman" w:cs="Times New Roman"/>
              </w:rPr>
            </w:pPr>
            <w:proofErr w:type="gramStart"/>
            <w:r>
              <w:rPr>
                <w:rFonts w:ascii="Times New Roman" w:hAnsi="Times New Roman" w:cs="Times New Roman"/>
              </w:rPr>
              <w:t>размещен</w:t>
            </w:r>
            <w:proofErr w:type="gramEnd"/>
            <w:r>
              <w:rPr>
                <w:rFonts w:ascii="Times New Roman" w:hAnsi="Times New Roman" w:cs="Times New Roman"/>
              </w:rPr>
              <w:t xml:space="preserve"> </w:t>
            </w:r>
            <w:r w:rsidR="000316BD" w:rsidRPr="006A40D3">
              <w:rPr>
                <w:rFonts w:ascii="Times New Roman" w:hAnsi="Times New Roman" w:cs="Times New Roman"/>
              </w:rPr>
              <w:t xml:space="preserve">на </w:t>
            </w:r>
            <w:r w:rsidR="007A79A9" w:rsidRPr="006A40D3">
              <w:rPr>
                <w:rFonts w:ascii="Times New Roman" w:hAnsi="Times New Roman" w:cs="Times New Roman"/>
              </w:rPr>
              <w:t>сайте</w:t>
            </w:r>
          </w:p>
          <w:p w:rsidR="007A79A9" w:rsidRPr="006A40D3" w:rsidRDefault="000316BD" w:rsidP="009D7980">
            <w:pPr>
              <w:rPr>
                <w:rFonts w:ascii="Times New Roman" w:hAnsi="Times New Roman" w:cs="Times New Roman"/>
              </w:rPr>
            </w:pPr>
            <w:r w:rsidRPr="006A40D3">
              <w:rPr>
                <w:rFonts w:ascii="Times New Roman" w:hAnsi="Times New Roman" w:cs="Times New Roman"/>
              </w:rPr>
              <w:t xml:space="preserve">администрации </w:t>
            </w:r>
            <w:proofErr w:type="spellStart"/>
            <w:r w:rsidRPr="006A40D3">
              <w:rPr>
                <w:rFonts w:ascii="Times New Roman" w:hAnsi="Times New Roman" w:cs="Times New Roman"/>
              </w:rPr>
              <w:t>Корсковского</w:t>
            </w:r>
            <w:proofErr w:type="spellEnd"/>
            <w:r w:rsidRPr="006A40D3">
              <w:rPr>
                <w:rFonts w:ascii="Times New Roman" w:hAnsi="Times New Roman" w:cs="Times New Roman"/>
              </w:rPr>
              <w:t xml:space="preserve"> </w:t>
            </w:r>
            <w:r w:rsidR="007A79A9" w:rsidRPr="006A40D3">
              <w:rPr>
                <w:rFonts w:ascii="Times New Roman" w:hAnsi="Times New Roman" w:cs="Times New Roman"/>
              </w:rPr>
              <w:t>городского</w:t>
            </w:r>
          </w:p>
          <w:p w:rsidR="007A79A9" w:rsidRPr="006A40D3" w:rsidRDefault="007A79A9" w:rsidP="009D7980">
            <w:pPr>
              <w:rPr>
                <w:rFonts w:ascii="Times New Roman" w:hAnsi="Times New Roman" w:cs="Times New Roman"/>
              </w:rPr>
            </w:pPr>
            <w:r w:rsidRPr="006A40D3">
              <w:rPr>
                <w:rFonts w:ascii="Times New Roman" w:hAnsi="Times New Roman" w:cs="Times New Roman"/>
              </w:rPr>
              <w:t>округа.</w:t>
            </w:r>
          </w:p>
          <w:p w:rsidR="007A79A9" w:rsidRPr="006A40D3" w:rsidRDefault="000316BD" w:rsidP="009D7980">
            <w:pPr>
              <w:rPr>
                <w:rFonts w:ascii="Times New Roman" w:hAnsi="Times New Roman" w:cs="Times New Roman"/>
              </w:rPr>
            </w:pPr>
            <w:r w:rsidRPr="006A40D3">
              <w:rPr>
                <w:rFonts w:ascii="Times New Roman" w:hAnsi="Times New Roman" w:cs="Times New Roman"/>
              </w:rPr>
              <w:t xml:space="preserve">Благодаря этому не </w:t>
            </w:r>
            <w:r w:rsidRPr="006A40D3">
              <w:rPr>
                <w:rFonts w:ascii="Times New Roman" w:hAnsi="Times New Roman" w:cs="Times New Roman"/>
              </w:rPr>
              <w:lastRenderedPageBreak/>
              <w:t>возни</w:t>
            </w:r>
            <w:r w:rsidR="007F6EBB">
              <w:rPr>
                <w:rFonts w:ascii="Times New Roman" w:hAnsi="Times New Roman" w:cs="Times New Roman"/>
              </w:rPr>
              <w:t xml:space="preserve">кает вопросов </w:t>
            </w:r>
            <w:r w:rsidRPr="006A40D3">
              <w:rPr>
                <w:rFonts w:ascii="Times New Roman" w:hAnsi="Times New Roman" w:cs="Times New Roman"/>
              </w:rPr>
              <w:t xml:space="preserve">по документационному   оформлению </w:t>
            </w:r>
            <w:r w:rsidR="007A79A9" w:rsidRPr="006A40D3">
              <w:rPr>
                <w:rFonts w:ascii="Times New Roman" w:hAnsi="Times New Roman" w:cs="Times New Roman"/>
              </w:rPr>
              <w:t>организации</w:t>
            </w:r>
          </w:p>
          <w:p w:rsidR="007A79A9" w:rsidRPr="006A40D3" w:rsidRDefault="007A79A9" w:rsidP="009D7980">
            <w:pPr>
              <w:rPr>
                <w:rFonts w:ascii="Times New Roman" w:hAnsi="Times New Roman" w:cs="Times New Roman"/>
              </w:rPr>
            </w:pPr>
            <w:r w:rsidRPr="006A40D3">
              <w:rPr>
                <w:rFonts w:ascii="Times New Roman" w:hAnsi="Times New Roman" w:cs="Times New Roman"/>
              </w:rPr>
              <w:t>ТОСов.</w:t>
            </w:r>
          </w:p>
          <w:p w:rsidR="007A79A9" w:rsidRPr="006A40D3" w:rsidRDefault="000316BD" w:rsidP="009D7980">
            <w:pPr>
              <w:rPr>
                <w:rFonts w:ascii="Times New Roman" w:hAnsi="Times New Roman" w:cs="Times New Roman"/>
              </w:rPr>
            </w:pPr>
            <w:r w:rsidRPr="006A40D3">
              <w:rPr>
                <w:rFonts w:ascii="Times New Roman" w:hAnsi="Times New Roman" w:cs="Times New Roman"/>
              </w:rPr>
              <w:t xml:space="preserve">2.       Реализация проекта        ТОС </w:t>
            </w:r>
            <w:r w:rsidR="00814BE9">
              <w:rPr>
                <w:rFonts w:ascii="Times New Roman" w:hAnsi="Times New Roman" w:cs="Times New Roman"/>
              </w:rPr>
              <w:t xml:space="preserve">"Надежда" </w:t>
            </w:r>
            <w:r w:rsidR="007A79A9" w:rsidRPr="006A40D3">
              <w:rPr>
                <w:rFonts w:ascii="Times New Roman" w:hAnsi="Times New Roman" w:cs="Times New Roman"/>
              </w:rPr>
              <w:t>по</w:t>
            </w:r>
          </w:p>
          <w:p w:rsidR="007A79A9" w:rsidRPr="006A40D3" w:rsidRDefault="000316BD" w:rsidP="009D7980">
            <w:pPr>
              <w:rPr>
                <w:rFonts w:ascii="Times New Roman" w:hAnsi="Times New Roman" w:cs="Times New Roman"/>
              </w:rPr>
            </w:pPr>
            <w:r w:rsidRPr="006A40D3">
              <w:rPr>
                <w:rFonts w:ascii="Times New Roman" w:hAnsi="Times New Roman" w:cs="Times New Roman"/>
              </w:rPr>
              <w:t xml:space="preserve">Обустройству детской дворовой </w:t>
            </w:r>
            <w:r w:rsidR="00814BE9">
              <w:rPr>
                <w:rFonts w:ascii="Times New Roman" w:hAnsi="Times New Roman" w:cs="Times New Roman"/>
              </w:rPr>
              <w:t xml:space="preserve">площадки  </w:t>
            </w:r>
            <w:r w:rsidR="007A79A9" w:rsidRPr="006A40D3">
              <w:rPr>
                <w:rFonts w:ascii="Times New Roman" w:hAnsi="Times New Roman" w:cs="Times New Roman"/>
              </w:rPr>
              <w:t>по</w:t>
            </w:r>
          </w:p>
          <w:p w:rsidR="007A79A9" w:rsidRPr="006A40D3" w:rsidRDefault="00814BE9" w:rsidP="009D7980">
            <w:pPr>
              <w:rPr>
                <w:rFonts w:ascii="Times New Roman" w:hAnsi="Times New Roman" w:cs="Times New Roman"/>
              </w:rPr>
            </w:pPr>
            <w:r>
              <w:rPr>
                <w:rFonts w:ascii="Times New Roman" w:hAnsi="Times New Roman" w:cs="Times New Roman"/>
              </w:rPr>
              <w:t xml:space="preserve">адресу:   с. Поречье </w:t>
            </w:r>
            <w:r w:rsidR="000316BD" w:rsidRPr="006A40D3">
              <w:rPr>
                <w:rFonts w:ascii="Times New Roman" w:hAnsi="Times New Roman" w:cs="Times New Roman"/>
              </w:rPr>
              <w:t xml:space="preserve"> в </w:t>
            </w:r>
            <w:proofErr w:type="spellStart"/>
            <w:r w:rsidR="000316BD" w:rsidRPr="006A40D3">
              <w:rPr>
                <w:rFonts w:ascii="Times New Roman" w:hAnsi="Times New Roman" w:cs="Times New Roman"/>
              </w:rPr>
              <w:t>Макаровском</w:t>
            </w:r>
            <w:proofErr w:type="spellEnd"/>
            <w:r w:rsidR="000316BD" w:rsidRPr="006A40D3">
              <w:rPr>
                <w:rFonts w:ascii="Times New Roman" w:hAnsi="Times New Roman" w:cs="Times New Roman"/>
              </w:rPr>
              <w:t xml:space="preserve"> городском округе Сахалинской </w:t>
            </w:r>
            <w:r w:rsidR="007A79A9" w:rsidRPr="006A40D3">
              <w:rPr>
                <w:rFonts w:ascii="Times New Roman" w:hAnsi="Times New Roman" w:cs="Times New Roman"/>
              </w:rPr>
              <w:t>области.</w:t>
            </w:r>
          </w:p>
          <w:p w:rsidR="000316BD" w:rsidRPr="006A40D3" w:rsidRDefault="000316BD" w:rsidP="009D7980">
            <w:pPr>
              <w:rPr>
                <w:rFonts w:ascii="Times New Roman" w:hAnsi="Times New Roman" w:cs="Times New Roman"/>
              </w:rPr>
            </w:pPr>
            <w:r w:rsidRPr="006A40D3">
              <w:rPr>
                <w:rFonts w:ascii="Times New Roman" w:hAnsi="Times New Roman" w:cs="Times New Roman"/>
              </w:rPr>
              <w:t xml:space="preserve">3.   В </w:t>
            </w:r>
            <w:r w:rsidR="00814BE9">
              <w:rPr>
                <w:rFonts w:ascii="Times New Roman" w:hAnsi="Times New Roman" w:cs="Times New Roman"/>
              </w:rPr>
              <w:t xml:space="preserve">  2019  году ТОС "</w:t>
            </w:r>
            <w:proofErr w:type="spellStart"/>
            <w:r w:rsidR="00814BE9">
              <w:rPr>
                <w:rFonts w:ascii="Times New Roman" w:hAnsi="Times New Roman" w:cs="Times New Roman"/>
              </w:rPr>
              <w:t>Быковское</w:t>
            </w:r>
            <w:proofErr w:type="spellEnd"/>
            <w:r w:rsidR="00814BE9">
              <w:rPr>
                <w:rFonts w:ascii="Times New Roman" w:hAnsi="Times New Roman" w:cs="Times New Roman"/>
              </w:rPr>
              <w:t xml:space="preserve">" в </w:t>
            </w:r>
            <w:r w:rsidRPr="006A40D3">
              <w:rPr>
                <w:rFonts w:ascii="Times New Roman" w:hAnsi="Times New Roman" w:cs="Times New Roman"/>
              </w:rPr>
              <w:t xml:space="preserve">городском </w:t>
            </w:r>
            <w:r w:rsidR="007A79A9" w:rsidRPr="006A40D3">
              <w:rPr>
                <w:rFonts w:ascii="Times New Roman" w:hAnsi="Times New Roman" w:cs="Times New Roman"/>
              </w:rPr>
              <w:t>округе</w:t>
            </w:r>
            <w:r w:rsidR="00814BE9">
              <w:rPr>
                <w:rFonts w:ascii="Times New Roman" w:hAnsi="Times New Roman" w:cs="Times New Roman"/>
              </w:rPr>
              <w:t xml:space="preserve"> области  </w:t>
            </w:r>
            <w:r w:rsidRPr="006A40D3">
              <w:rPr>
                <w:rFonts w:ascii="Times New Roman" w:hAnsi="Times New Roman" w:cs="Times New Roman"/>
              </w:rPr>
              <w:t>осуществляет</w:t>
            </w:r>
          </w:p>
          <w:p w:rsidR="000316BD" w:rsidRPr="006A40D3" w:rsidRDefault="000316BD" w:rsidP="009D7980">
            <w:pPr>
              <w:rPr>
                <w:rFonts w:ascii="Times New Roman" w:hAnsi="Times New Roman" w:cs="Times New Roman"/>
              </w:rPr>
            </w:pPr>
            <w:r w:rsidRPr="006A40D3">
              <w:rPr>
                <w:rFonts w:ascii="Times New Roman" w:hAnsi="Times New Roman" w:cs="Times New Roman"/>
              </w:rPr>
              <w:t>деятельность   Молодежный парламент  при</w:t>
            </w:r>
          </w:p>
          <w:p w:rsidR="004E227E" w:rsidRPr="006A40D3" w:rsidRDefault="000316BD" w:rsidP="007F6EBB">
            <w:pPr>
              <w:rPr>
                <w:rFonts w:ascii="Times New Roman" w:hAnsi="Times New Roman" w:cs="Times New Roman"/>
              </w:rPr>
            </w:pPr>
            <w:r w:rsidRPr="006A40D3">
              <w:rPr>
                <w:rFonts w:ascii="Times New Roman" w:hAnsi="Times New Roman" w:cs="Times New Roman"/>
              </w:rPr>
              <w:t>представительном  органе муниципального образов</w:t>
            </w:r>
            <w:r w:rsidR="007F6EBB">
              <w:rPr>
                <w:rFonts w:ascii="Times New Roman" w:hAnsi="Times New Roman" w:cs="Times New Roman"/>
              </w:rPr>
              <w:t xml:space="preserve">ания,   в   Холмском городском округе   </w:t>
            </w:r>
            <w:proofErr w:type="gramStart"/>
            <w:r w:rsidR="007F6EBB">
              <w:rPr>
                <w:rFonts w:ascii="Times New Roman" w:hAnsi="Times New Roman" w:cs="Times New Roman"/>
              </w:rPr>
              <w:t>-М</w:t>
            </w:r>
            <w:proofErr w:type="gramEnd"/>
            <w:r w:rsidR="007F6EBB">
              <w:rPr>
                <w:rFonts w:ascii="Times New Roman" w:hAnsi="Times New Roman" w:cs="Times New Roman"/>
              </w:rPr>
              <w:t xml:space="preserve">олодежный </w:t>
            </w:r>
            <w:r w:rsidRPr="006A40D3">
              <w:rPr>
                <w:rFonts w:ascii="Times New Roman" w:hAnsi="Times New Roman" w:cs="Times New Roman"/>
              </w:rPr>
              <w:t xml:space="preserve"> совет  при администрации муниципального образования.</w:t>
            </w:r>
          </w:p>
        </w:tc>
        <w:tc>
          <w:tcPr>
            <w:tcW w:w="2977" w:type="dxa"/>
          </w:tcPr>
          <w:p w:rsidR="007A79A9" w:rsidRPr="006A40D3" w:rsidRDefault="007A79A9" w:rsidP="009D7980">
            <w:pPr>
              <w:rPr>
                <w:rFonts w:ascii="Times New Roman" w:hAnsi="Times New Roman" w:cs="Times New Roman"/>
              </w:rPr>
            </w:pPr>
            <w:r w:rsidRPr="006A40D3">
              <w:rPr>
                <w:rFonts w:ascii="Times New Roman" w:hAnsi="Times New Roman" w:cs="Times New Roman"/>
              </w:rPr>
              <w:lastRenderedPageBreak/>
              <w:t>1.  Возникает</w:t>
            </w:r>
          </w:p>
          <w:p w:rsidR="007A79A9" w:rsidRPr="006A40D3" w:rsidRDefault="00814BE9" w:rsidP="009D7980">
            <w:pPr>
              <w:rPr>
                <w:rFonts w:ascii="Times New Roman" w:hAnsi="Times New Roman" w:cs="Times New Roman"/>
              </w:rPr>
            </w:pPr>
            <w:r>
              <w:rPr>
                <w:rFonts w:ascii="Times New Roman" w:hAnsi="Times New Roman" w:cs="Times New Roman"/>
              </w:rPr>
              <w:t xml:space="preserve">проблема </w:t>
            </w:r>
            <w:r w:rsidR="007A79A9" w:rsidRPr="006A40D3">
              <w:rPr>
                <w:rFonts w:ascii="Times New Roman" w:hAnsi="Times New Roman" w:cs="Times New Roman"/>
              </w:rPr>
              <w:t xml:space="preserve"> по</w:t>
            </w:r>
          </w:p>
          <w:p w:rsidR="007A79A9" w:rsidRPr="006A40D3" w:rsidRDefault="007A79A9" w:rsidP="009D7980">
            <w:pPr>
              <w:rPr>
                <w:rFonts w:ascii="Times New Roman" w:hAnsi="Times New Roman" w:cs="Times New Roman"/>
              </w:rPr>
            </w:pPr>
            <w:r w:rsidRPr="006A40D3">
              <w:rPr>
                <w:rFonts w:ascii="Times New Roman" w:hAnsi="Times New Roman" w:cs="Times New Roman"/>
              </w:rPr>
              <w:t xml:space="preserve">управлению имуществом, </w:t>
            </w:r>
            <w:proofErr w:type="gramStart"/>
            <w:r w:rsidRPr="006A40D3">
              <w:rPr>
                <w:rFonts w:ascii="Times New Roman" w:hAnsi="Times New Roman" w:cs="Times New Roman"/>
              </w:rPr>
              <w:t>принадлежащего</w:t>
            </w:r>
            <w:proofErr w:type="gramEnd"/>
            <w:r w:rsidRPr="006A40D3">
              <w:rPr>
                <w:rFonts w:ascii="Times New Roman" w:hAnsi="Times New Roman" w:cs="Times New Roman"/>
              </w:rPr>
              <w:t xml:space="preserve"> собственникам, не давших          свое согласие  на</w:t>
            </w:r>
          </w:p>
          <w:p w:rsidR="007A79A9" w:rsidRPr="006A40D3" w:rsidRDefault="00814BE9" w:rsidP="009D7980">
            <w:pPr>
              <w:rPr>
                <w:rFonts w:ascii="Times New Roman" w:hAnsi="Times New Roman" w:cs="Times New Roman"/>
              </w:rPr>
            </w:pPr>
            <w:r>
              <w:rPr>
                <w:rFonts w:ascii="Times New Roman" w:hAnsi="Times New Roman" w:cs="Times New Roman"/>
              </w:rPr>
              <w:t xml:space="preserve">управление </w:t>
            </w:r>
            <w:proofErr w:type="spellStart"/>
            <w:r>
              <w:rPr>
                <w:rFonts w:ascii="Times New Roman" w:hAnsi="Times New Roman" w:cs="Times New Roman"/>
              </w:rPr>
              <w:t>ТОСам</w:t>
            </w:r>
            <w:proofErr w:type="spellEnd"/>
            <w:r>
              <w:rPr>
                <w:rFonts w:ascii="Times New Roman" w:hAnsi="Times New Roman" w:cs="Times New Roman"/>
              </w:rPr>
              <w:t xml:space="preserve"> этим </w:t>
            </w:r>
            <w:r w:rsidR="007A79A9" w:rsidRPr="006A40D3">
              <w:rPr>
                <w:rFonts w:ascii="Times New Roman" w:hAnsi="Times New Roman" w:cs="Times New Roman"/>
              </w:rPr>
              <w:t xml:space="preserve">имуществом. </w:t>
            </w:r>
            <w:r>
              <w:rPr>
                <w:rFonts w:ascii="Times New Roman" w:hAnsi="Times New Roman" w:cs="Times New Roman"/>
              </w:rPr>
              <w:br/>
              <w:t xml:space="preserve">2. </w:t>
            </w:r>
            <w:r w:rsidR="007A79A9" w:rsidRPr="006A40D3">
              <w:rPr>
                <w:rFonts w:ascii="Times New Roman" w:hAnsi="Times New Roman" w:cs="Times New Roman"/>
              </w:rPr>
              <w:t>Возникают</w:t>
            </w:r>
          </w:p>
          <w:p w:rsidR="007A79A9" w:rsidRPr="006A40D3" w:rsidRDefault="00814BE9" w:rsidP="009D7980">
            <w:pPr>
              <w:rPr>
                <w:rFonts w:ascii="Times New Roman" w:hAnsi="Times New Roman" w:cs="Times New Roman"/>
              </w:rPr>
            </w:pPr>
            <w:r>
              <w:rPr>
                <w:rFonts w:ascii="Times New Roman" w:hAnsi="Times New Roman" w:cs="Times New Roman"/>
              </w:rPr>
              <w:t xml:space="preserve">сложности  </w:t>
            </w:r>
            <w:proofErr w:type="gramStart"/>
            <w:r w:rsidR="007A79A9" w:rsidRPr="006A40D3">
              <w:rPr>
                <w:rFonts w:ascii="Times New Roman" w:hAnsi="Times New Roman" w:cs="Times New Roman"/>
              </w:rPr>
              <w:t>с</w:t>
            </w:r>
            <w:proofErr w:type="gramEnd"/>
          </w:p>
          <w:p w:rsidR="000316BD" w:rsidRPr="006A40D3" w:rsidRDefault="007A79A9" w:rsidP="009D7980">
            <w:pPr>
              <w:rPr>
                <w:rFonts w:ascii="Times New Roman" w:hAnsi="Times New Roman" w:cs="Times New Roman"/>
              </w:rPr>
            </w:pPr>
            <w:r w:rsidRPr="006A40D3">
              <w:rPr>
                <w:rFonts w:ascii="Times New Roman" w:hAnsi="Times New Roman" w:cs="Times New Roman"/>
              </w:rPr>
              <w:t xml:space="preserve">юридической регистрацией ТОСов в связи с </w:t>
            </w:r>
            <w:r w:rsidRPr="006A40D3">
              <w:rPr>
                <w:rFonts w:ascii="Times New Roman" w:hAnsi="Times New Roman" w:cs="Times New Roman"/>
              </w:rPr>
              <w:lastRenderedPageBreak/>
              <w:t>удаленностью территорий       от органов юстиции.</w:t>
            </w:r>
            <w:r w:rsidR="000316BD" w:rsidRPr="006A40D3">
              <w:rPr>
                <w:rFonts w:ascii="Times New Roman" w:hAnsi="Times New Roman" w:cs="Times New Roman"/>
              </w:rPr>
              <w:t xml:space="preserve"> "</w:t>
            </w:r>
            <w:proofErr w:type="spellStart"/>
            <w:r w:rsidR="000316BD" w:rsidRPr="006A40D3">
              <w:rPr>
                <w:rFonts w:ascii="Times New Roman" w:hAnsi="Times New Roman" w:cs="Times New Roman"/>
              </w:rPr>
              <w:t>Долинский</w:t>
            </w:r>
            <w:proofErr w:type="spellEnd"/>
            <w:r w:rsidR="000316BD" w:rsidRPr="006A40D3">
              <w:rPr>
                <w:rFonts w:ascii="Times New Roman" w:hAnsi="Times New Roman" w:cs="Times New Roman"/>
              </w:rPr>
              <w:t xml:space="preserve">" </w:t>
            </w:r>
            <w:proofErr w:type="gramStart"/>
            <w:r w:rsidR="000316BD" w:rsidRPr="006A40D3">
              <w:rPr>
                <w:rFonts w:ascii="Times New Roman" w:hAnsi="Times New Roman" w:cs="Times New Roman"/>
              </w:rPr>
              <w:t>Сахалинской</w:t>
            </w:r>
            <w:proofErr w:type="gramEnd"/>
            <w:r w:rsidR="000316BD" w:rsidRPr="006A40D3">
              <w:rPr>
                <w:rFonts w:ascii="Times New Roman" w:hAnsi="Times New Roman" w:cs="Times New Roman"/>
              </w:rPr>
              <w:t xml:space="preserve"> области реализован проект             по</w:t>
            </w:r>
          </w:p>
          <w:p w:rsidR="000316BD" w:rsidRPr="006A40D3" w:rsidRDefault="000316BD" w:rsidP="009D7980">
            <w:pPr>
              <w:rPr>
                <w:rFonts w:ascii="Times New Roman" w:hAnsi="Times New Roman" w:cs="Times New Roman"/>
              </w:rPr>
            </w:pPr>
            <w:r w:rsidRPr="006A40D3">
              <w:rPr>
                <w:rFonts w:ascii="Times New Roman" w:hAnsi="Times New Roman" w:cs="Times New Roman"/>
              </w:rPr>
              <w:t>обустройству детской дворовой площадки.</w:t>
            </w:r>
          </w:p>
          <w:p w:rsidR="000316BD" w:rsidRPr="006A40D3" w:rsidRDefault="000316BD" w:rsidP="009D7980">
            <w:pPr>
              <w:rPr>
                <w:rFonts w:ascii="Times New Roman" w:hAnsi="Times New Roman" w:cs="Times New Roman"/>
              </w:rPr>
            </w:pPr>
            <w:r w:rsidRPr="006A40D3">
              <w:rPr>
                <w:rFonts w:ascii="Times New Roman" w:hAnsi="Times New Roman" w:cs="Times New Roman"/>
              </w:rPr>
              <w:t xml:space="preserve">4. </w:t>
            </w:r>
            <w:proofErr w:type="gramStart"/>
            <w:r w:rsidRPr="006A40D3">
              <w:rPr>
                <w:rFonts w:ascii="Times New Roman" w:hAnsi="Times New Roman" w:cs="Times New Roman"/>
              </w:rPr>
              <w:t>В Поронайском городском округе в рамках проекта "Молодежное бюджетирование " выполнено благоустройство вело парковок, спорти</w:t>
            </w:r>
            <w:r w:rsidR="007F6EBB">
              <w:rPr>
                <w:rFonts w:ascii="Times New Roman" w:hAnsi="Times New Roman" w:cs="Times New Roman"/>
              </w:rPr>
              <w:t xml:space="preserve">вных площадок для детей  </w:t>
            </w:r>
            <w:r w:rsidRPr="006A40D3">
              <w:rPr>
                <w:rFonts w:ascii="Times New Roman" w:hAnsi="Times New Roman" w:cs="Times New Roman"/>
              </w:rPr>
              <w:t>с ограниченными возможностями здоровья, школьных дворов, Аллеи ветеранов.</w:t>
            </w:r>
            <w:proofErr w:type="gramEnd"/>
          </w:p>
          <w:p w:rsidR="000316BD" w:rsidRPr="006A40D3" w:rsidRDefault="000316BD" w:rsidP="009D7980">
            <w:pPr>
              <w:rPr>
                <w:rFonts w:ascii="Times New Roman" w:hAnsi="Times New Roman" w:cs="Times New Roman"/>
              </w:rPr>
            </w:pPr>
            <w:r w:rsidRPr="006A40D3">
              <w:rPr>
                <w:rFonts w:ascii="Times New Roman" w:hAnsi="Times New Roman" w:cs="Times New Roman"/>
              </w:rPr>
              <w:t>5.  В рамках реализации проекта "Поддержка местных</w:t>
            </w:r>
          </w:p>
          <w:p w:rsidR="000316BD" w:rsidRPr="006A40D3" w:rsidRDefault="007F6EBB" w:rsidP="009D7980">
            <w:pPr>
              <w:rPr>
                <w:rFonts w:ascii="Times New Roman" w:hAnsi="Times New Roman" w:cs="Times New Roman"/>
              </w:rPr>
            </w:pPr>
            <w:r>
              <w:rPr>
                <w:rFonts w:ascii="Times New Roman" w:hAnsi="Times New Roman" w:cs="Times New Roman"/>
              </w:rPr>
              <w:t xml:space="preserve">инициатив" </w:t>
            </w:r>
            <w:r w:rsidR="000316BD" w:rsidRPr="006A40D3">
              <w:rPr>
                <w:rFonts w:ascii="Times New Roman" w:hAnsi="Times New Roman" w:cs="Times New Roman"/>
              </w:rPr>
              <w:t xml:space="preserve"> в Поронайском городском округе </w:t>
            </w:r>
            <w:proofErr w:type="gramStart"/>
            <w:r w:rsidR="000316BD" w:rsidRPr="006A40D3">
              <w:rPr>
                <w:rFonts w:ascii="Times New Roman" w:hAnsi="Times New Roman" w:cs="Times New Roman"/>
              </w:rPr>
              <w:t>реализованы</w:t>
            </w:r>
            <w:proofErr w:type="gramEnd"/>
          </w:p>
          <w:p w:rsidR="000316BD" w:rsidRPr="006A40D3" w:rsidRDefault="000316BD" w:rsidP="009D7980">
            <w:pPr>
              <w:rPr>
                <w:rFonts w:ascii="Times New Roman" w:hAnsi="Times New Roman" w:cs="Times New Roman"/>
              </w:rPr>
            </w:pPr>
            <w:r w:rsidRPr="006A40D3">
              <w:rPr>
                <w:rFonts w:ascii="Times New Roman" w:hAnsi="Times New Roman" w:cs="Times New Roman"/>
              </w:rPr>
              <w:t>проекты  по</w:t>
            </w:r>
          </w:p>
          <w:p w:rsidR="000316BD" w:rsidRPr="006A40D3" w:rsidRDefault="000316BD" w:rsidP="009D7980">
            <w:pPr>
              <w:rPr>
                <w:rFonts w:ascii="Times New Roman" w:hAnsi="Times New Roman" w:cs="Times New Roman"/>
              </w:rPr>
            </w:pPr>
            <w:r w:rsidRPr="006A40D3">
              <w:rPr>
                <w:rFonts w:ascii="Times New Roman" w:hAnsi="Times New Roman" w:cs="Times New Roman"/>
              </w:rPr>
              <w:t>капитальному ремонту</w:t>
            </w:r>
          </w:p>
          <w:p w:rsidR="000316BD" w:rsidRPr="006A40D3" w:rsidRDefault="007F6EBB" w:rsidP="009D7980">
            <w:pPr>
              <w:rPr>
                <w:rFonts w:ascii="Times New Roman" w:hAnsi="Times New Roman" w:cs="Times New Roman"/>
              </w:rPr>
            </w:pPr>
            <w:r>
              <w:rPr>
                <w:rFonts w:ascii="Times New Roman" w:hAnsi="Times New Roman" w:cs="Times New Roman"/>
              </w:rPr>
              <w:t xml:space="preserve">уличного освещения </w:t>
            </w:r>
            <w:r w:rsidR="000316BD" w:rsidRPr="006A40D3">
              <w:rPr>
                <w:rFonts w:ascii="Times New Roman" w:hAnsi="Times New Roman" w:cs="Times New Roman"/>
              </w:rPr>
              <w:t xml:space="preserve"> </w:t>
            </w:r>
            <w:proofErr w:type="gramStart"/>
            <w:r w:rsidR="000316BD" w:rsidRPr="006A40D3">
              <w:rPr>
                <w:rFonts w:ascii="Times New Roman" w:hAnsi="Times New Roman" w:cs="Times New Roman"/>
              </w:rPr>
              <w:t>в</w:t>
            </w:r>
            <w:proofErr w:type="gramEnd"/>
          </w:p>
          <w:p w:rsidR="000316BD" w:rsidRPr="006A40D3" w:rsidRDefault="000316BD" w:rsidP="009D7980">
            <w:pPr>
              <w:rPr>
                <w:rFonts w:ascii="Times New Roman" w:hAnsi="Times New Roman" w:cs="Times New Roman"/>
              </w:rPr>
            </w:pPr>
            <w:proofErr w:type="gramStart"/>
            <w:r w:rsidRPr="006A40D3">
              <w:rPr>
                <w:rFonts w:ascii="Times New Roman" w:hAnsi="Times New Roman" w:cs="Times New Roman"/>
              </w:rPr>
              <w:t>селах</w:t>
            </w:r>
            <w:proofErr w:type="gramEnd"/>
            <w:r w:rsidRPr="006A40D3">
              <w:rPr>
                <w:rFonts w:ascii="Times New Roman" w:hAnsi="Times New Roman" w:cs="Times New Roman"/>
              </w:rPr>
              <w:t xml:space="preserve"> Малиновка</w:t>
            </w:r>
            <w:r w:rsidR="007F6EBB">
              <w:rPr>
                <w:rFonts w:ascii="Times New Roman" w:hAnsi="Times New Roman" w:cs="Times New Roman"/>
              </w:rPr>
              <w:t xml:space="preserve"> и  </w:t>
            </w:r>
            <w:r w:rsidRPr="006A40D3">
              <w:rPr>
                <w:rFonts w:ascii="Times New Roman" w:hAnsi="Times New Roman" w:cs="Times New Roman"/>
              </w:rPr>
              <w:t>Матросово, детской</w:t>
            </w:r>
          </w:p>
          <w:p w:rsidR="000316BD" w:rsidRPr="006A40D3" w:rsidRDefault="007F6EBB" w:rsidP="009D7980">
            <w:pPr>
              <w:rPr>
                <w:rFonts w:ascii="Times New Roman" w:hAnsi="Times New Roman" w:cs="Times New Roman"/>
              </w:rPr>
            </w:pPr>
            <w:r>
              <w:rPr>
                <w:rFonts w:ascii="Times New Roman" w:hAnsi="Times New Roman" w:cs="Times New Roman"/>
              </w:rPr>
              <w:t xml:space="preserve">площадки </w:t>
            </w:r>
            <w:proofErr w:type="gramStart"/>
            <w:r>
              <w:rPr>
                <w:rFonts w:ascii="Times New Roman" w:hAnsi="Times New Roman" w:cs="Times New Roman"/>
              </w:rPr>
              <w:t>в</w:t>
            </w:r>
            <w:proofErr w:type="gramEnd"/>
            <w:r w:rsidR="000316BD" w:rsidRPr="006A40D3">
              <w:rPr>
                <w:rFonts w:ascii="Times New Roman" w:hAnsi="Times New Roman" w:cs="Times New Roman"/>
              </w:rPr>
              <w:t xml:space="preserve"> с. Восток,</w:t>
            </w:r>
          </w:p>
          <w:p w:rsidR="000316BD" w:rsidRPr="006A40D3" w:rsidRDefault="007F6EBB" w:rsidP="009D7980">
            <w:pPr>
              <w:rPr>
                <w:rFonts w:ascii="Times New Roman" w:hAnsi="Times New Roman" w:cs="Times New Roman"/>
              </w:rPr>
            </w:pPr>
            <w:r>
              <w:rPr>
                <w:rFonts w:ascii="Times New Roman" w:hAnsi="Times New Roman" w:cs="Times New Roman"/>
              </w:rPr>
              <w:t xml:space="preserve">обустройство тренажерного зала </w:t>
            </w:r>
            <w:proofErr w:type="gramStart"/>
            <w:r>
              <w:rPr>
                <w:rFonts w:ascii="Times New Roman" w:hAnsi="Times New Roman" w:cs="Times New Roman"/>
              </w:rPr>
              <w:t>в</w:t>
            </w:r>
            <w:proofErr w:type="gramEnd"/>
            <w:r>
              <w:rPr>
                <w:rFonts w:ascii="Times New Roman" w:hAnsi="Times New Roman" w:cs="Times New Roman"/>
              </w:rPr>
              <w:t xml:space="preserve">  </w:t>
            </w:r>
            <w:r w:rsidR="000316BD" w:rsidRPr="006A40D3">
              <w:rPr>
                <w:rFonts w:ascii="Times New Roman" w:hAnsi="Times New Roman" w:cs="Times New Roman"/>
              </w:rPr>
              <w:t>с. Забайкалец,</w:t>
            </w:r>
          </w:p>
          <w:p w:rsidR="000316BD" w:rsidRPr="006A40D3" w:rsidRDefault="000316BD" w:rsidP="009D7980">
            <w:pPr>
              <w:rPr>
                <w:rFonts w:ascii="Times New Roman" w:hAnsi="Times New Roman" w:cs="Times New Roman"/>
              </w:rPr>
            </w:pPr>
            <w:r w:rsidRPr="006A40D3">
              <w:rPr>
                <w:rFonts w:ascii="Times New Roman" w:hAnsi="Times New Roman" w:cs="Times New Roman"/>
              </w:rPr>
              <w:t>капитальный ремонт</w:t>
            </w:r>
          </w:p>
          <w:p w:rsidR="000316BD" w:rsidRPr="006A40D3" w:rsidRDefault="000316BD" w:rsidP="009D7980">
            <w:pPr>
              <w:rPr>
                <w:rFonts w:ascii="Times New Roman" w:hAnsi="Times New Roman" w:cs="Times New Roman"/>
              </w:rPr>
            </w:pPr>
            <w:r w:rsidRPr="006A40D3">
              <w:rPr>
                <w:rFonts w:ascii="Times New Roman" w:hAnsi="Times New Roman" w:cs="Times New Roman"/>
              </w:rPr>
              <w:t xml:space="preserve">спортивных площадок в шт. Вахрушев    и    </w:t>
            </w:r>
            <w:proofErr w:type="gramStart"/>
            <w:r w:rsidRPr="006A40D3">
              <w:rPr>
                <w:rFonts w:ascii="Times New Roman" w:hAnsi="Times New Roman" w:cs="Times New Roman"/>
              </w:rPr>
              <w:t>с</w:t>
            </w:r>
            <w:proofErr w:type="gramEnd"/>
            <w:r w:rsidRPr="006A40D3">
              <w:rPr>
                <w:rFonts w:ascii="Times New Roman" w:hAnsi="Times New Roman" w:cs="Times New Roman"/>
              </w:rPr>
              <w:t>.</w:t>
            </w:r>
          </w:p>
          <w:p w:rsidR="000316BD" w:rsidRPr="006A40D3" w:rsidRDefault="000316BD" w:rsidP="009D7980">
            <w:pPr>
              <w:rPr>
                <w:rFonts w:ascii="Times New Roman" w:hAnsi="Times New Roman" w:cs="Times New Roman"/>
              </w:rPr>
            </w:pPr>
            <w:r w:rsidRPr="006A40D3">
              <w:rPr>
                <w:rFonts w:ascii="Times New Roman" w:hAnsi="Times New Roman" w:cs="Times New Roman"/>
              </w:rPr>
              <w:t>Гастелло.</w:t>
            </w:r>
          </w:p>
          <w:p w:rsidR="000316BD" w:rsidRPr="006A40D3" w:rsidRDefault="000316BD" w:rsidP="009D7980">
            <w:pPr>
              <w:rPr>
                <w:rFonts w:ascii="Times New Roman" w:hAnsi="Times New Roman" w:cs="Times New Roman"/>
              </w:rPr>
            </w:pPr>
            <w:r w:rsidRPr="006A40D3">
              <w:rPr>
                <w:rFonts w:ascii="Times New Roman" w:hAnsi="Times New Roman" w:cs="Times New Roman"/>
              </w:rPr>
              <w:t>6.   В   2019  году</w:t>
            </w:r>
          </w:p>
          <w:p w:rsidR="000316BD" w:rsidRPr="006A40D3" w:rsidRDefault="000316BD" w:rsidP="009D7980">
            <w:pPr>
              <w:rPr>
                <w:rFonts w:ascii="Times New Roman" w:hAnsi="Times New Roman" w:cs="Times New Roman"/>
              </w:rPr>
            </w:pPr>
            <w:r w:rsidRPr="006A40D3">
              <w:rPr>
                <w:rFonts w:ascii="Times New Roman" w:hAnsi="Times New Roman" w:cs="Times New Roman"/>
              </w:rPr>
              <w:t xml:space="preserve">Администрация </w:t>
            </w:r>
            <w:proofErr w:type="spellStart"/>
            <w:r w:rsidRPr="006A40D3">
              <w:rPr>
                <w:rFonts w:ascii="Times New Roman" w:hAnsi="Times New Roman" w:cs="Times New Roman"/>
              </w:rPr>
              <w:t>Томаринского</w:t>
            </w:r>
            <w:proofErr w:type="spellEnd"/>
          </w:p>
          <w:p w:rsidR="000316BD" w:rsidRPr="006A40D3" w:rsidRDefault="000316BD" w:rsidP="009D7980">
            <w:pPr>
              <w:rPr>
                <w:rFonts w:ascii="Times New Roman" w:hAnsi="Times New Roman" w:cs="Times New Roman"/>
              </w:rPr>
            </w:pPr>
            <w:r w:rsidRPr="006A40D3">
              <w:rPr>
                <w:rFonts w:ascii="Times New Roman" w:hAnsi="Times New Roman" w:cs="Times New Roman"/>
              </w:rPr>
              <w:t>городского окру</w:t>
            </w:r>
            <w:r w:rsidR="00814BE9">
              <w:rPr>
                <w:rFonts w:ascii="Times New Roman" w:hAnsi="Times New Roman" w:cs="Times New Roman"/>
              </w:rPr>
              <w:t xml:space="preserve">га </w:t>
            </w:r>
            <w:r w:rsidR="007F6EBB">
              <w:rPr>
                <w:rFonts w:ascii="Times New Roman" w:hAnsi="Times New Roman" w:cs="Times New Roman"/>
              </w:rPr>
              <w:t xml:space="preserve">приняла </w:t>
            </w:r>
            <w:r w:rsidR="007F6EBB">
              <w:rPr>
                <w:rFonts w:ascii="Times New Roman" w:hAnsi="Times New Roman" w:cs="Times New Roman"/>
              </w:rPr>
              <w:lastRenderedPageBreak/>
              <w:t xml:space="preserve">участие </w:t>
            </w:r>
            <w:proofErr w:type="gramStart"/>
            <w:r w:rsidRPr="006A40D3">
              <w:rPr>
                <w:rFonts w:ascii="Times New Roman" w:hAnsi="Times New Roman" w:cs="Times New Roman"/>
              </w:rPr>
              <w:t>во</w:t>
            </w:r>
            <w:proofErr w:type="gramEnd"/>
          </w:p>
          <w:p w:rsidR="000316BD" w:rsidRPr="006A40D3" w:rsidRDefault="000316BD" w:rsidP="009D7980">
            <w:pPr>
              <w:rPr>
                <w:rFonts w:ascii="Times New Roman" w:hAnsi="Times New Roman" w:cs="Times New Roman"/>
              </w:rPr>
            </w:pPr>
            <w:r w:rsidRPr="006A40D3">
              <w:rPr>
                <w:rFonts w:ascii="Times New Roman" w:hAnsi="Times New Roman" w:cs="Times New Roman"/>
              </w:rPr>
              <w:t>Всероссийском</w:t>
            </w:r>
          </w:p>
          <w:p w:rsidR="000316BD" w:rsidRPr="006A40D3" w:rsidRDefault="000316BD" w:rsidP="009D7980">
            <w:pPr>
              <w:rPr>
                <w:rFonts w:ascii="Times New Roman" w:hAnsi="Times New Roman" w:cs="Times New Roman"/>
              </w:rPr>
            </w:pPr>
            <w:proofErr w:type="gramStart"/>
            <w:r w:rsidRPr="006A40D3">
              <w:rPr>
                <w:rFonts w:ascii="Times New Roman" w:hAnsi="Times New Roman" w:cs="Times New Roman"/>
              </w:rPr>
              <w:t>Конкурсе</w:t>
            </w:r>
            <w:proofErr w:type="gramEnd"/>
            <w:r w:rsidRPr="006A40D3">
              <w:rPr>
                <w:rFonts w:ascii="Times New Roman" w:hAnsi="Times New Roman" w:cs="Times New Roman"/>
              </w:rPr>
              <w:t xml:space="preserve"> "Лучшая муниципальная практика"          и получила диплом за    3    место    в номинации "Обеспечение э</w:t>
            </w:r>
            <w:r w:rsidR="00814BE9">
              <w:rPr>
                <w:rFonts w:ascii="Times New Roman" w:hAnsi="Times New Roman" w:cs="Times New Roman"/>
              </w:rPr>
              <w:t xml:space="preserve">ффективной "обратной связи" с </w:t>
            </w:r>
            <w:r w:rsidRPr="006A40D3">
              <w:rPr>
                <w:rFonts w:ascii="Times New Roman" w:hAnsi="Times New Roman" w:cs="Times New Roman"/>
              </w:rPr>
              <w:t>жителями муниципальных образований,    за развитие территориального общественного самоуправлен</w:t>
            </w:r>
            <w:r w:rsidR="00814BE9">
              <w:rPr>
                <w:rFonts w:ascii="Times New Roman" w:hAnsi="Times New Roman" w:cs="Times New Roman"/>
              </w:rPr>
              <w:t xml:space="preserve">ия и за привлечение граждан </w:t>
            </w:r>
            <w:r w:rsidRPr="006A40D3">
              <w:rPr>
                <w:rFonts w:ascii="Times New Roman" w:hAnsi="Times New Roman" w:cs="Times New Roman"/>
              </w:rPr>
              <w:t>к осу</w:t>
            </w:r>
            <w:r w:rsidR="00814BE9">
              <w:rPr>
                <w:rFonts w:ascii="Times New Roman" w:hAnsi="Times New Roman" w:cs="Times New Roman"/>
              </w:rPr>
              <w:t xml:space="preserve">ществлению (участию)          в </w:t>
            </w:r>
            <w:r w:rsidRPr="006A40D3">
              <w:rPr>
                <w:rFonts w:ascii="Times New Roman" w:hAnsi="Times New Roman" w:cs="Times New Roman"/>
              </w:rPr>
              <w:t>осуществлении местного самоуправления в иных      форма</w:t>
            </w:r>
            <w:r w:rsidR="00814BE9">
              <w:rPr>
                <w:rFonts w:ascii="Times New Roman" w:hAnsi="Times New Roman" w:cs="Times New Roman"/>
              </w:rPr>
              <w:t xml:space="preserve">х" среди   городских округов  </w:t>
            </w:r>
            <w:r w:rsidRPr="006A40D3">
              <w:rPr>
                <w:rFonts w:ascii="Times New Roman" w:hAnsi="Times New Roman" w:cs="Times New Roman"/>
              </w:rPr>
              <w:t>и</w:t>
            </w:r>
          </w:p>
          <w:p w:rsidR="000316BD" w:rsidRPr="006A40D3" w:rsidRDefault="000316BD" w:rsidP="009D7980">
            <w:pPr>
              <w:rPr>
                <w:rFonts w:ascii="Times New Roman" w:hAnsi="Times New Roman" w:cs="Times New Roman"/>
              </w:rPr>
            </w:pPr>
            <w:r w:rsidRPr="006A40D3">
              <w:rPr>
                <w:rFonts w:ascii="Times New Roman" w:hAnsi="Times New Roman" w:cs="Times New Roman"/>
              </w:rPr>
              <w:t xml:space="preserve">сельских поселений. 7.   В   городском округе    </w:t>
            </w:r>
            <w:r w:rsidR="00814BE9">
              <w:rPr>
                <w:rFonts w:ascii="Times New Roman" w:hAnsi="Times New Roman" w:cs="Times New Roman"/>
              </w:rPr>
              <w:t xml:space="preserve">   "Город Южно-Сахалинск":  в 2019             году </w:t>
            </w:r>
            <w:r w:rsidRPr="006A40D3">
              <w:rPr>
                <w:rFonts w:ascii="Times New Roman" w:hAnsi="Times New Roman" w:cs="Times New Roman"/>
              </w:rPr>
              <w:t>уст</w:t>
            </w:r>
            <w:r w:rsidR="00814BE9">
              <w:rPr>
                <w:rFonts w:ascii="Times New Roman" w:hAnsi="Times New Roman" w:cs="Times New Roman"/>
              </w:rPr>
              <w:t xml:space="preserve">ановлены спортивные площадки в </w:t>
            </w:r>
            <w:r w:rsidRPr="006A40D3">
              <w:rPr>
                <w:rFonts w:ascii="Times New Roman" w:hAnsi="Times New Roman" w:cs="Times New Roman"/>
              </w:rPr>
              <w:t xml:space="preserve"> </w:t>
            </w:r>
            <w:proofErr w:type="gramStart"/>
            <w:r w:rsidRPr="006A40D3">
              <w:rPr>
                <w:rFonts w:ascii="Times New Roman" w:hAnsi="Times New Roman" w:cs="Times New Roman"/>
              </w:rPr>
              <w:t>с</w:t>
            </w:r>
            <w:proofErr w:type="gramEnd"/>
            <w:r w:rsidRPr="006A40D3">
              <w:rPr>
                <w:rFonts w:ascii="Times New Roman" w:hAnsi="Times New Roman" w:cs="Times New Roman"/>
              </w:rPr>
              <w:t>. Весточка иве. Ёлочки, установлены детские</w:t>
            </w:r>
          </w:p>
          <w:p w:rsidR="000316BD" w:rsidRPr="006A40D3" w:rsidRDefault="00814BE9" w:rsidP="009D7980">
            <w:pPr>
              <w:rPr>
                <w:rFonts w:ascii="Times New Roman" w:hAnsi="Times New Roman" w:cs="Times New Roman"/>
              </w:rPr>
            </w:pPr>
            <w:r>
              <w:rPr>
                <w:rFonts w:ascii="Times New Roman" w:hAnsi="Times New Roman" w:cs="Times New Roman"/>
              </w:rPr>
              <w:t xml:space="preserve">площадки </w:t>
            </w:r>
            <w:proofErr w:type="gramStart"/>
            <w:r w:rsidR="000316BD" w:rsidRPr="006A40D3">
              <w:rPr>
                <w:rFonts w:ascii="Times New Roman" w:hAnsi="Times New Roman" w:cs="Times New Roman"/>
              </w:rPr>
              <w:t>с</w:t>
            </w:r>
            <w:proofErr w:type="gramEnd"/>
          </w:p>
          <w:p w:rsidR="000316BD" w:rsidRPr="006A40D3" w:rsidRDefault="00814BE9" w:rsidP="009D7980">
            <w:pPr>
              <w:rPr>
                <w:rFonts w:ascii="Times New Roman" w:hAnsi="Times New Roman" w:cs="Times New Roman"/>
              </w:rPr>
            </w:pPr>
            <w:r>
              <w:rPr>
                <w:rFonts w:ascii="Times New Roman" w:hAnsi="Times New Roman" w:cs="Times New Roman"/>
              </w:rPr>
              <w:t xml:space="preserve">резиновым покрытием  </w:t>
            </w:r>
            <w:r w:rsidR="000316BD" w:rsidRPr="006A40D3">
              <w:rPr>
                <w:rFonts w:ascii="Times New Roman" w:hAnsi="Times New Roman" w:cs="Times New Roman"/>
              </w:rPr>
              <w:t>и тренаж</w:t>
            </w:r>
            <w:r>
              <w:rPr>
                <w:rFonts w:ascii="Times New Roman" w:hAnsi="Times New Roman" w:cs="Times New Roman"/>
              </w:rPr>
              <w:t xml:space="preserve">еры  для взрослых         на </w:t>
            </w:r>
            <w:r w:rsidR="000316BD" w:rsidRPr="006A40D3">
              <w:rPr>
                <w:rFonts w:ascii="Times New Roman" w:hAnsi="Times New Roman" w:cs="Times New Roman"/>
              </w:rPr>
              <w:t xml:space="preserve">площадках   в   с. Ключи, установлен хоккейный корт в </w:t>
            </w:r>
            <w:proofErr w:type="gramStart"/>
            <w:r w:rsidR="000316BD" w:rsidRPr="006A40D3">
              <w:rPr>
                <w:rFonts w:ascii="Times New Roman" w:hAnsi="Times New Roman" w:cs="Times New Roman"/>
              </w:rPr>
              <w:t>с</w:t>
            </w:r>
            <w:proofErr w:type="gramEnd"/>
            <w:r w:rsidR="000316BD" w:rsidRPr="006A40D3">
              <w:rPr>
                <w:rFonts w:ascii="Times New Roman" w:hAnsi="Times New Roman" w:cs="Times New Roman"/>
              </w:rPr>
              <w:t xml:space="preserve">.   Старорусское. В текущем году установлена спортивная площадка  с тренажерами, теннисными столами  и освещением  в планировочном районе   </w:t>
            </w:r>
            <w:proofErr w:type="gramStart"/>
            <w:r w:rsidR="000316BD" w:rsidRPr="006A40D3">
              <w:rPr>
                <w:rFonts w:ascii="Times New Roman" w:hAnsi="Times New Roman" w:cs="Times New Roman"/>
              </w:rPr>
              <w:t>Луговое</w:t>
            </w:r>
            <w:proofErr w:type="gramEnd"/>
            <w:r w:rsidR="000316BD" w:rsidRPr="006A40D3">
              <w:rPr>
                <w:rFonts w:ascii="Times New Roman" w:hAnsi="Times New Roman" w:cs="Times New Roman"/>
              </w:rPr>
              <w:t>, спо</w:t>
            </w:r>
            <w:r>
              <w:rPr>
                <w:rFonts w:ascii="Times New Roman" w:hAnsi="Times New Roman" w:cs="Times New Roman"/>
              </w:rPr>
              <w:t xml:space="preserve">ртивно-игровая площадка    в </w:t>
            </w:r>
            <w:r w:rsidR="000316BD" w:rsidRPr="006A40D3">
              <w:rPr>
                <w:rFonts w:ascii="Times New Roman" w:hAnsi="Times New Roman" w:cs="Times New Roman"/>
              </w:rPr>
              <w:t xml:space="preserve">с. Санаторное, детская площадка с  </w:t>
            </w:r>
            <w:r w:rsidR="000316BD" w:rsidRPr="006A40D3">
              <w:rPr>
                <w:rFonts w:ascii="Times New Roman" w:hAnsi="Times New Roman" w:cs="Times New Roman"/>
              </w:rPr>
              <w:lastRenderedPageBreak/>
              <w:t xml:space="preserve">резиновым покрытием и тренажерами в с. Новая Деревня, хоккейный корт в с. Ключи. </w:t>
            </w:r>
          </w:p>
          <w:p w:rsidR="000316BD" w:rsidRPr="006A40D3" w:rsidRDefault="000316BD" w:rsidP="009D7980">
            <w:pPr>
              <w:rPr>
                <w:rFonts w:ascii="Times New Roman" w:hAnsi="Times New Roman" w:cs="Times New Roman"/>
              </w:rPr>
            </w:pPr>
            <w:r w:rsidRPr="006A40D3">
              <w:rPr>
                <w:rFonts w:ascii="Times New Roman" w:hAnsi="Times New Roman" w:cs="Times New Roman"/>
              </w:rPr>
              <w:t xml:space="preserve">8.   Для привлечения </w:t>
            </w:r>
            <w:r w:rsidR="00814BE9">
              <w:rPr>
                <w:rFonts w:ascii="Times New Roman" w:hAnsi="Times New Roman" w:cs="Times New Roman"/>
              </w:rPr>
              <w:t xml:space="preserve">населения  в организацию ТОС  </w:t>
            </w:r>
            <w:r w:rsidRPr="006A40D3">
              <w:rPr>
                <w:rFonts w:ascii="Times New Roman" w:hAnsi="Times New Roman" w:cs="Times New Roman"/>
              </w:rPr>
              <w:t>на территории городского округа       "Город Южно-Сахалинск" действуют следующие механизмы финансовой поддержки: проведение конкурса социальных проектов "Лучший   проект на      проведение мероприятий   по благоустройству территории  ТОС городского округа              на соискание муниципального гранта.</w:t>
            </w:r>
          </w:p>
          <w:p w:rsidR="000316BD" w:rsidRPr="006A40D3" w:rsidRDefault="00814BE9" w:rsidP="009D7980">
            <w:pPr>
              <w:rPr>
                <w:rFonts w:ascii="Times New Roman" w:hAnsi="Times New Roman" w:cs="Times New Roman"/>
              </w:rPr>
            </w:pPr>
            <w:r>
              <w:rPr>
                <w:rFonts w:ascii="Times New Roman" w:hAnsi="Times New Roman" w:cs="Times New Roman"/>
              </w:rPr>
              <w:t xml:space="preserve">9. </w:t>
            </w:r>
            <w:proofErr w:type="gramStart"/>
            <w:r w:rsidR="000316BD" w:rsidRPr="006A40D3">
              <w:rPr>
                <w:rFonts w:ascii="Times New Roman" w:hAnsi="Times New Roman" w:cs="Times New Roman"/>
              </w:rPr>
              <w:t>В Южно-Курильском городском округе создан музей военной техники под открытым небом.</w:t>
            </w:r>
            <w:proofErr w:type="gramEnd"/>
          </w:p>
          <w:p w:rsidR="000316BD" w:rsidRPr="006A40D3" w:rsidRDefault="000316BD" w:rsidP="009D7980">
            <w:pPr>
              <w:rPr>
                <w:rFonts w:ascii="Times New Roman" w:hAnsi="Times New Roman" w:cs="Times New Roman"/>
              </w:rPr>
            </w:pPr>
            <w:r w:rsidRPr="006A40D3">
              <w:rPr>
                <w:rFonts w:ascii="Times New Roman" w:hAnsi="Times New Roman" w:cs="Times New Roman"/>
              </w:rPr>
              <w:t>10.   В городском округе</w:t>
            </w:r>
          </w:p>
          <w:p w:rsidR="000316BD" w:rsidRPr="006A40D3" w:rsidRDefault="000316BD" w:rsidP="009D7980">
            <w:pPr>
              <w:rPr>
                <w:rFonts w:ascii="Times New Roman" w:hAnsi="Times New Roman" w:cs="Times New Roman"/>
              </w:rPr>
            </w:pPr>
            <w:r w:rsidRPr="006A40D3">
              <w:rPr>
                <w:rFonts w:ascii="Times New Roman" w:hAnsi="Times New Roman" w:cs="Times New Roman"/>
              </w:rPr>
              <w:t>"</w:t>
            </w:r>
            <w:proofErr w:type="spellStart"/>
            <w:r w:rsidRPr="006A40D3">
              <w:rPr>
                <w:rFonts w:ascii="Times New Roman" w:hAnsi="Times New Roman" w:cs="Times New Roman"/>
              </w:rPr>
              <w:t>Охинский</w:t>
            </w:r>
            <w:proofErr w:type="spellEnd"/>
            <w:r w:rsidRPr="006A40D3">
              <w:rPr>
                <w:rFonts w:ascii="Times New Roman" w:hAnsi="Times New Roman" w:cs="Times New Roman"/>
              </w:rPr>
              <w:t>"   в рамках</w:t>
            </w:r>
          </w:p>
          <w:p w:rsidR="000316BD" w:rsidRPr="006A40D3" w:rsidRDefault="00080A6E" w:rsidP="009D7980">
            <w:pPr>
              <w:rPr>
                <w:rFonts w:ascii="Times New Roman" w:hAnsi="Times New Roman" w:cs="Times New Roman"/>
              </w:rPr>
            </w:pPr>
            <w:r w:rsidRPr="006A40D3">
              <w:rPr>
                <w:rFonts w:ascii="Times New Roman" w:hAnsi="Times New Roman" w:cs="Times New Roman"/>
              </w:rPr>
              <w:t>И</w:t>
            </w:r>
            <w:r w:rsidR="000316BD" w:rsidRPr="006A40D3">
              <w:rPr>
                <w:rFonts w:ascii="Times New Roman" w:hAnsi="Times New Roman" w:cs="Times New Roman"/>
              </w:rPr>
              <w:t>н</w:t>
            </w:r>
            <w:r w:rsidRPr="006A40D3">
              <w:rPr>
                <w:rFonts w:ascii="Times New Roman" w:hAnsi="Times New Roman" w:cs="Times New Roman"/>
              </w:rPr>
              <w:t xml:space="preserve">ициативного </w:t>
            </w:r>
            <w:r w:rsidR="000316BD" w:rsidRPr="006A40D3">
              <w:rPr>
                <w:rFonts w:ascii="Times New Roman" w:hAnsi="Times New Roman" w:cs="Times New Roman"/>
              </w:rPr>
              <w:t>бюджетирования в  2019  году осуществлялись конкурсные процедуры,   а   в текущем  году осуще</w:t>
            </w:r>
            <w:r w:rsidRPr="006A40D3">
              <w:rPr>
                <w:rFonts w:ascii="Times New Roman" w:hAnsi="Times New Roman" w:cs="Times New Roman"/>
              </w:rPr>
              <w:t>ствляются рабо</w:t>
            </w:r>
            <w:r w:rsidR="00814BE9">
              <w:rPr>
                <w:rFonts w:ascii="Times New Roman" w:hAnsi="Times New Roman" w:cs="Times New Roman"/>
              </w:rPr>
              <w:t xml:space="preserve">ты </w:t>
            </w:r>
            <w:r w:rsidRPr="006A40D3">
              <w:rPr>
                <w:rFonts w:ascii="Times New Roman" w:hAnsi="Times New Roman" w:cs="Times New Roman"/>
              </w:rPr>
              <w:t xml:space="preserve">    по </w:t>
            </w:r>
            <w:r w:rsidR="000316BD" w:rsidRPr="006A40D3">
              <w:rPr>
                <w:rFonts w:ascii="Times New Roman" w:hAnsi="Times New Roman" w:cs="Times New Roman"/>
              </w:rPr>
              <w:t>ремонту социально-культурного це</w:t>
            </w:r>
            <w:r w:rsidRPr="006A40D3">
              <w:rPr>
                <w:rFonts w:ascii="Times New Roman" w:hAnsi="Times New Roman" w:cs="Times New Roman"/>
              </w:rPr>
              <w:t xml:space="preserve">нтра      в       с. </w:t>
            </w:r>
            <w:proofErr w:type="spellStart"/>
            <w:r w:rsidRPr="006A40D3">
              <w:rPr>
                <w:rFonts w:ascii="Times New Roman" w:hAnsi="Times New Roman" w:cs="Times New Roman"/>
              </w:rPr>
              <w:t>Москальво</w:t>
            </w:r>
            <w:proofErr w:type="spellEnd"/>
            <w:r w:rsidRPr="006A40D3">
              <w:rPr>
                <w:rFonts w:ascii="Times New Roman" w:hAnsi="Times New Roman" w:cs="Times New Roman"/>
              </w:rPr>
              <w:t xml:space="preserve">, </w:t>
            </w:r>
            <w:r w:rsidR="000316BD" w:rsidRPr="006A40D3">
              <w:rPr>
                <w:rFonts w:ascii="Times New Roman" w:hAnsi="Times New Roman" w:cs="Times New Roman"/>
              </w:rPr>
              <w:t xml:space="preserve">обустройству зоны отдыха </w:t>
            </w:r>
            <w:proofErr w:type="gramStart"/>
            <w:r w:rsidR="000316BD" w:rsidRPr="006A40D3">
              <w:rPr>
                <w:rFonts w:ascii="Times New Roman" w:hAnsi="Times New Roman" w:cs="Times New Roman"/>
              </w:rPr>
              <w:t>в</w:t>
            </w:r>
            <w:proofErr w:type="gramEnd"/>
            <w:r w:rsidR="000316BD" w:rsidRPr="006A40D3">
              <w:rPr>
                <w:rFonts w:ascii="Times New Roman" w:hAnsi="Times New Roman" w:cs="Times New Roman"/>
              </w:rPr>
              <w:t xml:space="preserve"> с. </w:t>
            </w:r>
            <w:proofErr w:type="spellStart"/>
            <w:r w:rsidR="000316BD" w:rsidRPr="006A40D3">
              <w:rPr>
                <w:rFonts w:ascii="Times New Roman" w:hAnsi="Times New Roman" w:cs="Times New Roman"/>
              </w:rPr>
              <w:t>Тунгор</w:t>
            </w:r>
            <w:proofErr w:type="spellEnd"/>
            <w:r w:rsidR="000316BD" w:rsidRPr="006A40D3">
              <w:rPr>
                <w:rFonts w:ascii="Times New Roman" w:hAnsi="Times New Roman" w:cs="Times New Roman"/>
              </w:rPr>
              <w:t>,</w:t>
            </w:r>
          </w:p>
          <w:p w:rsidR="00080A6E" w:rsidRPr="006A40D3" w:rsidRDefault="000316BD" w:rsidP="009D7980">
            <w:pPr>
              <w:rPr>
                <w:rFonts w:ascii="Times New Roman" w:hAnsi="Times New Roman" w:cs="Times New Roman"/>
              </w:rPr>
            </w:pPr>
            <w:r w:rsidRPr="006A40D3">
              <w:rPr>
                <w:rFonts w:ascii="Times New Roman" w:hAnsi="Times New Roman" w:cs="Times New Roman"/>
              </w:rPr>
              <w:t xml:space="preserve">благоустройство центральной площади            </w:t>
            </w:r>
            <w:r w:rsidR="00080A6E" w:rsidRPr="006A40D3">
              <w:rPr>
                <w:rFonts w:ascii="Times New Roman" w:hAnsi="Times New Roman" w:cs="Times New Roman"/>
              </w:rPr>
              <w:t xml:space="preserve">с. Восточное, </w:t>
            </w:r>
            <w:r w:rsidRPr="006A40D3">
              <w:rPr>
                <w:rFonts w:ascii="Times New Roman" w:hAnsi="Times New Roman" w:cs="Times New Roman"/>
              </w:rPr>
              <w:t>обустройство памятника летчикам-</w:t>
            </w:r>
            <w:r w:rsidRPr="006A40D3">
              <w:rPr>
                <w:rFonts w:ascii="Times New Roman" w:hAnsi="Times New Roman" w:cs="Times New Roman"/>
              </w:rPr>
              <w:lastRenderedPageBreak/>
              <w:t>истреби</w:t>
            </w:r>
            <w:r w:rsidR="00080A6E" w:rsidRPr="006A40D3">
              <w:rPr>
                <w:rFonts w:ascii="Times New Roman" w:hAnsi="Times New Roman" w:cs="Times New Roman"/>
              </w:rPr>
              <w:t xml:space="preserve">телям 583 полка, погибшим при  </w:t>
            </w:r>
            <w:r w:rsidRPr="006A40D3">
              <w:rPr>
                <w:rFonts w:ascii="Times New Roman" w:hAnsi="Times New Roman" w:cs="Times New Roman"/>
              </w:rPr>
              <w:t>исполнении служе</w:t>
            </w:r>
            <w:r w:rsidR="00080A6E" w:rsidRPr="006A40D3">
              <w:rPr>
                <w:rFonts w:ascii="Times New Roman" w:hAnsi="Times New Roman" w:cs="Times New Roman"/>
              </w:rPr>
              <w:t xml:space="preserve">бных обязанностей, установлению </w:t>
            </w:r>
            <w:r w:rsidRPr="006A40D3">
              <w:rPr>
                <w:rFonts w:ascii="Times New Roman" w:hAnsi="Times New Roman" w:cs="Times New Roman"/>
              </w:rPr>
              <w:t xml:space="preserve">светодиодного экрана в г. Оха. </w:t>
            </w:r>
          </w:p>
          <w:p w:rsidR="004E227E" w:rsidRPr="006A40D3" w:rsidRDefault="00E06C8D" w:rsidP="009D7980">
            <w:pPr>
              <w:rPr>
                <w:rFonts w:ascii="Times New Roman" w:hAnsi="Times New Roman" w:cs="Times New Roman"/>
              </w:rPr>
            </w:pPr>
            <w:r w:rsidRPr="006A40D3">
              <w:rPr>
                <w:rFonts w:ascii="Times New Roman" w:hAnsi="Times New Roman" w:cs="Times New Roman"/>
              </w:rPr>
              <w:t xml:space="preserve">11.  В </w:t>
            </w:r>
            <w:r w:rsidR="000316BD" w:rsidRPr="006A40D3">
              <w:rPr>
                <w:rFonts w:ascii="Times New Roman" w:hAnsi="Times New Roman" w:cs="Times New Roman"/>
              </w:rPr>
              <w:t xml:space="preserve">муниципальном образовании Александровск-Сахалинский район в с. </w:t>
            </w:r>
            <w:proofErr w:type="spellStart"/>
            <w:r w:rsidR="000316BD" w:rsidRPr="006A40D3">
              <w:rPr>
                <w:rFonts w:ascii="Times New Roman" w:hAnsi="Times New Roman" w:cs="Times New Roman"/>
              </w:rPr>
              <w:t>Хоэ</w:t>
            </w:r>
            <w:proofErr w:type="spellEnd"/>
            <w:r w:rsidR="000316BD" w:rsidRPr="006A40D3">
              <w:rPr>
                <w:rFonts w:ascii="Times New Roman" w:hAnsi="Times New Roman" w:cs="Times New Roman"/>
              </w:rPr>
              <w:t xml:space="preserve"> и с. </w:t>
            </w:r>
            <w:proofErr w:type="spellStart"/>
            <w:r w:rsidR="000316BD" w:rsidRPr="006A40D3">
              <w:rPr>
                <w:rFonts w:ascii="Times New Roman" w:hAnsi="Times New Roman" w:cs="Times New Roman"/>
              </w:rPr>
              <w:t>Виахту</w:t>
            </w:r>
            <w:proofErr w:type="spellEnd"/>
            <w:r w:rsidR="000316BD" w:rsidRPr="006A40D3">
              <w:rPr>
                <w:rFonts w:ascii="Times New Roman" w:hAnsi="Times New Roman" w:cs="Times New Roman"/>
              </w:rPr>
              <w:t xml:space="preserve"> в рамках </w:t>
            </w:r>
            <w:proofErr w:type="gramStart"/>
            <w:r w:rsidR="000316BD" w:rsidRPr="006A40D3">
              <w:rPr>
                <w:rFonts w:ascii="Times New Roman" w:hAnsi="Times New Roman" w:cs="Times New Roman"/>
              </w:rPr>
              <w:t>инициативного</w:t>
            </w:r>
            <w:proofErr w:type="gramEnd"/>
            <w:r w:rsidR="000316BD" w:rsidRPr="006A40D3">
              <w:rPr>
                <w:rFonts w:ascii="Times New Roman" w:hAnsi="Times New Roman" w:cs="Times New Roman"/>
              </w:rPr>
              <w:t xml:space="preserve"> бюджетирования обустроены общественные колонки водопроводной системы.</w:t>
            </w:r>
          </w:p>
        </w:tc>
        <w:tc>
          <w:tcPr>
            <w:tcW w:w="2693" w:type="dxa"/>
          </w:tcPr>
          <w:p w:rsidR="007A79A9" w:rsidRPr="006A40D3" w:rsidRDefault="007A79A9" w:rsidP="009D7980">
            <w:pPr>
              <w:rPr>
                <w:rFonts w:ascii="Times New Roman" w:hAnsi="Times New Roman" w:cs="Times New Roman"/>
              </w:rPr>
            </w:pPr>
            <w:r w:rsidRPr="006A40D3">
              <w:rPr>
                <w:rFonts w:ascii="Times New Roman" w:hAnsi="Times New Roman" w:cs="Times New Roman"/>
              </w:rPr>
              <w:lastRenderedPageBreak/>
              <w:t>1.  Создать</w:t>
            </w:r>
          </w:p>
          <w:p w:rsidR="007A79A9" w:rsidRPr="006A40D3" w:rsidRDefault="007A79A9" w:rsidP="009D7980">
            <w:pPr>
              <w:rPr>
                <w:rFonts w:ascii="Times New Roman" w:hAnsi="Times New Roman" w:cs="Times New Roman"/>
              </w:rPr>
            </w:pPr>
            <w:r w:rsidRPr="006A40D3">
              <w:rPr>
                <w:rFonts w:ascii="Times New Roman" w:hAnsi="Times New Roman" w:cs="Times New Roman"/>
              </w:rPr>
              <w:t>межрегиональный инте</w:t>
            </w:r>
            <w:r w:rsidR="00814BE9">
              <w:rPr>
                <w:rFonts w:ascii="Times New Roman" w:hAnsi="Times New Roman" w:cs="Times New Roman"/>
              </w:rPr>
              <w:t xml:space="preserve">рнет-портал   с размещением </w:t>
            </w:r>
            <w:r w:rsidRPr="006A40D3">
              <w:rPr>
                <w:rFonts w:ascii="Times New Roman" w:hAnsi="Times New Roman" w:cs="Times New Roman"/>
              </w:rPr>
              <w:t xml:space="preserve"> на нем   </w:t>
            </w:r>
            <w:r w:rsidR="00814BE9">
              <w:rPr>
                <w:rFonts w:ascii="Times New Roman" w:hAnsi="Times New Roman" w:cs="Times New Roman"/>
              </w:rPr>
              <w:t xml:space="preserve"> необходимой информации </w:t>
            </w:r>
            <w:r w:rsidRPr="006A40D3">
              <w:rPr>
                <w:rFonts w:ascii="Times New Roman" w:hAnsi="Times New Roman" w:cs="Times New Roman"/>
              </w:rPr>
              <w:t>и</w:t>
            </w:r>
          </w:p>
          <w:p w:rsidR="000316BD" w:rsidRPr="006A40D3" w:rsidRDefault="007A79A9" w:rsidP="009D7980">
            <w:pPr>
              <w:rPr>
                <w:rFonts w:ascii="Times New Roman" w:hAnsi="Times New Roman" w:cs="Times New Roman"/>
              </w:rPr>
            </w:pPr>
            <w:r w:rsidRPr="006A40D3">
              <w:rPr>
                <w:rFonts w:ascii="Times New Roman" w:hAnsi="Times New Roman" w:cs="Times New Roman"/>
              </w:rPr>
              <w:t>методических</w:t>
            </w:r>
            <w:r w:rsidR="000316BD" w:rsidRPr="006A40D3">
              <w:rPr>
                <w:rFonts w:ascii="Times New Roman" w:hAnsi="Times New Roman" w:cs="Times New Roman"/>
              </w:rPr>
              <w:t xml:space="preserve"> материалов        для населения, направленных    </w:t>
            </w:r>
            <w:r w:rsidR="00814BE9">
              <w:rPr>
                <w:rFonts w:ascii="Times New Roman" w:hAnsi="Times New Roman" w:cs="Times New Roman"/>
              </w:rPr>
              <w:t xml:space="preserve"> на обмен     успешным опытом</w:t>
            </w:r>
            <w:r w:rsidR="000316BD" w:rsidRPr="006A40D3">
              <w:rPr>
                <w:rFonts w:ascii="Times New Roman" w:hAnsi="Times New Roman" w:cs="Times New Roman"/>
              </w:rPr>
              <w:t xml:space="preserve">   </w:t>
            </w:r>
            <w:proofErr w:type="gramStart"/>
            <w:r w:rsidR="000316BD" w:rsidRPr="006A40D3">
              <w:rPr>
                <w:rFonts w:ascii="Times New Roman" w:hAnsi="Times New Roman" w:cs="Times New Roman"/>
              </w:rPr>
              <w:t>в</w:t>
            </w:r>
            <w:proofErr w:type="gramEnd"/>
          </w:p>
          <w:p w:rsidR="000316BD" w:rsidRPr="006A40D3" w:rsidRDefault="000316BD" w:rsidP="009D7980">
            <w:pPr>
              <w:rPr>
                <w:rFonts w:ascii="Times New Roman" w:hAnsi="Times New Roman" w:cs="Times New Roman"/>
              </w:rPr>
            </w:pPr>
            <w:r w:rsidRPr="006A40D3">
              <w:rPr>
                <w:rFonts w:ascii="Times New Roman" w:hAnsi="Times New Roman" w:cs="Times New Roman"/>
              </w:rPr>
              <w:t xml:space="preserve">осуществлении местного    </w:t>
            </w:r>
            <w:r w:rsidR="00814BE9">
              <w:rPr>
                <w:rFonts w:ascii="Times New Roman" w:hAnsi="Times New Roman" w:cs="Times New Roman"/>
              </w:rPr>
              <w:t xml:space="preserve">           и </w:t>
            </w:r>
            <w:proofErr w:type="gramStart"/>
            <w:r w:rsidRPr="006A40D3">
              <w:rPr>
                <w:rFonts w:ascii="Times New Roman" w:hAnsi="Times New Roman" w:cs="Times New Roman"/>
              </w:rPr>
              <w:t>общественного</w:t>
            </w:r>
            <w:proofErr w:type="gramEnd"/>
            <w:r w:rsidRPr="006A40D3">
              <w:rPr>
                <w:rFonts w:ascii="Times New Roman" w:hAnsi="Times New Roman" w:cs="Times New Roman"/>
              </w:rPr>
              <w:t xml:space="preserve"> </w:t>
            </w:r>
            <w:r w:rsidRPr="006A40D3">
              <w:rPr>
                <w:rFonts w:ascii="Times New Roman" w:hAnsi="Times New Roman" w:cs="Times New Roman"/>
              </w:rPr>
              <w:lastRenderedPageBreak/>
              <w:t>самоуправления.</w:t>
            </w:r>
          </w:p>
          <w:p w:rsidR="000316BD" w:rsidRPr="006A40D3" w:rsidRDefault="00814BE9" w:rsidP="009D7980">
            <w:pPr>
              <w:rPr>
                <w:rFonts w:ascii="Times New Roman" w:hAnsi="Times New Roman" w:cs="Times New Roman"/>
              </w:rPr>
            </w:pPr>
            <w:r>
              <w:rPr>
                <w:rFonts w:ascii="Times New Roman" w:hAnsi="Times New Roman" w:cs="Times New Roman"/>
              </w:rPr>
              <w:t xml:space="preserve">2. Обеспечить регистрацию ТОСов </w:t>
            </w:r>
            <w:r w:rsidR="000316BD" w:rsidRPr="006A40D3">
              <w:rPr>
                <w:rFonts w:ascii="Times New Roman" w:hAnsi="Times New Roman" w:cs="Times New Roman"/>
              </w:rPr>
              <w:t>в   органах юстиции Российской федерации посредством оказания услуги  в МФЦ    по     месту жительства.</w:t>
            </w:r>
          </w:p>
          <w:p w:rsidR="004E227E" w:rsidRPr="006A40D3" w:rsidRDefault="007F6EBB" w:rsidP="00814BE9">
            <w:pPr>
              <w:rPr>
                <w:rFonts w:ascii="Times New Roman" w:hAnsi="Times New Roman" w:cs="Times New Roman"/>
              </w:rPr>
            </w:pPr>
            <w:r>
              <w:rPr>
                <w:rFonts w:ascii="Times New Roman" w:hAnsi="Times New Roman" w:cs="Times New Roman"/>
              </w:rPr>
              <w:t xml:space="preserve">3.  </w:t>
            </w:r>
            <w:r w:rsidR="00814BE9">
              <w:rPr>
                <w:rFonts w:ascii="Times New Roman" w:hAnsi="Times New Roman" w:cs="Times New Roman"/>
              </w:rPr>
              <w:t xml:space="preserve">Организовать работу </w:t>
            </w:r>
            <w:r>
              <w:rPr>
                <w:rFonts w:ascii="Times New Roman" w:hAnsi="Times New Roman" w:cs="Times New Roman"/>
              </w:rPr>
              <w:t xml:space="preserve">              с населением </w:t>
            </w:r>
            <w:r w:rsidR="000316BD" w:rsidRPr="006A40D3">
              <w:rPr>
                <w:rFonts w:ascii="Times New Roman" w:hAnsi="Times New Roman" w:cs="Times New Roman"/>
              </w:rPr>
              <w:t>через телевидение, радио, интернет-портал, печатные СМИ по повышению социальной активности.</w:t>
            </w:r>
          </w:p>
        </w:tc>
      </w:tr>
      <w:tr w:rsidR="00E538B9" w:rsidRPr="006A40D3" w:rsidTr="0084325E">
        <w:tc>
          <w:tcPr>
            <w:tcW w:w="1419" w:type="dxa"/>
          </w:tcPr>
          <w:p w:rsidR="00E538B9" w:rsidRPr="00447021" w:rsidRDefault="00E538B9" w:rsidP="00447021">
            <w:pPr>
              <w:pStyle w:val="ae"/>
              <w:suppressLineNumbers w:val="0"/>
              <w:rPr>
                <w:rFonts w:ascii="Times New Roman" w:eastAsiaTheme="minorHAnsi" w:hAnsi="Times New Roman"/>
              </w:rPr>
            </w:pPr>
            <w:r w:rsidRPr="00447021">
              <w:rPr>
                <w:rFonts w:ascii="Times New Roman" w:eastAsiaTheme="minorHAnsi" w:hAnsi="Times New Roman"/>
              </w:rPr>
              <w:lastRenderedPageBreak/>
              <w:t>Новосибирская область</w:t>
            </w:r>
          </w:p>
        </w:tc>
        <w:tc>
          <w:tcPr>
            <w:tcW w:w="1417" w:type="dxa"/>
          </w:tcPr>
          <w:p w:rsidR="00E538B9" w:rsidRDefault="00E538B9" w:rsidP="0084325E">
            <w:pPr>
              <w:pStyle w:val="ac"/>
              <w:shd w:val="clear" w:color="auto" w:fill="auto"/>
              <w:jc w:val="center"/>
            </w:pPr>
            <w:r>
              <w:rPr>
                <w:color w:val="000000"/>
                <w:sz w:val="24"/>
                <w:szCs w:val="24"/>
                <w:lang w:eastAsia="ru-RU" w:bidi="ru-RU"/>
              </w:rPr>
              <w:t>777</w:t>
            </w:r>
          </w:p>
        </w:tc>
        <w:tc>
          <w:tcPr>
            <w:tcW w:w="992" w:type="dxa"/>
          </w:tcPr>
          <w:p w:rsidR="00E538B9" w:rsidRDefault="00E538B9" w:rsidP="0084325E">
            <w:pPr>
              <w:pStyle w:val="ac"/>
              <w:shd w:val="clear" w:color="auto" w:fill="auto"/>
              <w:jc w:val="center"/>
            </w:pPr>
            <w:r>
              <w:rPr>
                <w:color w:val="000000"/>
                <w:sz w:val="24"/>
                <w:szCs w:val="24"/>
                <w:lang w:eastAsia="ru-RU" w:bidi="ru-RU"/>
              </w:rPr>
              <w:t>4</w:t>
            </w:r>
          </w:p>
        </w:tc>
        <w:tc>
          <w:tcPr>
            <w:tcW w:w="3261" w:type="dxa"/>
            <w:vAlign w:val="bottom"/>
          </w:tcPr>
          <w:p w:rsidR="00E538B9" w:rsidRDefault="00E538B9" w:rsidP="00E538B9">
            <w:pPr>
              <w:pStyle w:val="ac"/>
              <w:numPr>
                <w:ilvl w:val="0"/>
                <w:numId w:val="27"/>
              </w:numPr>
              <w:shd w:val="clear" w:color="auto" w:fill="auto"/>
              <w:tabs>
                <w:tab w:val="left" w:pos="801"/>
              </w:tabs>
              <w:ind w:firstLine="340"/>
              <w:jc w:val="left"/>
            </w:pPr>
            <w:r>
              <w:rPr>
                <w:color w:val="000000"/>
                <w:sz w:val="24"/>
                <w:szCs w:val="24"/>
                <w:lang w:eastAsia="ru-RU" w:bidi="ru-RU"/>
              </w:rPr>
              <w:t>старосты - 883</w:t>
            </w:r>
          </w:p>
          <w:p w:rsidR="00E538B9" w:rsidRDefault="00E538B9" w:rsidP="00E538B9">
            <w:pPr>
              <w:pStyle w:val="ac"/>
              <w:numPr>
                <w:ilvl w:val="0"/>
                <w:numId w:val="27"/>
              </w:numPr>
              <w:shd w:val="clear" w:color="auto" w:fill="auto"/>
              <w:tabs>
                <w:tab w:val="left" w:pos="706"/>
              </w:tabs>
              <w:ind w:firstLine="340"/>
              <w:jc w:val="left"/>
            </w:pPr>
            <w:r>
              <w:rPr>
                <w:color w:val="000000"/>
                <w:sz w:val="24"/>
                <w:szCs w:val="24"/>
                <w:lang w:eastAsia="ru-RU" w:bidi="ru-RU"/>
              </w:rPr>
              <w:t>муниципальные общественные палаты - 1</w:t>
            </w:r>
          </w:p>
          <w:p w:rsidR="00E538B9" w:rsidRDefault="00E538B9" w:rsidP="00E538B9">
            <w:pPr>
              <w:pStyle w:val="ac"/>
              <w:numPr>
                <w:ilvl w:val="0"/>
                <w:numId w:val="27"/>
              </w:numPr>
              <w:shd w:val="clear" w:color="auto" w:fill="auto"/>
              <w:tabs>
                <w:tab w:val="left" w:pos="801"/>
              </w:tabs>
              <w:ind w:firstLine="340"/>
              <w:jc w:val="left"/>
            </w:pPr>
            <w:r>
              <w:rPr>
                <w:color w:val="000000"/>
                <w:sz w:val="24"/>
                <w:szCs w:val="24"/>
                <w:lang w:eastAsia="ru-RU" w:bidi="ru-RU"/>
              </w:rPr>
              <w:t>муниципальные</w:t>
            </w:r>
          </w:p>
          <w:p w:rsidR="00E538B9" w:rsidRDefault="00E538B9" w:rsidP="0084325E">
            <w:pPr>
              <w:pStyle w:val="ac"/>
              <w:shd w:val="clear" w:color="auto" w:fill="auto"/>
              <w:tabs>
                <w:tab w:val="left" w:pos="1694"/>
              </w:tabs>
            </w:pPr>
            <w:r>
              <w:rPr>
                <w:color w:val="000000"/>
                <w:sz w:val="24"/>
                <w:szCs w:val="24"/>
                <w:lang w:eastAsia="ru-RU" w:bidi="ru-RU"/>
              </w:rPr>
              <w:t>общественные советы - 35</w:t>
            </w:r>
            <w:r>
              <w:rPr>
                <w:color w:val="000000"/>
                <w:sz w:val="24"/>
                <w:szCs w:val="24"/>
                <w:lang w:eastAsia="ru-RU" w:bidi="ru-RU"/>
              </w:rPr>
              <w:tab/>
              <w:t>.</w:t>
            </w:r>
          </w:p>
          <w:p w:rsidR="00E538B9" w:rsidRDefault="00E538B9" w:rsidP="00E538B9">
            <w:pPr>
              <w:pStyle w:val="ac"/>
              <w:numPr>
                <w:ilvl w:val="0"/>
                <w:numId w:val="27"/>
              </w:numPr>
              <w:shd w:val="clear" w:color="auto" w:fill="auto"/>
              <w:tabs>
                <w:tab w:val="left" w:pos="801"/>
              </w:tabs>
              <w:ind w:firstLine="340"/>
              <w:jc w:val="left"/>
            </w:pPr>
            <w:r>
              <w:rPr>
                <w:color w:val="000000"/>
                <w:sz w:val="24"/>
                <w:szCs w:val="24"/>
                <w:lang w:eastAsia="ru-RU" w:bidi="ru-RU"/>
              </w:rPr>
              <w:t>иные</w:t>
            </w:r>
          </w:p>
          <w:p w:rsidR="00E538B9" w:rsidRDefault="00E538B9" w:rsidP="0084325E">
            <w:pPr>
              <w:pStyle w:val="ac"/>
              <w:shd w:val="clear" w:color="auto" w:fill="auto"/>
            </w:pPr>
            <w:r>
              <w:rPr>
                <w:color w:val="000000"/>
                <w:sz w:val="24"/>
                <w:szCs w:val="24"/>
                <w:lang w:eastAsia="ru-RU" w:bidi="ru-RU"/>
              </w:rPr>
              <w:t xml:space="preserve">общественные советы, осуществляющие общественный контроль в отдельных сферах </w:t>
            </w:r>
            <w:proofErr w:type="spellStart"/>
            <w:r>
              <w:rPr>
                <w:color w:val="000000"/>
                <w:sz w:val="24"/>
                <w:szCs w:val="24"/>
                <w:lang w:eastAsia="ru-RU" w:bidi="ru-RU"/>
              </w:rPr>
              <w:t>социально</w:t>
            </w:r>
            <w:r>
              <w:rPr>
                <w:color w:val="000000"/>
                <w:sz w:val="24"/>
                <w:szCs w:val="24"/>
                <w:lang w:eastAsia="ru-RU" w:bidi="ru-RU"/>
              </w:rPr>
              <w:softHyphen/>
              <w:t>экономической</w:t>
            </w:r>
            <w:proofErr w:type="spellEnd"/>
            <w:r>
              <w:rPr>
                <w:color w:val="000000"/>
                <w:sz w:val="24"/>
                <w:szCs w:val="24"/>
                <w:lang w:eastAsia="ru-RU" w:bidi="ru-RU"/>
              </w:rPr>
              <w:t xml:space="preserve"> деятельности - 32</w:t>
            </w:r>
          </w:p>
          <w:p w:rsidR="00E538B9" w:rsidRDefault="00E538B9" w:rsidP="00E538B9">
            <w:pPr>
              <w:pStyle w:val="ac"/>
              <w:numPr>
                <w:ilvl w:val="0"/>
                <w:numId w:val="27"/>
              </w:numPr>
              <w:shd w:val="clear" w:color="auto" w:fill="auto"/>
              <w:tabs>
                <w:tab w:val="left" w:pos="715"/>
              </w:tabs>
              <w:ind w:firstLine="340"/>
              <w:jc w:val="left"/>
            </w:pPr>
            <w:r>
              <w:rPr>
                <w:color w:val="000000"/>
                <w:sz w:val="24"/>
                <w:szCs w:val="24"/>
                <w:lang w:eastAsia="ru-RU" w:bidi="ru-RU"/>
              </w:rPr>
              <w:t xml:space="preserve">местные референдумы </w:t>
            </w:r>
            <w:proofErr w:type="gramStart"/>
            <w:r>
              <w:rPr>
                <w:color w:val="000000"/>
                <w:sz w:val="24"/>
                <w:szCs w:val="24"/>
                <w:lang w:eastAsia="ru-RU" w:bidi="ru-RU"/>
              </w:rPr>
              <w:t>-</w:t>
            </w:r>
            <w:proofErr w:type="spellStart"/>
            <w:r>
              <w:rPr>
                <w:color w:val="000000"/>
                <w:sz w:val="24"/>
                <w:szCs w:val="24"/>
                <w:lang w:eastAsia="ru-RU" w:bidi="ru-RU"/>
              </w:rPr>
              <w:t>н</w:t>
            </w:r>
            <w:proofErr w:type="gramEnd"/>
            <w:r>
              <w:rPr>
                <w:color w:val="000000"/>
                <w:sz w:val="24"/>
                <w:szCs w:val="24"/>
                <w:lang w:eastAsia="ru-RU" w:bidi="ru-RU"/>
              </w:rPr>
              <w:t>с</w:t>
            </w:r>
            <w:proofErr w:type="spellEnd"/>
            <w:r>
              <w:rPr>
                <w:color w:val="000000"/>
                <w:sz w:val="24"/>
                <w:szCs w:val="24"/>
                <w:lang w:eastAsia="ru-RU" w:bidi="ru-RU"/>
              </w:rPr>
              <w:t xml:space="preserve"> проводились</w:t>
            </w:r>
          </w:p>
          <w:p w:rsidR="00E538B9" w:rsidRDefault="00E538B9" w:rsidP="00E538B9">
            <w:pPr>
              <w:pStyle w:val="ac"/>
              <w:numPr>
                <w:ilvl w:val="0"/>
                <w:numId w:val="27"/>
              </w:numPr>
              <w:shd w:val="clear" w:color="auto" w:fill="auto"/>
              <w:tabs>
                <w:tab w:val="left" w:pos="706"/>
              </w:tabs>
              <w:ind w:firstLine="340"/>
              <w:jc w:val="left"/>
            </w:pPr>
            <w:r>
              <w:rPr>
                <w:color w:val="000000"/>
                <w:sz w:val="24"/>
                <w:szCs w:val="24"/>
                <w:lang w:eastAsia="ru-RU" w:bidi="ru-RU"/>
              </w:rPr>
              <w:t>сход граждан - 955</w:t>
            </w:r>
          </w:p>
          <w:p w:rsidR="00E538B9" w:rsidRDefault="00E538B9" w:rsidP="00E538B9">
            <w:pPr>
              <w:pStyle w:val="ac"/>
              <w:numPr>
                <w:ilvl w:val="0"/>
                <w:numId w:val="27"/>
              </w:numPr>
              <w:shd w:val="clear" w:color="auto" w:fill="auto"/>
              <w:tabs>
                <w:tab w:val="left" w:pos="706"/>
              </w:tabs>
              <w:ind w:firstLine="340"/>
              <w:jc w:val="left"/>
            </w:pPr>
            <w:r>
              <w:rPr>
                <w:color w:val="000000"/>
                <w:sz w:val="24"/>
                <w:szCs w:val="24"/>
                <w:lang w:eastAsia="ru-RU" w:bidi="ru-RU"/>
              </w:rPr>
              <w:t>собрание граждан - 973</w:t>
            </w:r>
          </w:p>
          <w:p w:rsidR="00E538B9" w:rsidRDefault="00E538B9" w:rsidP="00E538B9">
            <w:pPr>
              <w:pStyle w:val="ac"/>
              <w:numPr>
                <w:ilvl w:val="0"/>
                <w:numId w:val="27"/>
              </w:numPr>
              <w:shd w:val="clear" w:color="auto" w:fill="auto"/>
              <w:tabs>
                <w:tab w:val="left" w:pos="706"/>
              </w:tabs>
              <w:ind w:firstLine="340"/>
              <w:jc w:val="left"/>
            </w:pPr>
            <w:r>
              <w:rPr>
                <w:color w:val="000000"/>
                <w:sz w:val="24"/>
                <w:szCs w:val="24"/>
                <w:lang w:eastAsia="ru-RU" w:bidi="ru-RU"/>
              </w:rPr>
              <w:t>самообложение граждан - нет</w:t>
            </w:r>
          </w:p>
          <w:p w:rsidR="00E538B9" w:rsidRDefault="00E538B9" w:rsidP="00D85A66">
            <w:pPr>
              <w:pStyle w:val="ac"/>
              <w:numPr>
                <w:ilvl w:val="0"/>
                <w:numId w:val="27"/>
              </w:numPr>
              <w:shd w:val="clear" w:color="auto" w:fill="auto"/>
              <w:tabs>
                <w:tab w:val="left" w:pos="706"/>
              </w:tabs>
              <w:ind w:left="34" w:firstLine="340"/>
              <w:jc w:val="left"/>
            </w:pPr>
            <w:proofErr w:type="gramStart"/>
            <w:r>
              <w:rPr>
                <w:color w:val="000000"/>
                <w:sz w:val="24"/>
                <w:szCs w:val="24"/>
                <w:lang w:eastAsia="ru-RU" w:bidi="ru-RU"/>
              </w:rPr>
              <w:t>инициативное</w:t>
            </w:r>
            <w:proofErr w:type="gramEnd"/>
            <w:r>
              <w:rPr>
                <w:color w:val="000000"/>
                <w:sz w:val="24"/>
                <w:szCs w:val="24"/>
                <w:lang w:eastAsia="ru-RU" w:bidi="ru-RU"/>
              </w:rPr>
              <w:t xml:space="preserve"> бюджетирование - под держано 222 проекта развития территорий МО на </w:t>
            </w:r>
            <w:r>
              <w:rPr>
                <w:color w:val="000000"/>
                <w:sz w:val="24"/>
                <w:szCs w:val="24"/>
                <w:lang w:eastAsia="ru-RU" w:bidi="ru-RU"/>
              </w:rPr>
              <w:lastRenderedPageBreak/>
              <w:t>общую сумму более</w:t>
            </w:r>
          </w:p>
          <w:p w:rsidR="00E538B9" w:rsidRDefault="00E538B9" w:rsidP="00D85A66">
            <w:pPr>
              <w:pStyle w:val="ac"/>
              <w:shd w:val="clear" w:color="auto" w:fill="auto"/>
              <w:ind w:left="34"/>
            </w:pPr>
            <w:r>
              <w:rPr>
                <w:color w:val="000000"/>
                <w:sz w:val="24"/>
                <w:szCs w:val="24"/>
                <w:lang w:eastAsia="ru-RU" w:bidi="ru-RU"/>
              </w:rPr>
              <w:t>132,5 млн. руб.</w:t>
            </w:r>
          </w:p>
          <w:p w:rsidR="00E538B9" w:rsidRDefault="00D85A66" w:rsidP="00D85A66">
            <w:pPr>
              <w:pStyle w:val="ac"/>
              <w:numPr>
                <w:ilvl w:val="0"/>
                <w:numId w:val="27"/>
              </w:numPr>
              <w:shd w:val="clear" w:color="auto" w:fill="auto"/>
              <w:ind w:left="34" w:hanging="360"/>
              <w:jc w:val="left"/>
            </w:pPr>
            <w:r>
              <w:rPr>
                <w:color w:val="000000"/>
                <w:sz w:val="24"/>
                <w:szCs w:val="24"/>
                <w:lang w:eastAsia="ru-RU" w:bidi="ru-RU"/>
              </w:rPr>
              <w:t xml:space="preserve">добровольчество </w:t>
            </w:r>
            <w:r w:rsidR="00E538B9">
              <w:rPr>
                <w:color w:val="000000"/>
                <w:sz w:val="24"/>
                <w:szCs w:val="24"/>
                <w:lang w:eastAsia="ru-RU" w:bidi="ru-RU"/>
              </w:rPr>
              <w:t xml:space="preserve">волонтерство </w:t>
            </w:r>
            <w:r>
              <w:rPr>
                <w:color w:val="000000"/>
                <w:sz w:val="24"/>
                <w:szCs w:val="24"/>
                <w:lang w:eastAsia="ru-RU" w:bidi="ru-RU"/>
              </w:rPr>
              <w:t>–</w:t>
            </w:r>
            <w:r w:rsidR="00E538B9">
              <w:rPr>
                <w:color w:val="000000"/>
                <w:sz w:val="24"/>
                <w:szCs w:val="24"/>
                <w:lang w:eastAsia="ru-RU" w:bidi="ru-RU"/>
              </w:rPr>
              <w:t xml:space="preserve"> 118434</w:t>
            </w:r>
            <w:r>
              <w:rPr>
                <w:color w:val="000000"/>
                <w:sz w:val="24"/>
                <w:szCs w:val="24"/>
                <w:lang w:eastAsia="ru-RU" w:bidi="ru-RU"/>
              </w:rPr>
              <w:t xml:space="preserve"> </w:t>
            </w:r>
            <w:r w:rsidRPr="00D85A66">
              <w:rPr>
                <w:color w:val="000000"/>
                <w:sz w:val="24"/>
                <w:szCs w:val="24"/>
                <w:lang w:eastAsia="ru-RU" w:bidi="ru-RU"/>
              </w:rPr>
              <w:t>чел., в том числе «серебряных» добровольцев - 1006 чел</w:t>
            </w:r>
          </w:p>
        </w:tc>
        <w:tc>
          <w:tcPr>
            <w:tcW w:w="2976" w:type="dxa"/>
          </w:tcPr>
          <w:p w:rsidR="00E538B9" w:rsidRDefault="00D85A66" w:rsidP="00D85A66">
            <w:pPr>
              <w:pStyle w:val="ac"/>
              <w:shd w:val="clear" w:color="auto" w:fill="auto"/>
              <w:tabs>
                <w:tab w:val="left" w:pos="672"/>
              </w:tabs>
              <w:ind w:left="33"/>
              <w:jc w:val="left"/>
            </w:pPr>
            <w:r>
              <w:rPr>
                <w:color w:val="000000"/>
                <w:sz w:val="24"/>
                <w:szCs w:val="24"/>
                <w:lang w:eastAsia="ru-RU" w:bidi="ru-RU"/>
              </w:rPr>
              <w:lastRenderedPageBreak/>
              <w:t xml:space="preserve">- </w:t>
            </w:r>
            <w:r w:rsidR="00E538B9">
              <w:rPr>
                <w:color w:val="000000"/>
                <w:sz w:val="24"/>
                <w:szCs w:val="24"/>
                <w:lang w:eastAsia="ru-RU" w:bidi="ru-RU"/>
              </w:rPr>
              <w:t>реализация с 2018 года в муниципальных районах и городских округах практики субсидирования из областного бюджета Новосибирской области муниципальных программ по развитию ТОС;</w:t>
            </w:r>
          </w:p>
          <w:p w:rsidR="00E538B9" w:rsidRDefault="00D85A66" w:rsidP="00D85A66">
            <w:pPr>
              <w:pStyle w:val="ac"/>
              <w:shd w:val="clear" w:color="auto" w:fill="auto"/>
              <w:tabs>
                <w:tab w:val="left" w:pos="682"/>
              </w:tabs>
              <w:ind w:left="33"/>
              <w:jc w:val="left"/>
            </w:pPr>
            <w:r>
              <w:rPr>
                <w:color w:val="000000"/>
                <w:sz w:val="24"/>
                <w:szCs w:val="24"/>
                <w:lang w:eastAsia="ru-RU" w:bidi="ru-RU"/>
              </w:rPr>
              <w:t xml:space="preserve">- </w:t>
            </w:r>
            <w:r w:rsidR="00E538B9">
              <w:rPr>
                <w:color w:val="000000"/>
                <w:sz w:val="24"/>
                <w:szCs w:val="24"/>
                <w:lang w:eastAsia="ru-RU" w:bidi="ru-RU"/>
              </w:rPr>
              <w:t>предоставление субсидий ресурсным центрам развития местных сообществ на территории муниципальных районов и городских округов Новосибирской области;</w:t>
            </w:r>
          </w:p>
          <w:p w:rsidR="00E538B9" w:rsidRDefault="00D85A66" w:rsidP="00D85A66">
            <w:pPr>
              <w:pStyle w:val="ac"/>
              <w:shd w:val="clear" w:color="auto" w:fill="auto"/>
              <w:tabs>
                <w:tab w:val="left" w:pos="672"/>
              </w:tabs>
              <w:ind w:left="33"/>
              <w:jc w:val="left"/>
            </w:pPr>
            <w:r>
              <w:rPr>
                <w:color w:val="000000"/>
                <w:sz w:val="24"/>
                <w:szCs w:val="24"/>
                <w:lang w:eastAsia="ru-RU" w:bidi="ru-RU"/>
              </w:rPr>
              <w:t xml:space="preserve">- </w:t>
            </w:r>
            <w:r w:rsidR="00E538B9">
              <w:rPr>
                <w:color w:val="000000"/>
                <w:sz w:val="24"/>
                <w:szCs w:val="24"/>
                <w:lang w:eastAsia="ru-RU" w:bidi="ru-RU"/>
              </w:rPr>
              <w:t>проведение Форумов территориального</w:t>
            </w:r>
            <w:proofErr w:type="gramStart"/>
            <w:r w:rsidR="00E538B9">
              <w:rPr>
                <w:color w:val="000000"/>
                <w:sz w:val="24"/>
                <w:szCs w:val="24"/>
                <w:lang w:eastAsia="ru-RU" w:bidi="ru-RU"/>
              </w:rPr>
              <w:t xml:space="preserve"> .</w:t>
            </w:r>
            <w:proofErr w:type="gramEnd"/>
            <w:r w:rsidR="00E538B9">
              <w:rPr>
                <w:color w:val="000000"/>
                <w:sz w:val="24"/>
                <w:szCs w:val="24"/>
                <w:lang w:eastAsia="ru-RU" w:bidi="ru-RU"/>
              </w:rPr>
              <w:t xml:space="preserve"> общественного самоуправления Новосибирской области в рамках ежегодных Гражданских форумов </w:t>
            </w:r>
            <w:r w:rsidR="00E538B9">
              <w:rPr>
                <w:color w:val="000000"/>
                <w:sz w:val="24"/>
                <w:szCs w:val="24"/>
                <w:lang w:eastAsia="ru-RU" w:bidi="ru-RU"/>
              </w:rPr>
              <w:lastRenderedPageBreak/>
              <w:t>«Гражданский диалог»;</w:t>
            </w:r>
          </w:p>
          <w:p w:rsidR="00E538B9" w:rsidRDefault="00D85A66" w:rsidP="00D85A66">
            <w:pPr>
              <w:pStyle w:val="ac"/>
              <w:shd w:val="clear" w:color="auto" w:fill="auto"/>
              <w:tabs>
                <w:tab w:val="left" w:pos="672"/>
              </w:tabs>
              <w:ind w:left="33"/>
              <w:jc w:val="left"/>
            </w:pPr>
            <w:r>
              <w:rPr>
                <w:color w:val="000000"/>
                <w:sz w:val="24"/>
                <w:szCs w:val="24"/>
                <w:lang w:eastAsia="ru-RU" w:bidi="ru-RU"/>
              </w:rPr>
              <w:t xml:space="preserve">- </w:t>
            </w:r>
            <w:r w:rsidR="00E538B9">
              <w:rPr>
                <w:color w:val="000000"/>
                <w:sz w:val="24"/>
                <w:szCs w:val="24"/>
                <w:lang w:eastAsia="ru-RU" w:bidi="ru-RU"/>
              </w:rPr>
              <w:t>организация и проведение фестиваля «Новосибирский День соседей»;</w:t>
            </w:r>
          </w:p>
          <w:p w:rsidR="00D85A66" w:rsidRPr="00D85A66" w:rsidRDefault="00D85A66" w:rsidP="00D85A66">
            <w:pPr>
              <w:pStyle w:val="ac"/>
              <w:tabs>
                <w:tab w:val="left" w:pos="672"/>
              </w:tabs>
              <w:jc w:val="left"/>
              <w:rPr>
                <w:color w:val="000000"/>
                <w:sz w:val="24"/>
                <w:szCs w:val="24"/>
                <w:lang w:eastAsia="ru-RU" w:bidi="ru-RU"/>
              </w:rPr>
            </w:pPr>
            <w:r>
              <w:rPr>
                <w:color w:val="000000"/>
                <w:sz w:val="24"/>
                <w:szCs w:val="24"/>
                <w:lang w:eastAsia="ru-RU" w:bidi="ru-RU"/>
              </w:rPr>
              <w:t xml:space="preserve">- </w:t>
            </w:r>
            <w:r w:rsidR="00E538B9">
              <w:rPr>
                <w:color w:val="000000"/>
                <w:sz w:val="24"/>
                <w:szCs w:val="24"/>
                <w:lang w:eastAsia="ru-RU" w:bidi="ru-RU"/>
              </w:rPr>
              <w:t>реализация волонтерской программы «ВО</w:t>
            </w:r>
            <w:proofErr w:type="gramStart"/>
            <w:r w:rsidR="00E538B9">
              <w:rPr>
                <w:color w:val="000000"/>
                <w:sz w:val="24"/>
                <w:szCs w:val="24"/>
                <w:lang w:eastAsia="ru-RU" w:bidi="ru-RU"/>
              </w:rPr>
              <w:t>.Д</w:t>
            </w:r>
            <w:proofErr w:type="gramEnd"/>
            <w:r w:rsidR="00E538B9">
              <w:rPr>
                <w:color w:val="000000"/>
                <w:sz w:val="24"/>
                <w:szCs w:val="24"/>
                <w:lang w:eastAsia="ru-RU" w:bidi="ru-RU"/>
              </w:rPr>
              <w:t>ОБРО» с организаторами и участниками</w:t>
            </w:r>
            <w:r>
              <w:rPr>
                <w:color w:val="000000"/>
                <w:sz w:val="24"/>
                <w:szCs w:val="24"/>
                <w:lang w:eastAsia="ru-RU" w:bidi="ru-RU"/>
              </w:rPr>
              <w:t xml:space="preserve">  </w:t>
            </w:r>
            <w:r w:rsidRPr="00D85A66">
              <w:rPr>
                <w:color w:val="000000"/>
                <w:sz w:val="24"/>
                <w:szCs w:val="24"/>
                <w:lang w:eastAsia="ru-RU" w:bidi="ru-RU"/>
              </w:rPr>
              <w:t>добровольческой деятельности в муниципальных образованиях Новосибирской области (более 500 человек);</w:t>
            </w:r>
          </w:p>
          <w:p w:rsidR="00D85A66" w:rsidRPr="00D85A66" w:rsidRDefault="00D85A66" w:rsidP="00D85A66">
            <w:pPr>
              <w:pStyle w:val="ac"/>
              <w:tabs>
                <w:tab w:val="left" w:pos="672"/>
              </w:tabs>
              <w:jc w:val="left"/>
              <w:rPr>
                <w:color w:val="000000"/>
                <w:sz w:val="24"/>
                <w:szCs w:val="24"/>
                <w:lang w:eastAsia="ru-RU" w:bidi="ru-RU"/>
              </w:rPr>
            </w:pPr>
            <w:r>
              <w:rPr>
                <w:color w:val="000000"/>
                <w:sz w:val="24"/>
                <w:szCs w:val="24"/>
                <w:lang w:eastAsia="ru-RU" w:bidi="ru-RU"/>
              </w:rPr>
              <w:t xml:space="preserve">- </w:t>
            </w:r>
            <w:r w:rsidRPr="00D85A66">
              <w:rPr>
                <w:color w:val="000000"/>
                <w:sz w:val="24"/>
                <w:szCs w:val="24"/>
                <w:lang w:eastAsia="ru-RU" w:bidi="ru-RU"/>
              </w:rPr>
              <w:t>реализация в городских и сельских поселениях Новосибирской области</w:t>
            </w:r>
          </w:p>
          <w:p w:rsidR="00D85A66" w:rsidRPr="00D85A66" w:rsidRDefault="00D85A66" w:rsidP="00D85A66">
            <w:pPr>
              <w:pStyle w:val="ac"/>
              <w:tabs>
                <w:tab w:val="left" w:pos="672"/>
              </w:tabs>
              <w:jc w:val="left"/>
              <w:rPr>
                <w:color w:val="000000"/>
                <w:sz w:val="24"/>
                <w:szCs w:val="24"/>
                <w:lang w:eastAsia="ru-RU" w:bidi="ru-RU"/>
              </w:rPr>
            </w:pPr>
            <w:r w:rsidRPr="00D85A66">
              <w:rPr>
                <w:color w:val="000000"/>
                <w:sz w:val="24"/>
                <w:szCs w:val="24"/>
                <w:lang w:eastAsia="ru-RU" w:bidi="ru-RU"/>
              </w:rPr>
              <w:t>инфраструктурного проекта «Открытые пространства», направленного на</w:t>
            </w:r>
            <w:r>
              <w:rPr>
                <w:color w:val="000000"/>
                <w:sz w:val="24"/>
                <w:szCs w:val="24"/>
                <w:lang w:eastAsia="ru-RU" w:bidi="ru-RU"/>
              </w:rPr>
              <w:t xml:space="preserve"> создание «мест притяжения» для </w:t>
            </w:r>
            <w:r w:rsidRPr="00D85A66">
              <w:rPr>
                <w:color w:val="000000"/>
                <w:sz w:val="24"/>
                <w:szCs w:val="24"/>
                <w:lang w:eastAsia="ru-RU" w:bidi="ru-RU"/>
              </w:rPr>
              <w:t>местного молодежного сообщества;</w:t>
            </w:r>
          </w:p>
          <w:p w:rsidR="00E538B9" w:rsidRDefault="00D85A66" w:rsidP="00D85A66">
            <w:pPr>
              <w:pStyle w:val="ac"/>
              <w:shd w:val="clear" w:color="auto" w:fill="auto"/>
              <w:tabs>
                <w:tab w:val="left" w:pos="672"/>
              </w:tabs>
              <w:ind w:left="33"/>
              <w:jc w:val="left"/>
            </w:pPr>
            <w:r>
              <w:rPr>
                <w:color w:val="000000"/>
                <w:sz w:val="24"/>
                <w:szCs w:val="24"/>
                <w:lang w:eastAsia="ru-RU" w:bidi="ru-RU"/>
              </w:rPr>
              <w:t xml:space="preserve"> </w:t>
            </w:r>
            <w:r w:rsidRPr="00D85A66">
              <w:rPr>
                <w:color w:val="000000"/>
                <w:sz w:val="24"/>
                <w:szCs w:val="24"/>
                <w:lang w:eastAsia="ru-RU" w:bidi="ru-RU"/>
              </w:rPr>
              <w:t>проведение информационной кампании по популяризации добровольчества «Чтобы помогать, не нужен костюм супергероя».</w:t>
            </w:r>
          </w:p>
        </w:tc>
        <w:tc>
          <w:tcPr>
            <w:tcW w:w="2977" w:type="dxa"/>
          </w:tcPr>
          <w:p w:rsidR="00E538B9" w:rsidRDefault="00E538B9" w:rsidP="00E538B9">
            <w:pPr>
              <w:pStyle w:val="ac"/>
              <w:numPr>
                <w:ilvl w:val="0"/>
                <w:numId w:val="29"/>
              </w:numPr>
              <w:shd w:val="clear" w:color="auto" w:fill="auto"/>
              <w:tabs>
                <w:tab w:val="left" w:pos="662"/>
              </w:tabs>
              <w:jc w:val="left"/>
            </w:pPr>
            <w:r>
              <w:rPr>
                <w:color w:val="000000"/>
                <w:sz w:val="24"/>
                <w:szCs w:val="24"/>
                <w:lang w:eastAsia="ru-RU" w:bidi="ru-RU"/>
              </w:rPr>
              <w:lastRenderedPageBreak/>
              <w:t>невозможность</w:t>
            </w:r>
          </w:p>
          <w:p w:rsidR="00E538B9" w:rsidRDefault="00E538B9" w:rsidP="00D85A66">
            <w:pPr>
              <w:pStyle w:val="ac"/>
              <w:shd w:val="clear" w:color="auto" w:fill="auto"/>
              <w:jc w:val="left"/>
            </w:pPr>
            <w:r>
              <w:rPr>
                <w:color w:val="000000"/>
                <w:sz w:val="24"/>
                <w:szCs w:val="24"/>
                <w:lang w:eastAsia="ru-RU" w:bidi="ru-RU"/>
              </w:rPr>
              <w:t>осуществления «прямой» финансовой поддержки ТОС за счет средств бюджета субъекта Российской Федерации;</w:t>
            </w:r>
          </w:p>
          <w:p w:rsidR="00E538B9" w:rsidRDefault="00E538B9" w:rsidP="00D85A66">
            <w:pPr>
              <w:pStyle w:val="ac"/>
              <w:numPr>
                <w:ilvl w:val="0"/>
                <w:numId w:val="29"/>
              </w:numPr>
              <w:shd w:val="clear" w:color="auto" w:fill="auto"/>
              <w:tabs>
                <w:tab w:val="left" w:pos="710"/>
              </w:tabs>
              <w:jc w:val="left"/>
            </w:pPr>
            <w:r>
              <w:rPr>
                <w:color w:val="000000"/>
                <w:sz w:val="24"/>
                <w:szCs w:val="24"/>
                <w:lang w:eastAsia="ru-RU" w:bidi="ru-RU"/>
              </w:rPr>
              <w:t>нерешенность проблемы статуса</w:t>
            </w:r>
          </w:p>
          <w:p w:rsidR="00E538B9" w:rsidRDefault="00D85A66" w:rsidP="00D85A66">
            <w:pPr>
              <w:pStyle w:val="ac"/>
              <w:shd w:val="clear" w:color="auto" w:fill="auto"/>
              <w:ind w:right="660"/>
              <w:jc w:val="left"/>
            </w:pPr>
            <w:r>
              <w:rPr>
                <w:color w:val="000000"/>
                <w:sz w:val="24"/>
                <w:szCs w:val="24"/>
                <w:lang w:eastAsia="ru-RU" w:bidi="ru-RU"/>
              </w:rPr>
              <w:t xml:space="preserve">ТОС как </w:t>
            </w:r>
            <w:r w:rsidR="00E538B9">
              <w:rPr>
                <w:color w:val="000000"/>
                <w:sz w:val="24"/>
                <w:szCs w:val="24"/>
                <w:lang w:eastAsia="ru-RU" w:bidi="ru-RU"/>
              </w:rPr>
              <w:t xml:space="preserve">самостоятельной </w:t>
            </w:r>
            <w:proofErr w:type="spellStart"/>
            <w:r w:rsidR="00E538B9">
              <w:rPr>
                <w:color w:val="000000"/>
                <w:sz w:val="24"/>
                <w:szCs w:val="24"/>
                <w:lang w:eastAsia="ru-RU" w:bidi="ru-RU"/>
              </w:rPr>
              <w:t>организационно</w:t>
            </w:r>
            <w:r w:rsidR="00E538B9">
              <w:rPr>
                <w:color w:val="000000"/>
                <w:sz w:val="24"/>
                <w:szCs w:val="24"/>
                <w:lang w:eastAsia="ru-RU" w:bidi="ru-RU"/>
              </w:rPr>
              <w:softHyphen/>
              <w:t>правовой</w:t>
            </w:r>
            <w:proofErr w:type="spellEnd"/>
            <w:r w:rsidR="00E538B9">
              <w:rPr>
                <w:color w:val="000000"/>
                <w:sz w:val="24"/>
                <w:szCs w:val="24"/>
                <w:lang w:eastAsia="ru-RU" w:bidi="ru-RU"/>
              </w:rPr>
              <w:t xml:space="preserve"> формы некоммерческой организации;</w:t>
            </w:r>
          </w:p>
          <w:p w:rsidR="00E538B9" w:rsidRDefault="00E538B9" w:rsidP="00D85A66">
            <w:pPr>
              <w:pStyle w:val="ac"/>
              <w:numPr>
                <w:ilvl w:val="0"/>
                <w:numId w:val="29"/>
              </w:numPr>
              <w:shd w:val="clear" w:color="auto" w:fill="auto"/>
              <w:tabs>
                <w:tab w:val="left" w:pos="715"/>
              </w:tabs>
              <w:jc w:val="left"/>
            </w:pPr>
            <w:r>
              <w:rPr>
                <w:color w:val="000000"/>
                <w:sz w:val="24"/>
                <w:szCs w:val="24"/>
                <w:lang w:eastAsia="ru-RU" w:bidi="ru-RU"/>
              </w:rPr>
              <w:t>сохранение проблемы признания некоммерческих организаций социально</w:t>
            </w:r>
          </w:p>
          <w:p w:rsidR="00E538B9" w:rsidRDefault="00E538B9" w:rsidP="00D85A66">
            <w:pPr>
              <w:pStyle w:val="ac"/>
              <w:shd w:val="clear" w:color="auto" w:fill="auto"/>
              <w:jc w:val="left"/>
            </w:pPr>
            <w:r>
              <w:rPr>
                <w:color w:val="000000"/>
                <w:sz w:val="24"/>
                <w:szCs w:val="24"/>
                <w:lang w:eastAsia="ru-RU" w:bidi="ru-RU"/>
              </w:rPr>
              <w:t>ориентированными при реализации ими деятельности ТОС;</w:t>
            </w:r>
          </w:p>
          <w:p w:rsidR="00E538B9" w:rsidRDefault="00E538B9" w:rsidP="00D85A66">
            <w:pPr>
              <w:pStyle w:val="ac"/>
              <w:numPr>
                <w:ilvl w:val="0"/>
                <w:numId w:val="29"/>
              </w:numPr>
              <w:shd w:val="clear" w:color="auto" w:fill="auto"/>
              <w:tabs>
                <w:tab w:val="left" w:pos="677"/>
              </w:tabs>
              <w:jc w:val="left"/>
            </w:pPr>
            <w:r>
              <w:rPr>
                <w:color w:val="000000"/>
                <w:sz w:val="24"/>
                <w:szCs w:val="24"/>
                <w:lang w:eastAsia="ru-RU" w:bidi="ru-RU"/>
              </w:rPr>
              <w:t xml:space="preserve">нерешенность вопросов материального </w:t>
            </w:r>
            <w:r>
              <w:rPr>
                <w:color w:val="000000"/>
                <w:sz w:val="24"/>
                <w:szCs w:val="24"/>
                <w:lang w:eastAsia="ru-RU" w:bidi="ru-RU"/>
              </w:rPr>
              <w:lastRenderedPageBreak/>
              <w:t>стимулирования руководителей и активистов ТОС, старост сельских поселений со стороны муниципалитетов;</w:t>
            </w:r>
          </w:p>
          <w:p w:rsidR="00E538B9" w:rsidRDefault="00E538B9" w:rsidP="00D85A66">
            <w:pPr>
              <w:pStyle w:val="ac"/>
              <w:numPr>
                <w:ilvl w:val="0"/>
                <w:numId w:val="29"/>
              </w:numPr>
              <w:shd w:val="clear" w:color="auto" w:fill="auto"/>
              <w:ind w:left="176" w:hanging="142"/>
              <w:jc w:val="left"/>
            </w:pPr>
            <w:r>
              <w:rPr>
                <w:color w:val="000000"/>
                <w:sz w:val="24"/>
                <w:szCs w:val="24"/>
                <w:lang w:eastAsia="ru-RU" w:bidi="ru-RU"/>
              </w:rPr>
              <w:t>недостаточное</w:t>
            </w:r>
            <w:r w:rsidR="00D85A66">
              <w:rPr>
                <w:color w:val="000000"/>
                <w:sz w:val="24"/>
                <w:szCs w:val="24"/>
                <w:lang w:eastAsia="ru-RU" w:bidi="ru-RU"/>
              </w:rPr>
              <w:t xml:space="preserve"> </w:t>
            </w:r>
            <w:r w:rsidR="00D85A66" w:rsidRPr="00D85A66">
              <w:rPr>
                <w:color w:val="000000"/>
                <w:sz w:val="24"/>
                <w:szCs w:val="24"/>
                <w:lang w:eastAsia="ru-RU" w:bidi="ru-RU"/>
              </w:rPr>
              <w:t>межведомственное взаимодействие в построении работы с волонтерским сообществом.</w:t>
            </w:r>
          </w:p>
        </w:tc>
        <w:tc>
          <w:tcPr>
            <w:tcW w:w="2693" w:type="dxa"/>
          </w:tcPr>
          <w:p w:rsidR="00E538B9" w:rsidRDefault="007066FF" w:rsidP="007066FF">
            <w:pPr>
              <w:pStyle w:val="ac"/>
              <w:shd w:val="clear" w:color="auto" w:fill="auto"/>
              <w:tabs>
                <w:tab w:val="left" w:pos="2006"/>
              </w:tabs>
              <w:jc w:val="left"/>
            </w:pPr>
            <w:r>
              <w:rPr>
                <w:color w:val="000000"/>
                <w:sz w:val="24"/>
                <w:szCs w:val="24"/>
                <w:lang w:eastAsia="ru-RU" w:bidi="ru-RU"/>
              </w:rPr>
              <w:lastRenderedPageBreak/>
              <w:t xml:space="preserve">Разработать проект </w:t>
            </w:r>
            <w:r w:rsidR="00E538B9">
              <w:rPr>
                <w:color w:val="000000"/>
                <w:sz w:val="24"/>
                <w:szCs w:val="24"/>
                <w:lang w:eastAsia="ru-RU" w:bidi="ru-RU"/>
              </w:rPr>
              <w:t xml:space="preserve"> федерального закона в целях внесения</w:t>
            </w:r>
            <w:r>
              <w:rPr>
                <w:color w:val="000000"/>
                <w:sz w:val="24"/>
                <w:szCs w:val="24"/>
                <w:lang w:eastAsia="ru-RU" w:bidi="ru-RU"/>
              </w:rPr>
              <w:t xml:space="preserve"> </w:t>
            </w:r>
          </w:p>
          <w:p w:rsidR="00E538B9" w:rsidRDefault="00E538B9" w:rsidP="007066FF">
            <w:pPr>
              <w:pStyle w:val="ac"/>
              <w:shd w:val="clear" w:color="auto" w:fill="auto"/>
              <w:jc w:val="left"/>
            </w:pPr>
            <w:r>
              <w:rPr>
                <w:color w:val="000000"/>
                <w:sz w:val="24"/>
                <w:szCs w:val="24"/>
                <w:lang w:eastAsia="ru-RU" w:bidi="ru-RU"/>
              </w:rPr>
              <w:t>изменений:</w:t>
            </w:r>
          </w:p>
          <w:p w:rsidR="00E538B9" w:rsidRDefault="00E538B9" w:rsidP="007066FF">
            <w:pPr>
              <w:pStyle w:val="ac"/>
              <w:shd w:val="clear" w:color="auto" w:fill="auto"/>
              <w:tabs>
                <w:tab w:val="left" w:pos="302"/>
              </w:tabs>
              <w:jc w:val="left"/>
            </w:pPr>
            <w:r>
              <w:rPr>
                <w:color w:val="000000"/>
                <w:sz w:val="24"/>
                <w:szCs w:val="24"/>
                <w:lang w:eastAsia="ru-RU" w:bidi="ru-RU"/>
              </w:rPr>
              <w:t>а)</w:t>
            </w:r>
            <w:r>
              <w:rPr>
                <w:color w:val="000000"/>
                <w:sz w:val="24"/>
                <w:szCs w:val="24"/>
                <w:lang w:eastAsia="ru-RU" w:bidi="ru-RU"/>
              </w:rPr>
              <w:tab/>
              <w:t>в статью 26.3</w:t>
            </w:r>
          </w:p>
          <w:p w:rsidR="00E538B9" w:rsidRDefault="00E538B9" w:rsidP="007066FF">
            <w:pPr>
              <w:pStyle w:val="ac"/>
              <w:shd w:val="clear" w:color="auto" w:fill="auto"/>
              <w:tabs>
                <w:tab w:val="left" w:pos="2011"/>
              </w:tabs>
              <w:jc w:val="left"/>
            </w:pPr>
            <w:r>
              <w:rPr>
                <w:color w:val="000000"/>
                <w:sz w:val="24"/>
                <w:szCs w:val="24"/>
                <w:lang w:eastAsia="ru-RU" w:bidi="ru-RU"/>
              </w:rPr>
              <w:t>Федераль</w:t>
            </w:r>
            <w:r w:rsidR="007066FF">
              <w:rPr>
                <w:color w:val="000000"/>
                <w:sz w:val="24"/>
                <w:szCs w:val="24"/>
                <w:lang w:eastAsia="ru-RU" w:bidi="ru-RU"/>
              </w:rPr>
              <w:t xml:space="preserve">ного закона от 6.10.1999 № 184-ФЗ, предусмотрев </w:t>
            </w:r>
            <w:r>
              <w:rPr>
                <w:color w:val="000000"/>
                <w:sz w:val="24"/>
                <w:szCs w:val="24"/>
                <w:lang w:eastAsia="ru-RU" w:bidi="ru-RU"/>
              </w:rPr>
              <w:t>возможнос</w:t>
            </w:r>
            <w:r w:rsidR="007066FF">
              <w:rPr>
                <w:color w:val="000000"/>
                <w:sz w:val="24"/>
                <w:szCs w:val="24"/>
                <w:lang w:eastAsia="ru-RU" w:bidi="ru-RU"/>
              </w:rPr>
              <w:t xml:space="preserve">ть оказания </w:t>
            </w:r>
            <w:proofErr w:type="gramStart"/>
            <w:r w:rsidR="007066FF">
              <w:rPr>
                <w:color w:val="000000"/>
                <w:sz w:val="24"/>
                <w:szCs w:val="24"/>
                <w:lang w:eastAsia="ru-RU" w:bidi="ru-RU"/>
              </w:rPr>
              <w:t>финансовой</w:t>
            </w:r>
            <w:proofErr w:type="gramEnd"/>
          </w:p>
          <w:p w:rsidR="00E538B9" w:rsidRDefault="00E538B9" w:rsidP="007066FF">
            <w:pPr>
              <w:pStyle w:val="ac"/>
              <w:shd w:val="clear" w:color="auto" w:fill="auto"/>
              <w:tabs>
                <w:tab w:val="left" w:pos="2021"/>
              </w:tabs>
              <w:jc w:val="left"/>
            </w:pPr>
            <w:r>
              <w:rPr>
                <w:color w:val="000000"/>
                <w:sz w:val="24"/>
                <w:szCs w:val="24"/>
                <w:lang w:eastAsia="ru-RU" w:bidi="ru-RU"/>
              </w:rPr>
              <w:t xml:space="preserve">поддержки ТОС за </w:t>
            </w:r>
            <w:r w:rsidRPr="00623E79">
              <w:rPr>
                <w:color w:val="000000"/>
                <w:sz w:val="24"/>
                <w:szCs w:val="24"/>
                <w:lang w:bidi="en-US"/>
              </w:rPr>
              <w:t xml:space="preserve"> </w:t>
            </w:r>
            <w:r>
              <w:rPr>
                <w:color w:val="000000"/>
                <w:sz w:val="24"/>
                <w:szCs w:val="24"/>
                <w:lang w:eastAsia="ru-RU" w:bidi="ru-RU"/>
              </w:rPr>
              <w:t xml:space="preserve">счет средств бюджета </w:t>
            </w:r>
            <w:r w:rsidR="007066FF">
              <w:rPr>
                <w:color w:val="000000"/>
                <w:sz w:val="24"/>
                <w:szCs w:val="24"/>
                <w:lang w:eastAsia="ru-RU" w:bidi="ru-RU"/>
              </w:rPr>
              <w:t>субъекта Российской Федерации;</w:t>
            </w:r>
          </w:p>
          <w:p w:rsidR="00E538B9" w:rsidRDefault="00E538B9" w:rsidP="007066FF">
            <w:pPr>
              <w:pStyle w:val="ac"/>
              <w:shd w:val="clear" w:color="auto" w:fill="auto"/>
              <w:tabs>
                <w:tab w:val="left" w:pos="269"/>
              </w:tabs>
              <w:jc w:val="left"/>
            </w:pPr>
            <w:r>
              <w:rPr>
                <w:color w:val="000000"/>
                <w:sz w:val="24"/>
                <w:szCs w:val="24"/>
                <w:lang w:eastAsia="ru-RU" w:bidi="ru-RU"/>
              </w:rPr>
              <w:t>б)</w:t>
            </w:r>
            <w:r>
              <w:rPr>
                <w:color w:val="000000"/>
                <w:sz w:val="24"/>
                <w:szCs w:val="24"/>
                <w:lang w:eastAsia="ru-RU" w:bidi="ru-RU"/>
              </w:rPr>
              <w:tab/>
              <w:t>в Гражданский</w:t>
            </w:r>
            <w:proofErr w:type="gramStart"/>
            <w:r>
              <w:rPr>
                <w:color w:val="000000"/>
                <w:sz w:val="24"/>
                <w:szCs w:val="24"/>
                <w:lang w:eastAsia="ru-RU" w:bidi="ru-RU"/>
              </w:rPr>
              <w:t xml:space="preserve"> :</w:t>
            </w:r>
            <w:proofErr w:type="gramEnd"/>
            <w:r>
              <w:rPr>
                <w:color w:val="000000"/>
                <w:sz w:val="24"/>
                <w:szCs w:val="24"/>
                <w:lang w:eastAsia="ru-RU" w:bidi="ru-RU"/>
              </w:rPr>
              <w:t xml:space="preserve"> кодекс Российской Федерации, Федеральный закон от 12.01.1996 № 7-ФЗ «О некоммерческих организациях», придав ТОС статус самостоятельной </w:t>
            </w:r>
            <w:proofErr w:type="spellStart"/>
            <w:r>
              <w:rPr>
                <w:color w:val="000000"/>
                <w:sz w:val="24"/>
                <w:szCs w:val="24"/>
                <w:lang w:eastAsia="ru-RU" w:bidi="ru-RU"/>
              </w:rPr>
              <w:lastRenderedPageBreak/>
              <w:t>организационно</w:t>
            </w:r>
            <w:r>
              <w:rPr>
                <w:color w:val="000000"/>
                <w:sz w:val="24"/>
                <w:szCs w:val="24"/>
                <w:lang w:eastAsia="ru-RU" w:bidi="ru-RU"/>
              </w:rPr>
              <w:softHyphen/>
              <w:t>правовой</w:t>
            </w:r>
            <w:proofErr w:type="spellEnd"/>
            <w:r>
              <w:rPr>
                <w:color w:val="000000"/>
                <w:sz w:val="24"/>
                <w:szCs w:val="24"/>
                <w:lang w:eastAsia="ru-RU" w:bidi="ru-RU"/>
              </w:rPr>
              <w:t xml:space="preserve"> формы некоммерческой организации;</w:t>
            </w:r>
          </w:p>
          <w:p w:rsidR="00E538B9" w:rsidRDefault="00E538B9" w:rsidP="007066FF">
            <w:pPr>
              <w:pStyle w:val="ac"/>
              <w:shd w:val="clear" w:color="auto" w:fill="auto"/>
              <w:tabs>
                <w:tab w:val="left" w:pos="259"/>
              </w:tabs>
              <w:jc w:val="left"/>
            </w:pPr>
            <w:r>
              <w:rPr>
                <w:color w:val="000000"/>
                <w:sz w:val="24"/>
                <w:szCs w:val="24"/>
                <w:lang w:eastAsia="ru-RU" w:bidi="ru-RU"/>
              </w:rPr>
              <w:t>в)</w:t>
            </w:r>
            <w:r>
              <w:rPr>
                <w:color w:val="000000"/>
                <w:sz w:val="24"/>
                <w:szCs w:val="24"/>
                <w:lang w:eastAsia="ru-RU" w:bidi="ru-RU"/>
              </w:rPr>
              <w:tab/>
              <w:t>в Бюджетный кодекс Российской Федерации, установив механизм</w:t>
            </w:r>
          </w:p>
          <w:p w:rsidR="00D85A66" w:rsidRPr="00D85A66" w:rsidRDefault="00E538B9" w:rsidP="007066FF">
            <w:pPr>
              <w:pStyle w:val="ac"/>
              <w:jc w:val="left"/>
              <w:rPr>
                <w:color w:val="000000"/>
                <w:sz w:val="24"/>
                <w:szCs w:val="24"/>
                <w:lang w:eastAsia="ru-RU" w:bidi="ru-RU"/>
              </w:rPr>
            </w:pPr>
            <w:r>
              <w:rPr>
                <w:color w:val="000000"/>
                <w:sz w:val="24"/>
                <w:szCs w:val="24"/>
                <w:lang w:eastAsia="ru-RU" w:bidi="ru-RU"/>
              </w:rPr>
              <w:t>предоставления финансовых средств</w:t>
            </w:r>
            <w:r w:rsidR="00D85A66">
              <w:rPr>
                <w:color w:val="000000"/>
                <w:sz w:val="24"/>
                <w:szCs w:val="24"/>
                <w:lang w:eastAsia="ru-RU" w:bidi="ru-RU"/>
              </w:rPr>
              <w:t xml:space="preserve"> </w:t>
            </w:r>
            <w:r w:rsidR="00D85A66" w:rsidRPr="00D85A66">
              <w:rPr>
                <w:color w:val="000000"/>
                <w:sz w:val="24"/>
                <w:szCs w:val="24"/>
                <w:lang w:eastAsia="ru-RU" w:bidi="ru-RU"/>
              </w:rPr>
              <w:t xml:space="preserve">из бюджета субъекта </w:t>
            </w:r>
            <w:proofErr w:type="gramStart"/>
            <w:r w:rsidR="00D85A66" w:rsidRPr="00D85A66">
              <w:rPr>
                <w:color w:val="000000"/>
                <w:sz w:val="24"/>
                <w:szCs w:val="24"/>
                <w:lang w:eastAsia="ru-RU" w:bidi="ru-RU"/>
              </w:rPr>
              <w:t>Российской</w:t>
            </w:r>
            <w:proofErr w:type="gramEnd"/>
          </w:p>
          <w:p w:rsidR="00D85A66" w:rsidRPr="00D85A66" w:rsidRDefault="007066FF" w:rsidP="007066FF">
            <w:pPr>
              <w:pStyle w:val="ac"/>
              <w:jc w:val="left"/>
              <w:rPr>
                <w:color w:val="000000"/>
                <w:sz w:val="24"/>
                <w:szCs w:val="24"/>
                <w:lang w:eastAsia="ru-RU" w:bidi="ru-RU"/>
              </w:rPr>
            </w:pPr>
            <w:r>
              <w:rPr>
                <w:color w:val="000000"/>
                <w:sz w:val="24"/>
                <w:szCs w:val="24"/>
                <w:lang w:eastAsia="ru-RU" w:bidi="ru-RU"/>
              </w:rPr>
              <w:t>Федерации (местного бюджета)</w:t>
            </w:r>
          </w:p>
          <w:p w:rsidR="00D85A66" w:rsidRPr="00D85A66" w:rsidRDefault="00D85A66" w:rsidP="007066FF">
            <w:pPr>
              <w:pStyle w:val="ac"/>
              <w:jc w:val="left"/>
              <w:rPr>
                <w:color w:val="000000"/>
                <w:sz w:val="24"/>
                <w:szCs w:val="24"/>
                <w:lang w:eastAsia="ru-RU" w:bidi="ru-RU"/>
              </w:rPr>
            </w:pPr>
            <w:r w:rsidRPr="00D85A66">
              <w:rPr>
                <w:color w:val="000000"/>
                <w:sz w:val="24"/>
                <w:szCs w:val="24"/>
                <w:lang w:eastAsia="ru-RU" w:bidi="ru-RU"/>
              </w:rPr>
              <w:t xml:space="preserve">представителям ТОС, не имеющим статуса юридического лица; </w:t>
            </w:r>
            <w:r w:rsidR="007066FF">
              <w:rPr>
                <w:color w:val="000000"/>
                <w:sz w:val="24"/>
                <w:szCs w:val="24"/>
                <w:lang w:eastAsia="ru-RU" w:bidi="ru-RU"/>
              </w:rPr>
              <w:br/>
            </w:r>
            <w:r w:rsidRPr="00D85A66">
              <w:rPr>
                <w:color w:val="000000"/>
                <w:sz w:val="24"/>
                <w:szCs w:val="24"/>
                <w:lang w:eastAsia="ru-RU" w:bidi="ru-RU"/>
              </w:rPr>
              <w:t>г) в Федеральный</w:t>
            </w:r>
            <w:r w:rsidR="007066FF">
              <w:rPr>
                <w:color w:val="000000"/>
                <w:sz w:val="24"/>
                <w:szCs w:val="24"/>
                <w:lang w:eastAsia="ru-RU" w:bidi="ru-RU"/>
              </w:rPr>
              <w:t xml:space="preserve"> закон от 12.01.1996 № 7-ФЗ «О </w:t>
            </w:r>
            <w:r w:rsidRPr="00D85A66">
              <w:rPr>
                <w:color w:val="000000"/>
                <w:sz w:val="24"/>
                <w:szCs w:val="24"/>
                <w:lang w:eastAsia="ru-RU" w:bidi="ru-RU"/>
              </w:rPr>
              <w:t>нек</w:t>
            </w:r>
            <w:r w:rsidR="007066FF">
              <w:rPr>
                <w:color w:val="000000"/>
                <w:sz w:val="24"/>
                <w:szCs w:val="24"/>
                <w:lang w:eastAsia="ru-RU" w:bidi="ru-RU"/>
              </w:rPr>
              <w:t>оммерческих</w:t>
            </w:r>
            <w:proofErr w:type="gramStart"/>
            <w:r w:rsidR="007066FF">
              <w:rPr>
                <w:color w:val="000000"/>
                <w:sz w:val="24"/>
                <w:szCs w:val="24"/>
                <w:lang w:eastAsia="ru-RU" w:bidi="ru-RU"/>
              </w:rPr>
              <w:t xml:space="preserve"> ;</w:t>
            </w:r>
            <w:proofErr w:type="gramEnd"/>
            <w:r w:rsidR="007066FF">
              <w:rPr>
                <w:color w:val="000000"/>
                <w:sz w:val="24"/>
                <w:szCs w:val="24"/>
                <w:lang w:eastAsia="ru-RU" w:bidi="ru-RU"/>
              </w:rPr>
              <w:t xml:space="preserve"> организациях»,</w:t>
            </w:r>
          </w:p>
          <w:p w:rsidR="00D85A66" w:rsidRPr="00D85A66" w:rsidRDefault="00D85A66" w:rsidP="00D85A66">
            <w:pPr>
              <w:pStyle w:val="ac"/>
              <w:rPr>
                <w:color w:val="000000"/>
                <w:sz w:val="24"/>
                <w:szCs w:val="24"/>
                <w:lang w:eastAsia="ru-RU" w:bidi="ru-RU"/>
              </w:rPr>
            </w:pPr>
            <w:r w:rsidRPr="00D85A66">
              <w:rPr>
                <w:color w:val="000000"/>
                <w:sz w:val="24"/>
                <w:szCs w:val="24"/>
                <w:lang w:eastAsia="ru-RU" w:bidi="ru-RU"/>
              </w:rPr>
              <w:t>дополнив перечень видов деятельности,</w:t>
            </w:r>
          </w:p>
          <w:p w:rsidR="00D85A66" w:rsidRPr="00D85A66" w:rsidRDefault="007066FF" w:rsidP="00D85A66">
            <w:pPr>
              <w:pStyle w:val="ac"/>
              <w:rPr>
                <w:color w:val="000000"/>
                <w:sz w:val="24"/>
                <w:szCs w:val="24"/>
                <w:lang w:eastAsia="ru-RU" w:bidi="ru-RU"/>
              </w:rPr>
            </w:pPr>
            <w:r>
              <w:rPr>
                <w:color w:val="000000"/>
                <w:sz w:val="24"/>
                <w:szCs w:val="24"/>
                <w:lang w:eastAsia="ru-RU" w:bidi="ru-RU"/>
              </w:rPr>
              <w:t xml:space="preserve">позволяющих </w:t>
            </w:r>
          </w:p>
          <w:p w:rsidR="00D85A66" w:rsidRPr="00D85A66" w:rsidRDefault="007066FF" w:rsidP="00D85A66">
            <w:pPr>
              <w:pStyle w:val="ac"/>
              <w:rPr>
                <w:color w:val="000000"/>
                <w:sz w:val="24"/>
                <w:szCs w:val="24"/>
                <w:lang w:eastAsia="ru-RU" w:bidi="ru-RU"/>
              </w:rPr>
            </w:pPr>
            <w:r>
              <w:rPr>
                <w:color w:val="000000"/>
                <w:sz w:val="24"/>
                <w:szCs w:val="24"/>
                <w:lang w:eastAsia="ru-RU" w:bidi="ru-RU"/>
              </w:rPr>
              <w:t>признать некоммерческие</w:t>
            </w:r>
            <w:r w:rsidR="00D85A66" w:rsidRPr="00D85A66">
              <w:rPr>
                <w:color w:val="000000"/>
                <w:sz w:val="24"/>
                <w:szCs w:val="24"/>
                <w:lang w:eastAsia="ru-RU" w:bidi="ru-RU"/>
              </w:rPr>
              <w:t xml:space="preserve"> организации</w:t>
            </w:r>
          </w:p>
          <w:p w:rsidR="00D85A66" w:rsidRPr="00D85A66" w:rsidRDefault="00D85A66" w:rsidP="00D85A66">
            <w:pPr>
              <w:pStyle w:val="ac"/>
              <w:rPr>
                <w:color w:val="000000"/>
                <w:sz w:val="24"/>
                <w:szCs w:val="24"/>
                <w:lang w:eastAsia="ru-RU" w:bidi="ru-RU"/>
              </w:rPr>
            </w:pPr>
            <w:r w:rsidRPr="00D85A66">
              <w:rPr>
                <w:color w:val="000000"/>
                <w:sz w:val="24"/>
                <w:szCs w:val="24"/>
                <w:lang w:eastAsia="ru-RU" w:bidi="ru-RU"/>
              </w:rPr>
              <w:t>социально</w:t>
            </w:r>
          </w:p>
          <w:p w:rsidR="00D85A66" w:rsidRPr="00D85A66" w:rsidRDefault="00D85A66" w:rsidP="00D85A66">
            <w:pPr>
              <w:pStyle w:val="ac"/>
              <w:rPr>
                <w:color w:val="000000"/>
                <w:sz w:val="24"/>
                <w:szCs w:val="24"/>
                <w:lang w:eastAsia="ru-RU" w:bidi="ru-RU"/>
              </w:rPr>
            </w:pPr>
            <w:r w:rsidRPr="00D85A66">
              <w:rPr>
                <w:color w:val="000000"/>
                <w:sz w:val="24"/>
                <w:szCs w:val="24"/>
                <w:lang w:eastAsia="ru-RU" w:bidi="ru-RU"/>
              </w:rPr>
              <w:t>ориентированными,</w:t>
            </w:r>
          </w:p>
          <w:p w:rsidR="00E538B9" w:rsidRDefault="00D85A66" w:rsidP="00D85A66">
            <w:pPr>
              <w:pStyle w:val="ac"/>
              <w:shd w:val="clear" w:color="auto" w:fill="auto"/>
            </w:pPr>
            <w:r w:rsidRPr="00D85A66">
              <w:rPr>
                <w:color w:val="000000"/>
                <w:sz w:val="24"/>
                <w:szCs w:val="24"/>
                <w:lang w:eastAsia="ru-RU" w:bidi="ru-RU"/>
              </w:rPr>
              <w:t>деятельностью по осуществлению ТОС.</w:t>
            </w:r>
          </w:p>
        </w:tc>
      </w:tr>
      <w:tr w:rsidR="004E227E" w:rsidRPr="006A40D3" w:rsidTr="006A40D3">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lastRenderedPageBreak/>
              <w:t>Смоленская область</w:t>
            </w:r>
          </w:p>
        </w:tc>
        <w:tc>
          <w:tcPr>
            <w:tcW w:w="1417" w:type="dxa"/>
          </w:tcPr>
          <w:p w:rsidR="004E227E" w:rsidRPr="006A40D3" w:rsidRDefault="00C178E1" w:rsidP="009D7980">
            <w:pPr>
              <w:rPr>
                <w:rFonts w:ascii="Times New Roman" w:hAnsi="Times New Roman" w:cs="Times New Roman"/>
              </w:rPr>
            </w:pPr>
            <w:r>
              <w:rPr>
                <w:rFonts w:ascii="Times New Roman" w:hAnsi="Times New Roman" w:cs="Times New Roman"/>
              </w:rPr>
              <w:t>449</w:t>
            </w:r>
          </w:p>
        </w:tc>
        <w:tc>
          <w:tcPr>
            <w:tcW w:w="992" w:type="dxa"/>
          </w:tcPr>
          <w:p w:rsidR="004E227E" w:rsidRPr="006A40D3" w:rsidRDefault="00C178E1" w:rsidP="009D7980">
            <w:pPr>
              <w:rPr>
                <w:rFonts w:ascii="Times New Roman" w:hAnsi="Times New Roman" w:cs="Times New Roman"/>
              </w:rPr>
            </w:pPr>
            <w:r>
              <w:rPr>
                <w:rFonts w:ascii="Times New Roman" w:hAnsi="Times New Roman" w:cs="Times New Roman"/>
              </w:rPr>
              <w:t>1</w:t>
            </w:r>
          </w:p>
        </w:tc>
        <w:tc>
          <w:tcPr>
            <w:tcW w:w="3261" w:type="dxa"/>
          </w:tcPr>
          <w:p w:rsidR="004E227E" w:rsidRDefault="00C178E1" w:rsidP="009D7980">
            <w:pPr>
              <w:rPr>
                <w:rFonts w:ascii="Times New Roman" w:hAnsi="Times New Roman" w:cs="Times New Roman"/>
              </w:rPr>
            </w:pPr>
            <w:proofErr w:type="gramStart"/>
            <w:r>
              <w:rPr>
                <w:rFonts w:ascii="Times New Roman" w:hAnsi="Times New Roman" w:cs="Times New Roman"/>
              </w:rPr>
              <w:t>Сельский</w:t>
            </w:r>
            <w:proofErr w:type="gramEnd"/>
            <w:r>
              <w:rPr>
                <w:rFonts w:ascii="Times New Roman" w:hAnsi="Times New Roman" w:cs="Times New Roman"/>
              </w:rPr>
              <w:t xml:space="preserve"> старосты </w:t>
            </w:r>
          </w:p>
          <w:p w:rsidR="00C178E1" w:rsidRDefault="00C178E1" w:rsidP="009D7980">
            <w:pPr>
              <w:rPr>
                <w:rFonts w:ascii="Times New Roman" w:hAnsi="Times New Roman" w:cs="Times New Roman"/>
              </w:rPr>
            </w:pPr>
            <w:r>
              <w:rPr>
                <w:rFonts w:ascii="Times New Roman" w:hAnsi="Times New Roman" w:cs="Times New Roman"/>
              </w:rPr>
              <w:t xml:space="preserve">Самообложение </w:t>
            </w:r>
          </w:p>
          <w:p w:rsidR="000912CF" w:rsidRDefault="000912CF" w:rsidP="009D7980">
            <w:pPr>
              <w:rPr>
                <w:rFonts w:ascii="Times New Roman" w:hAnsi="Times New Roman" w:cs="Times New Roman"/>
              </w:rPr>
            </w:pPr>
            <w:r>
              <w:rPr>
                <w:rFonts w:ascii="Times New Roman" w:hAnsi="Times New Roman" w:cs="Times New Roman"/>
              </w:rPr>
              <w:t>Муниципальные общественные палаты (советы) – 25</w:t>
            </w:r>
          </w:p>
          <w:p w:rsidR="000912CF" w:rsidRPr="006A40D3" w:rsidRDefault="000912CF" w:rsidP="009D7980">
            <w:pPr>
              <w:rPr>
                <w:rFonts w:ascii="Times New Roman" w:hAnsi="Times New Roman" w:cs="Times New Roman"/>
              </w:rPr>
            </w:pPr>
            <w:r>
              <w:rPr>
                <w:rFonts w:ascii="Times New Roman" w:hAnsi="Times New Roman" w:cs="Times New Roman"/>
              </w:rPr>
              <w:lastRenderedPageBreak/>
              <w:t xml:space="preserve">Инициативное бюджетирование </w:t>
            </w:r>
          </w:p>
        </w:tc>
        <w:tc>
          <w:tcPr>
            <w:tcW w:w="2976" w:type="dxa"/>
          </w:tcPr>
          <w:p w:rsidR="004E227E" w:rsidRPr="006A40D3" w:rsidRDefault="004E227E" w:rsidP="009D7980">
            <w:pPr>
              <w:rPr>
                <w:rFonts w:ascii="Times New Roman" w:hAnsi="Times New Roman" w:cs="Times New Roman"/>
              </w:rPr>
            </w:pPr>
          </w:p>
        </w:tc>
        <w:tc>
          <w:tcPr>
            <w:tcW w:w="2977" w:type="dxa"/>
          </w:tcPr>
          <w:p w:rsidR="00BD3CA1" w:rsidRPr="00C178E1" w:rsidRDefault="00BD3CA1" w:rsidP="00BD3CA1">
            <w:pPr>
              <w:rPr>
                <w:rFonts w:ascii="Times New Roman" w:hAnsi="Times New Roman" w:cs="Times New Roman"/>
              </w:rPr>
            </w:pPr>
            <w:r w:rsidRPr="00C178E1">
              <w:rPr>
                <w:rFonts w:ascii="Times New Roman" w:hAnsi="Times New Roman" w:cs="Times New Roman"/>
              </w:rPr>
              <w:t xml:space="preserve">Основными вопросами, которые решают </w:t>
            </w:r>
            <w:proofErr w:type="spellStart"/>
            <w:r w:rsidRPr="00C178E1">
              <w:rPr>
                <w:rFonts w:ascii="Times New Roman" w:hAnsi="Times New Roman" w:cs="Times New Roman"/>
              </w:rPr>
              <w:t>ТОСы</w:t>
            </w:r>
            <w:proofErr w:type="spellEnd"/>
            <w:r w:rsidRPr="00C178E1">
              <w:rPr>
                <w:rFonts w:ascii="Times New Roman" w:hAnsi="Times New Roman" w:cs="Times New Roman"/>
              </w:rPr>
              <w:t xml:space="preserve">, являются вопросы благоустройства. Однако, </w:t>
            </w:r>
            <w:r w:rsidRPr="00C178E1">
              <w:rPr>
                <w:rFonts w:ascii="Times New Roman" w:hAnsi="Times New Roman" w:cs="Times New Roman"/>
              </w:rPr>
              <w:lastRenderedPageBreak/>
              <w:t xml:space="preserve">очень ценно, что львиная доля социальных вопросов также решается при непосредственном участии членов ТОС. Например, ТОС «Уют» </w:t>
            </w:r>
            <w:proofErr w:type="spellStart"/>
            <w:r w:rsidRPr="00C178E1">
              <w:rPr>
                <w:rFonts w:ascii="Times New Roman" w:hAnsi="Times New Roman" w:cs="Times New Roman"/>
              </w:rPr>
              <w:t>Сафоновского</w:t>
            </w:r>
            <w:proofErr w:type="spellEnd"/>
            <w:r w:rsidRPr="00C178E1">
              <w:rPr>
                <w:rFonts w:ascii="Times New Roman" w:hAnsi="Times New Roman" w:cs="Times New Roman"/>
              </w:rPr>
              <w:t xml:space="preserve"> городского поселения инициировал</w:t>
            </w:r>
          </w:p>
          <w:p w:rsidR="00BD3CA1" w:rsidRPr="00C178E1" w:rsidRDefault="00BD3CA1" w:rsidP="00BD3CA1">
            <w:pPr>
              <w:rPr>
                <w:rFonts w:ascii="Times New Roman" w:hAnsi="Times New Roman" w:cs="Times New Roman"/>
              </w:rPr>
            </w:pPr>
            <w:r w:rsidRPr="00C178E1">
              <w:rPr>
                <w:rFonts w:ascii="Times New Roman" w:hAnsi="Times New Roman" w:cs="Times New Roman"/>
              </w:rPr>
              <w:t>жители</w:t>
            </w:r>
            <w:r w:rsidRPr="00C178E1">
              <w:rPr>
                <w:rFonts w:ascii="Times New Roman" w:hAnsi="Times New Roman" w:cs="Times New Roman"/>
              </w:rPr>
              <w:tab/>
            </w:r>
            <w:proofErr w:type="gramStart"/>
            <w:r w:rsidRPr="00C178E1">
              <w:rPr>
                <w:rFonts w:ascii="Times New Roman" w:hAnsi="Times New Roman" w:cs="Times New Roman"/>
              </w:rPr>
              <w:t>соответствующей</w:t>
            </w:r>
            <w:proofErr w:type="gramEnd"/>
          </w:p>
          <w:p w:rsidR="00BD3CA1" w:rsidRPr="00C178E1" w:rsidRDefault="00BD3CA1" w:rsidP="00BD3CA1">
            <w:pPr>
              <w:rPr>
                <w:rFonts w:ascii="Times New Roman" w:hAnsi="Times New Roman" w:cs="Times New Roman"/>
              </w:rPr>
            </w:pPr>
            <w:r w:rsidRPr="00C178E1">
              <w:rPr>
                <w:rFonts w:ascii="Times New Roman" w:hAnsi="Times New Roman" w:cs="Times New Roman"/>
              </w:rPr>
              <w:t>территории,</w:t>
            </w:r>
            <w:r w:rsidRPr="00C178E1">
              <w:rPr>
                <w:rFonts w:ascii="Times New Roman" w:hAnsi="Times New Roman" w:cs="Times New Roman"/>
              </w:rPr>
              <w:tab/>
              <w:t>достигшие</w:t>
            </w:r>
          </w:p>
          <w:p w:rsidR="00BD3CA1" w:rsidRPr="00C178E1" w:rsidRDefault="00BD3CA1" w:rsidP="00BD3CA1">
            <w:pPr>
              <w:rPr>
                <w:rFonts w:ascii="Times New Roman" w:hAnsi="Times New Roman" w:cs="Times New Roman"/>
              </w:rPr>
            </w:pPr>
            <w:r w:rsidRPr="00C178E1">
              <w:rPr>
                <w:rFonts w:ascii="Times New Roman" w:hAnsi="Times New Roman" w:cs="Times New Roman"/>
              </w:rPr>
              <w:t>шестнадцатилетнего возраста, таким образом, допускается участие в ТОС лиц, которые не обладают</w:t>
            </w:r>
            <w:r w:rsidRPr="00C178E1">
              <w:rPr>
                <w:rFonts w:ascii="Times New Roman" w:hAnsi="Times New Roman" w:cs="Times New Roman"/>
              </w:rPr>
              <w:tab/>
            </w:r>
            <w:proofErr w:type="gramStart"/>
            <w:r w:rsidRPr="00C178E1">
              <w:rPr>
                <w:rFonts w:ascii="Times New Roman" w:hAnsi="Times New Roman" w:cs="Times New Roman"/>
              </w:rPr>
              <w:t>полной</w:t>
            </w:r>
            <w:proofErr w:type="gramEnd"/>
          </w:p>
          <w:p w:rsidR="00BD3CA1" w:rsidRPr="00C178E1" w:rsidRDefault="00BD3CA1" w:rsidP="00BD3CA1">
            <w:pPr>
              <w:rPr>
                <w:rFonts w:ascii="Times New Roman" w:hAnsi="Times New Roman" w:cs="Times New Roman"/>
              </w:rPr>
            </w:pPr>
            <w:r w:rsidRPr="00C178E1">
              <w:rPr>
                <w:rFonts w:ascii="Times New Roman" w:hAnsi="Times New Roman" w:cs="Times New Roman"/>
              </w:rPr>
              <w:t>дееспособн</w:t>
            </w:r>
            <w:r>
              <w:rPr>
                <w:rFonts w:ascii="Times New Roman" w:hAnsi="Times New Roman" w:cs="Times New Roman"/>
              </w:rPr>
              <w:t xml:space="preserve">остью. Указанное </w:t>
            </w:r>
            <w:r w:rsidRPr="00C178E1">
              <w:rPr>
                <w:rFonts w:ascii="Times New Roman" w:hAnsi="Times New Roman" w:cs="Times New Roman"/>
              </w:rPr>
              <w:t xml:space="preserve">обстоятельство может создавать проблемы при государственной регистрации и осуществлении деятельности ТОС в качестве юридического лица, так как гражданским </w:t>
            </w:r>
            <w:r>
              <w:rPr>
                <w:rFonts w:ascii="Times New Roman" w:hAnsi="Times New Roman" w:cs="Times New Roman"/>
              </w:rPr>
              <w:t xml:space="preserve">законодательством предусмотрена </w:t>
            </w:r>
            <w:r w:rsidRPr="00C178E1">
              <w:rPr>
                <w:rFonts w:ascii="Times New Roman" w:hAnsi="Times New Roman" w:cs="Times New Roman"/>
              </w:rPr>
              <w:t>возможность</w:t>
            </w:r>
          </w:p>
          <w:p w:rsidR="00BD3CA1" w:rsidRPr="00C178E1" w:rsidRDefault="00BD3CA1" w:rsidP="00BD3CA1">
            <w:pPr>
              <w:rPr>
                <w:rFonts w:ascii="Times New Roman" w:hAnsi="Times New Roman" w:cs="Times New Roman"/>
              </w:rPr>
            </w:pPr>
            <w:r w:rsidRPr="00C178E1">
              <w:rPr>
                <w:rFonts w:ascii="Times New Roman" w:hAnsi="Times New Roman" w:cs="Times New Roman"/>
              </w:rPr>
              <w:t xml:space="preserve">членств в общественных объединениях (к числу которых </w:t>
            </w:r>
            <w:proofErr w:type="gramStart"/>
            <w:r w:rsidRPr="00C178E1">
              <w:rPr>
                <w:rFonts w:ascii="Times New Roman" w:hAnsi="Times New Roman" w:cs="Times New Roman"/>
              </w:rPr>
              <w:t>отнесены</w:t>
            </w:r>
            <w:proofErr w:type="gramEnd"/>
            <w:r w:rsidRPr="00C178E1">
              <w:rPr>
                <w:rFonts w:ascii="Times New Roman" w:hAnsi="Times New Roman" w:cs="Times New Roman"/>
              </w:rPr>
              <w:t xml:space="preserve"> ТОС) только с восемнадцатилетнего возраста.</w:t>
            </w:r>
          </w:p>
          <w:p w:rsidR="004E227E" w:rsidRPr="006A40D3" w:rsidRDefault="004E227E" w:rsidP="009D7980">
            <w:pPr>
              <w:rPr>
                <w:rFonts w:ascii="Times New Roman" w:hAnsi="Times New Roman" w:cs="Times New Roman"/>
              </w:rPr>
            </w:pPr>
          </w:p>
        </w:tc>
        <w:tc>
          <w:tcPr>
            <w:tcW w:w="2693" w:type="dxa"/>
          </w:tcPr>
          <w:p w:rsidR="00C178E1" w:rsidRPr="00C178E1" w:rsidRDefault="00BD3CA1" w:rsidP="009D7980">
            <w:pPr>
              <w:rPr>
                <w:rFonts w:ascii="Times New Roman" w:hAnsi="Times New Roman" w:cs="Times New Roman"/>
              </w:rPr>
            </w:pPr>
            <w:r>
              <w:rPr>
                <w:rFonts w:ascii="Times New Roman" w:hAnsi="Times New Roman" w:cs="Times New Roman"/>
              </w:rPr>
              <w:lastRenderedPageBreak/>
              <w:t xml:space="preserve">1. </w:t>
            </w:r>
            <w:r w:rsidR="00C178E1" w:rsidRPr="00C178E1">
              <w:rPr>
                <w:rFonts w:ascii="Times New Roman" w:hAnsi="Times New Roman" w:cs="Times New Roman"/>
              </w:rPr>
              <w:t xml:space="preserve">В федеральных законах «О некоммерческих организациях» и «Об общественных </w:t>
            </w:r>
            <w:r w:rsidR="00C178E1" w:rsidRPr="00C178E1">
              <w:rPr>
                <w:rFonts w:ascii="Times New Roman" w:hAnsi="Times New Roman" w:cs="Times New Roman"/>
              </w:rPr>
              <w:lastRenderedPageBreak/>
              <w:t>объединениях» встречаются такие понятия как учредители, участники, члены. Как применять данные термины к территориальному общественному самоуправлению</w:t>
            </w:r>
          </w:p>
          <w:p w:rsidR="00C178E1" w:rsidRPr="00C178E1" w:rsidRDefault="00C178E1" w:rsidP="009D7980">
            <w:pPr>
              <w:rPr>
                <w:rFonts w:ascii="Times New Roman" w:hAnsi="Times New Roman" w:cs="Times New Roman"/>
              </w:rPr>
            </w:pPr>
            <w:r w:rsidRPr="00C178E1">
              <w:rPr>
                <w:rFonts w:ascii="Times New Roman" w:hAnsi="Times New Roman" w:cs="Times New Roman"/>
              </w:rPr>
              <w:t>законодательством не уточнено.</w:t>
            </w:r>
          </w:p>
          <w:p w:rsidR="00C178E1" w:rsidRPr="00C178E1" w:rsidRDefault="00BD3CA1" w:rsidP="009D7980">
            <w:pPr>
              <w:rPr>
                <w:rFonts w:ascii="Times New Roman" w:hAnsi="Times New Roman" w:cs="Times New Roman"/>
              </w:rPr>
            </w:pPr>
            <w:r>
              <w:rPr>
                <w:rFonts w:ascii="Times New Roman" w:hAnsi="Times New Roman" w:cs="Times New Roman"/>
              </w:rPr>
              <w:t xml:space="preserve">2. </w:t>
            </w:r>
            <w:r w:rsidR="00C178E1" w:rsidRPr="00C178E1">
              <w:rPr>
                <w:rFonts w:ascii="Times New Roman" w:hAnsi="Times New Roman" w:cs="Times New Roman"/>
              </w:rPr>
              <w:t>Институт самообложения,</w:t>
            </w:r>
          </w:p>
          <w:p w:rsidR="00C178E1" w:rsidRPr="00C178E1" w:rsidRDefault="00C178E1" w:rsidP="009D7980">
            <w:pPr>
              <w:rPr>
                <w:rFonts w:ascii="Times New Roman" w:hAnsi="Times New Roman" w:cs="Times New Roman"/>
              </w:rPr>
            </w:pPr>
            <w:proofErr w:type="gramStart"/>
            <w:r w:rsidRPr="00C178E1">
              <w:rPr>
                <w:rFonts w:ascii="Times New Roman" w:hAnsi="Times New Roman" w:cs="Times New Roman"/>
              </w:rPr>
              <w:t>установленный</w:t>
            </w:r>
            <w:proofErr w:type="gramEnd"/>
            <w:r w:rsidRPr="00C178E1">
              <w:rPr>
                <w:rFonts w:ascii="Times New Roman" w:hAnsi="Times New Roman" w:cs="Times New Roman"/>
              </w:rPr>
              <w:t xml:space="preserve"> статьей 56</w:t>
            </w:r>
            <w:r>
              <w:t xml:space="preserve"> </w:t>
            </w:r>
            <w:r w:rsidRPr="00C178E1">
              <w:rPr>
                <w:rFonts w:ascii="Times New Roman" w:hAnsi="Times New Roman" w:cs="Times New Roman"/>
              </w:rPr>
              <w:t>Федераль</w:t>
            </w:r>
            <w:r>
              <w:rPr>
                <w:rFonts w:ascii="Times New Roman" w:hAnsi="Times New Roman" w:cs="Times New Roman"/>
              </w:rPr>
              <w:t xml:space="preserve">ного закона № 131-ФЗ, допускает </w:t>
            </w:r>
            <w:r w:rsidRPr="00C178E1">
              <w:rPr>
                <w:rFonts w:ascii="Times New Roman" w:hAnsi="Times New Roman" w:cs="Times New Roman"/>
              </w:rPr>
              <w:t>введение</w:t>
            </w:r>
          </w:p>
          <w:p w:rsidR="00C178E1" w:rsidRPr="00C178E1" w:rsidRDefault="00C178E1" w:rsidP="009D7980">
            <w:pPr>
              <w:rPr>
                <w:rFonts w:ascii="Times New Roman" w:hAnsi="Times New Roman" w:cs="Times New Roman"/>
              </w:rPr>
            </w:pPr>
            <w:r w:rsidRPr="00C178E1">
              <w:rPr>
                <w:rFonts w:ascii="Times New Roman" w:hAnsi="Times New Roman" w:cs="Times New Roman"/>
              </w:rPr>
              <w:t>са</w:t>
            </w:r>
            <w:r>
              <w:rPr>
                <w:rFonts w:ascii="Times New Roman" w:hAnsi="Times New Roman" w:cs="Times New Roman"/>
              </w:rPr>
              <w:t xml:space="preserve">мообложения на территории части </w:t>
            </w:r>
            <w:r w:rsidRPr="00C178E1">
              <w:rPr>
                <w:rFonts w:ascii="Times New Roman" w:hAnsi="Times New Roman" w:cs="Times New Roman"/>
              </w:rPr>
              <w:t>муниципального</w:t>
            </w:r>
          </w:p>
          <w:p w:rsidR="004E227E" w:rsidRPr="006A40D3" w:rsidRDefault="00C178E1" w:rsidP="009D7980">
            <w:pPr>
              <w:rPr>
                <w:rFonts w:ascii="Times New Roman" w:hAnsi="Times New Roman" w:cs="Times New Roman"/>
              </w:rPr>
            </w:pPr>
            <w:r w:rsidRPr="00C178E1">
              <w:rPr>
                <w:rFonts w:ascii="Times New Roman" w:hAnsi="Times New Roman" w:cs="Times New Roman"/>
              </w:rPr>
              <w:t xml:space="preserve">образования — в населенном пункте. При этом в решении вопроса местного значения, на который будут направлены средства самообложения, могут быть заинтересованы жители не всего населенного пункта, а его части. В целях повышения мотивация граждан, проживающих в определенной части населенного </w:t>
            </w:r>
            <w:r>
              <w:rPr>
                <w:rFonts w:ascii="Times New Roman" w:hAnsi="Times New Roman" w:cs="Times New Roman"/>
              </w:rPr>
              <w:t xml:space="preserve">пункта.  </w:t>
            </w:r>
          </w:p>
        </w:tc>
      </w:tr>
      <w:tr w:rsidR="00C44E4B" w:rsidRPr="006A40D3" w:rsidTr="006A40D3">
        <w:tc>
          <w:tcPr>
            <w:tcW w:w="1419" w:type="dxa"/>
          </w:tcPr>
          <w:p w:rsidR="00C44E4B" w:rsidRPr="006A40D3" w:rsidRDefault="00C44E4B" w:rsidP="009D7980">
            <w:pPr>
              <w:rPr>
                <w:rFonts w:ascii="Times New Roman" w:hAnsi="Times New Roman" w:cs="Times New Roman"/>
              </w:rPr>
            </w:pPr>
            <w:r w:rsidRPr="006A40D3">
              <w:rPr>
                <w:rFonts w:ascii="Times New Roman" w:hAnsi="Times New Roman" w:cs="Times New Roman"/>
              </w:rPr>
              <w:lastRenderedPageBreak/>
              <w:t>Ставропольский край</w:t>
            </w:r>
          </w:p>
        </w:tc>
        <w:tc>
          <w:tcPr>
            <w:tcW w:w="1417" w:type="dxa"/>
          </w:tcPr>
          <w:p w:rsidR="00C44E4B" w:rsidRPr="00C44E4B" w:rsidRDefault="00C44E4B" w:rsidP="009D7980">
            <w:pPr>
              <w:rPr>
                <w:rFonts w:ascii="Times New Roman" w:eastAsia="Calibri" w:hAnsi="Times New Roman" w:cs="Times New Roman"/>
                <w:spacing w:val="-2"/>
              </w:rPr>
            </w:pPr>
            <w:r w:rsidRPr="00C44E4B">
              <w:rPr>
                <w:rFonts w:ascii="Times New Roman" w:eastAsia="Calibri" w:hAnsi="Times New Roman" w:cs="Times New Roman"/>
                <w:spacing w:val="-2"/>
              </w:rPr>
              <w:t>1 159</w:t>
            </w:r>
          </w:p>
        </w:tc>
        <w:tc>
          <w:tcPr>
            <w:tcW w:w="992" w:type="dxa"/>
          </w:tcPr>
          <w:p w:rsidR="00C44E4B" w:rsidRPr="00C44E4B" w:rsidRDefault="00C44E4B" w:rsidP="009D7980">
            <w:pPr>
              <w:rPr>
                <w:rFonts w:ascii="Times New Roman" w:eastAsia="Calibri" w:hAnsi="Times New Roman" w:cs="Times New Roman"/>
                <w:spacing w:val="-2"/>
              </w:rPr>
            </w:pPr>
            <w:r w:rsidRPr="00C44E4B">
              <w:rPr>
                <w:rFonts w:ascii="Times New Roman" w:eastAsia="Calibri" w:hAnsi="Times New Roman" w:cs="Times New Roman"/>
                <w:spacing w:val="-2"/>
              </w:rPr>
              <w:t>14</w:t>
            </w:r>
          </w:p>
        </w:tc>
        <w:tc>
          <w:tcPr>
            <w:tcW w:w="3261" w:type="dxa"/>
          </w:tcPr>
          <w:p w:rsidR="00C44E4B" w:rsidRPr="00C44E4B" w:rsidRDefault="00C44E4B" w:rsidP="009D7980">
            <w:pPr>
              <w:shd w:val="clear" w:color="auto" w:fill="FFFFFF"/>
              <w:ind w:left="5"/>
              <w:rPr>
                <w:rFonts w:ascii="Times New Roman" w:hAnsi="Times New Roman" w:cs="Times New Roman"/>
                <w:color w:val="000000"/>
              </w:rPr>
            </w:pPr>
            <w:r w:rsidRPr="00C44E4B">
              <w:rPr>
                <w:rFonts w:ascii="Times New Roman" w:hAnsi="Times New Roman" w:cs="Times New Roman"/>
                <w:color w:val="000000"/>
              </w:rPr>
              <w:t>Сельские старосты / 9</w:t>
            </w:r>
          </w:p>
          <w:p w:rsidR="00C44E4B" w:rsidRPr="00C44E4B" w:rsidRDefault="00C44E4B" w:rsidP="009D7980">
            <w:pPr>
              <w:shd w:val="clear" w:color="auto" w:fill="FFFFFF"/>
              <w:ind w:left="5"/>
              <w:rPr>
                <w:rFonts w:ascii="Times New Roman" w:hAnsi="Times New Roman" w:cs="Times New Roman"/>
              </w:rPr>
            </w:pPr>
          </w:p>
          <w:p w:rsidR="00C44E4B" w:rsidRPr="00C44E4B" w:rsidRDefault="00C44E4B" w:rsidP="009D7980">
            <w:pPr>
              <w:shd w:val="clear" w:color="auto" w:fill="FFFFFF"/>
              <w:rPr>
                <w:rFonts w:ascii="Times New Roman" w:hAnsi="Times New Roman" w:cs="Times New Roman"/>
              </w:rPr>
            </w:pPr>
            <w:r w:rsidRPr="00C44E4B">
              <w:rPr>
                <w:rFonts w:ascii="Times New Roman" w:hAnsi="Times New Roman" w:cs="Times New Roman"/>
                <w:color w:val="000000"/>
              </w:rPr>
              <w:t>Волонтер</w:t>
            </w:r>
            <w:r w:rsidRPr="00C44E4B">
              <w:rPr>
                <w:rFonts w:ascii="Times New Roman" w:hAnsi="Times New Roman" w:cs="Times New Roman"/>
                <w:color w:val="000000"/>
                <w:spacing w:val="4"/>
              </w:rPr>
              <w:t xml:space="preserve">ская деятельность / </w:t>
            </w:r>
            <w:r w:rsidRPr="00C44E4B">
              <w:rPr>
                <w:rFonts w:ascii="Times New Roman" w:hAnsi="Times New Roman" w:cs="Times New Roman"/>
                <w:color w:val="000000"/>
                <w:spacing w:val="-3"/>
              </w:rPr>
              <w:t xml:space="preserve">219 303 </w:t>
            </w:r>
          </w:p>
          <w:p w:rsidR="00C44E4B" w:rsidRPr="00C44E4B" w:rsidRDefault="00C44E4B" w:rsidP="009D7980">
            <w:pPr>
              <w:rPr>
                <w:rFonts w:ascii="Times New Roman" w:eastAsia="Calibri" w:hAnsi="Times New Roman" w:cs="Times New Roman"/>
                <w:spacing w:val="-2"/>
              </w:rPr>
            </w:pPr>
          </w:p>
          <w:p w:rsidR="00C44E4B" w:rsidRPr="00C44E4B" w:rsidRDefault="00C44E4B" w:rsidP="009D7980">
            <w:pPr>
              <w:rPr>
                <w:rFonts w:ascii="Times New Roman" w:eastAsia="Calibri" w:hAnsi="Times New Roman" w:cs="Times New Roman"/>
                <w:spacing w:val="-2"/>
              </w:rPr>
            </w:pPr>
            <w:r w:rsidRPr="00C44E4B">
              <w:rPr>
                <w:rFonts w:ascii="Times New Roman" w:eastAsia="Calibri" w:hAnsi="Times New Roman" w:cs="Times New Roman"/>
                <w:spacing w:val="-2"/>
              </w:rPr>
              <w:lastRenderedPageBreak/>
              <w:t>Общественные палаты (советы) муниципальных образований Ставропольского края / 33</w:t>
            </w:r>
          </w:p>
        </w:tc>
        <w:tc>
          <w:tcPr>
            <w:tcW w:w="2976" w:type="dxa"/>
          </w:tcPr>
          <w:p w:rsidR="00C44E4B" w:rsidRPr="00C44E4B" w:rsidRDefault="00C44E4B" w:rsidP="009D7980">
            <w:pPr>
              <w:ind w:firstLine="176"/>
              <w:rPr>
                <w:rFonts w:ascii="Times New Roman" w:hAnsi="Times New Roman" w:cs="Times New Roman"/>
              </w:rPr>
            </w:pPr>
            <w:r w:rsidRPr="00C44E4B">
              <w:rPr>
                <w:rFonts w:ascii="Times New Roman" w:hAnsi="Times New Roman" w:cs="Times New Roman"/>
              </w:rPr>
              <w:lastRenderedPageBreak/>
              <w:t xml:space="preserve">В 2019 году для участия в региональном этапе конкурса "Лучшая муниципальная практика" было подано 24 заявки от </w:t>
            </w:r>
            <w:r w:rsidRPr="00C44E4B">
              <w:rPr>
                <w:rFonts w:ascii="Times New Roman" w:hAnsi="Times New Roman" w:cs="Times New Roman"/>
              </w:rPr>
              <w:lastRenderedPageBreak/>
              <w:t xml:space="preserve">муниципальных образований Ставропольского края. </w:t>
            </w:r>
          </w:p>
          <w:p w:rsidR="00C44E4B" w:rsidRPr="00C44E4B" w:rsidRDefault="00C44E4B" w:rsidP="009D7980">
            <w:pPr>
              <w:ind w:firstLine="176"/>
              <w:rPr>
                <w:rFonts w:ascii="Times New Roman" w:hAnsi="Times New Roman" w:cs="Times New Roman"/>
                <w:spacing w:val="-2"/>
              </w:rPr>
            </w:pPr>
            <w:proofErr w:type="gramStart"/>
            <w:r w:rsidRPr="00C44E4B">
              <w:rPr>
                <w:rFonts w:ascii="Times New Roman" w:hAnsi="Times New Roman" w:cs="Times New Roman"/>
              </w:rPr>
              <w:t>В номинации "Обеспечение эффективной "обратной связи" с жителями муници</w:t>
            </w:r>
            <w:r w:rsidRPr="00C44E4B">
              <w:rPr>
                <w:rFonts w:ascii="Times New Roman" w:hAnsi="Times New Roman" w:cs="Times New Roman"/>
                <w:spacing w:val="-2"/>
              </w:rPr>
              <w:t xml:space="preserve">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признано победителями 6 конкурсных заявок (из них в категории "городские округа и городские поселения" – город Ставрополь, город Михайловск Шпаковского района, </w:t>
            </w:r>
            <w:proofErr w:type="spellStart"/>
            <w:r w:rsidRPr="00C44E4B">
              <w:rPr>
                <w:rFonts w:ascii="Times New Roman" w:hAnsi="Times New Roman" w:cs="Times New Roman"/>
                <w:spacing w:val="-2"/>
              </w:rPr>
              <w:t>Благодарненский</w:t>
            </w:r>
            <w:proofErr w:type="spellEnd"/>
            <w:r w:rsidRPr="00C44E4B">
              <w:rPr>
                <w:rFonts w:ascii="Times New Roman" w:hAnsi="Times New Roman" w:cs="Times New Roman"/>
                <w:spacing w:val="-2"/>
              </w:rPr>
              <w:t xml:space="preserve"> городской округ, в категории "сельские поселения" – село Подлесное Труновского района, </w:t>
            </w:r>
            <w:proofErr w:type="spellStart"/>
            <w:r w:rsidRPr="00C44E4B">
              <w:rPr>
                <w:rFonts w:ascii="Times New Roman" w:hAnsi="Times New Roman" w:cs="Times New Roman"/>
                <w:spacing w:val="-2"/>
              </w:rPr>
              <w:t>Круглолесский</w:t>
            </w:r>
            <w:proofErr w:type="spellEnd"/>
            <w:r w:rsidRPr="00C44E4B">
              <w:rPr>
                <w:rFonts w:ascii="Times New Roman" w:hAnsi="Times New Roman" w:cs="Times New Roman"/>
                <w:spacing w:val="-2"/>
              </w:rPr>
              <w:t xml:space="preserve"> сельсовет</w:t>
            </w:r>
            <w:proofErr w:type="gramEnd"/>
            <w:r w:rsidRPr="00C44E4B">
              <w:rPr>
                <w:rFonts w:ascii="Times New Roman" w:hAnsi="Times New Roman" w:cs="Times New Roman"/>
                <w:spacing w:val="-2"/>
              </w:rPr>
              <w:t xml:space="preserve"> </w:t>
            </w:r>
            <w:proofErr w:type="gramStart"/>
            <w:r w:rsidRPr="00C44E4B">
              <w:rPr>
                <w:rFonts w:ascii="Times New Roman" w:hAnsi="Times New Roman" w:cs="Times New Roman"/>
                <w:spacing w:val="-2"/>
              </w:rPr>
              <w:t xml:space="preserve">Александровского района, </w:t>
            </w:r>
            <w:proofErr w:type="spellStart"/>
            <w:r w:rsidRPr="00C44E4B">
              <w:rPr>
                <w:rFonts w:ascii="Times New Roman" w:hAnsi="Times New Roman" w:cs="Times New Roman"/>
                <w:spacing w:val="-2"/>
              </w:rPr>
              <w:t>Кучерлинский</w:t>
            </w:r>
            <w:proofErr w:type="spellEnd"/>
            <w:r w:rsidRPr="00C44E4B">
              <w:rPr>
                <w:rFonts w:ascii="Times New Roman" w:hAnsi="Times New Roman" w:cs="Times New Roman"/>
                <w:spacing w:val="-2"/>
              </w:rPr>
              <w:t xml:space="preserve"> сельсовет Туркменского района). </w:t>
            </w:r>
            <w:proofErr w:type="gramEnd"/>
          </w:p>
          <w:p w:rsidR="00C44E4B" w:rsidRPr="00C44E4B" w:rsidRDefault="00C44E4B" w:rsidP="009D7980">
            <w:pPr>
              <w:ind w:firstLine="176"/>
              <w:rPr>
                <w:rFonts w:ascii="Times New Roman" w:hAnsi="Times New Roman" w:cs="Times New Roman"/>
              </w:rPr>
            </w:pPr>
            <w:r w:rsidRPr="00C44E4B">
              <w:rPr>
                <w:rFonts w:ascii="Times New Roman" w:hAnsi="Times New Roman" w:cs="Times New Roman"/>
                <w:spacing w:val="-2"/>
              </w:rPr>
              <w:t>По итогам федерального этапа конкурса первое место в данной номинации присуждено городу Ставрополю</w:t>
            </w:r>
          </w:p>
        </w:tc>
        <w:tc>
          <w:tcPr>
            <w:tcW w:w="2977" w:type="dxa"/>
          </w:tcPr>
          <w:p w:rsidR="00C44E4B" w:rsidRPr="00C44E4B" w:rsidRDefault="00C44E4B" w:rsidP="009D7980">
            <w:pPr>
              <w:ind w:firstLine="246"/>
              <w:rPr>
                <w:rFonts w:ascii="Times New Roman" w:hAnsi="Times New Roman" w:cs="Times New Roman"/>
              </w:rPr>
            </w:pPr>
            <w:r w:rsidRPr="00C44E4B">
              <w:rPr>
                <w:rFonts w:ascii="Times New Roman" w:hAnsi="Times New Roman" w:cs="Times New Roman"/>
              </w:rPr>
              <w:lastRenderedPageBreak/>
              <w:t xml:space="preserve">Актуальными проблемами развития ТОС являются пассивность населения, низкий уровень вовлеченности в решение </w:t>
            </w:r>
            <w:r w:rsidRPr="00C44E4B">
              <w:rPr>
                <w:rFonts w:ascii="Times New Roman" w:hAnsi="Times New Roman" w:cs="Times New Roman"/>
              </w:rPr>
              <w:lastRenderedPageBreak/>
              <w:t>вопросов местного значения, а также недостаточные:</w:t>
            </w:r>
          </w:p>
          <w:p w:rsidR="00C44E4B" w:rsidRPr="00C44E4B" w:rsidRDefault="00C44E4B" w:rsidP="009D7980">
            <w:pPr>
              <w:ind w:firstLine="246"/>
              <w:rPr>
                <w:rFonts w:ascii="Times New Roman" w:hAnsi="Times New Roman" w:cs="Times New Roman"/>
              </w:rPr>
            </w:pPr>
            <w:r w:rsidRPr="00C44E4B">
              <w:rPr>
                <w:rFonts w:ascii="Times New Roman" w:hAnsi="Times New Roman" w:cs="Times New Roman"/>
                <w:spacing w:val="-4"/>
              </w:rPr>
              <w:t>использование органами ТОС информационных средств, в том числе электронных ресурсов</w:t>
            </w:r>
            <w:r w:rsidRPr="00C44E4B">
              <w:rPr>
                <w:rFonts w:ascii="Times New Roman" w:hAnsi="Times New Roman" w:cs="Times New Roman"/>
              </w:rPr>
              <w:t>;</w:t>
            </w:r>
          </w:p>
          <w:p w:rsidR="00C44E4B" w:rsidRPr="00C44E4B" w:rsidRDefault="00C44E4B" w:rsidP="009D7980">
            <w:pPr>
              <w:ind w:firstLine="246"/>
              <w:rPr>
                <w:rFonts w:ascii="Times New Roman" w:hAnsi="Times New Roman" w:cs="Times New Roman"/>
              </w:rPr>
            </w:pPr>
            <w:r w:rsidRPr="00C44E4B">
              <w:rPr>
                <w:rFonts w:ascii="Times New Roman" w:hAnsi="Times New Roman" w:cs="Times New Roman"/>
              </w:rPr>
              <w:t xml:space="preserve">уровень квалификации специалистов отдельных органов местного самоуправления муниципальных образований </w:t>
            </w:r>
            <w:proofErr w:type="gramStart"/>
            <w:r w:rsidRPr="00C44E4B">
              <w:rPr>
                <w:rFonts w:ascii="Times New Roman" w:hAnsi="Times New Roman" w:cs="Times New Roman"/>
              </w:rPr>
              <w:t>Ставропольского</w:t>
            </w:r>
            <w:proofErr w:type="gramEnd"/>
            <w:r w:rsidRPr="00C44E4B">
              <w:rPr>
                <w:rFonts w:ascii="Times New Roman" w:hAnsi="Times New Roman" w:cs="Times New Roman"/>
              </w:rPr>
              <w:t xml:space="preserve"> края, осуществляющих взаимодействие с ТОС;</w:t>
            </w:r>
          </w:p>
          <w:p w:rsidR="00C44E4B" w:rsidRPr="00C44E4B" w:rsidRDefault="00C44E4B" w:rsidP="009D7980">
            <w:pPr>
              <w:ind w:firstLine="246"/>
              <w:rPr>
                <w:rFonts w:ascii="Times New Roman" w:hAnsi="Times New Roman" w:cs="Times New Roman"/>
              </w:rPr>
            </w:pPr>
            <w:r w:rsidRPr="00C44E4B">
              <w:rPr>
                <w:rFonts w:ascii="Times New Roman" w:hAnsi="Times New Roman" w:cs="Times New Roman"/>
              </w:rPr>
              <w:t>информированность населения</w:t>
            </w:r>
          </w:p>
          <w:p w:rsidR="00C44E4B" w:rsidRPr="00C44E4B" w:rsidRDefault="00C44E4B" w:rsidP="009D7980">
            <w:pPr>
              <w:rPr>
                <w:rFonts w:ascii="Times New Roman" w:eastAsia="Calibri" w:hAnsi="Times New Roman" w:cs="Times New Roman"/>
                <w:spacing w:val="-2"/>
              </w:rPr>
            </w:pPr>
          </w:p>
        </w:tc>
        <w:tc>
          <w:tcPr>
            <w:tcW w:w="2693" w:type="dxa"/>
          </w:tcPr>
          <w:p w:rsidR="00C44E4B" w:rsidRPr="00C44E4B" w:rsidRDefault="00C44E4B" w:rsidP="009D7980">
            <w:pPr>
              <w:ind w:firstLine="200"/>
              <w:rPr>
                <w:rFonts w:ascii="Times New Roman" w:eastAsia="Calibri" w:hAnsi="Times New Roman" w:cs="Times New Roman"/>
                <w:spacing w:val="-2"/>
              </w:rPr>
            </w:pPr>
            <w:r w:rsidRPr="00C44E4B">
              <w:rPr>
                <w:rFonts w:ascii="Times New Roman" w:eastAsia="Calibri" w:hAnsi="Times New Roman" w:cs="Times New Roman"/>
                <w:spacing w:val="-2"/>
              </w:rPr>
              <w:lastRenderedPageBreak/>
              <w:t>Рассмотреть возможность установления на федеральном уровне:</w:t>
            </w:r>
          </w:p>
          <w:p w:rsidR="00C44E4B" w:rsidRPr="00C44E4B" w:rsidRDefault="00C44E4B" w:rsidP="009D7980">
            <w:pPr>
              <w:ind w:firstLine="200"/>
              <w:rPr>
                <w:rFonts w:ascii="Times New Roman" w:eastAsia="Calibri" w:hAnsi="Times New Roman" w:cs="Times New Roman"/>
                <w:spacing w:val="-2"/>
              </w:rPr>
            </w:pPr>
            <w:r w:rsidRPr="00C44E4B">
              <w:rPr>
                <w:rFonts w:ascii="Times New Roman" w:eastAsia="Calibri" w:hAnsi="Times New Roman" w:cs="Times New Roman"/>
                <w:spacing w:val="-2"/>
              </w:rPr>
              <w:t xml:space="preserve">особенностей </w:t>
            </w:r>
            <w:r w:rsidRPr="00C44E4B">
              <w:rPr>
                <w:rFonts w:ascii="Times New Roman" w:eastAsia="Calibri" w:hAnsi="Times New Roman" w:cs="Times New Roman"/>
                <w:spacing w:val="-2"/>
              </w:rPr>
              <w:lastRenderedPageBreak/>
              <w:t>регулирования деятельности территориального общественного самоуправления как некоммерческой организации;</w:t>
            </w:r>
          </w:p>
          <w:p w:rsidR="00C44E4B" w:rsidRPr="00C44E4B" w:rsidRDefault="00C44E4B" w:rsidP="009D7980">
            <w:pPr>
              <w:ind w:firstLine="200"/>
              <w:rPr>
                <w:rFonts w:ascii="Times New Roman" w:eastAsia="Calibri" w:hAnsi="Times New Roman" w:cs="Times New Roman"/>
                <w:spacing w:val="-2"/>
              </w:rPr>
            </w:pPr>
            <w:r w:rsidRPr="00C44E4B">
              <w:rPr>
                <w:rFonts w:ascii="Times New Roman" w:eastAsia="Calibri" w:hAnsi="Times New Roman" w:cs="Times New Roman"/>
                <w:spacing w:val="-2"/>
              </w:rPr>
              <w:t>предоставления территориальному общественному самоуправлению мер поддержки, предусмотренных для социально ориентированных некоммерческих организаций – исполнителей общественно полезных услуг;</w:t>
            </w:r>
          </w:p>
          <w:p w:rsidR="00C44E4B" w:rsidRPr="00C44E4B" w:rsidRDefault="00C44E4B" w:rsidP="009D7980">
            <w:pPr>
              <w:ind w:firstLine="200"/>
              <w:rPr>
                <w:rFonts w:ascii="Times New Roman" w:hAnsi="Times New Roman" w:cs="Times New Roman"/>
                <w:spacing w:val="-4"/>
              </w:rPr>
            </w:pPr>
            <w:r w:rsidRPr="00C44E4B">
              <w:rPr>
                <w:rFonts w:ascii="Times New Roman" w:hAnsi="Times New Roman" w:cs="Times New Roman"/>
                <w:spacing w:val="-4"/>
              </w:rPr>
              <w:t>участия органов ТОС в разработке и реализации муниципальных программ, в различных формах общественного контроля (жилищная среда, благоустройство, работа общественного транспорта и др.);</w:t>
            </w:r>
          </w:p>
          <w:p w:rsidR="00C44E4B" w:rsidRPr="00C44E4B" w:rsidRDefault="00C44E4B" w:rsidP="009D7980">
            <w:pPr>
              <w:ind w:firstLine="200"/>
              <w:rPr>
                <w:rFonts w:ascii="Times New Roman" w:hAnsi="Times New Roman" w:cs="Times New Roman"/>
                <w:spacing w:val="-4"/>
              </w:rPr>
            </w:pPr>
            <w:r w:rsidRPr="00C44E4B">
              <w:rPr>
                <w:rFonts w:ascii="Times New Roman" w:hAnsi="Times New Roman" w:cs="Times New Roman"/>
                <w:spacing w:val="-4"/>
              </w:rPr>
              <w:t xml:space="preserve">муниципальной поддержки деятельности ТОС, в </w:t>
            </w:r>
            <w:proofErr w:type="spellStart"/>
            <w:r w:rsidRPr="00C44E4B">
              <w:rPr>
                <w:rFonts w:ascii="Times New Roman" w:hAnsi="Times New Roman" w:cs="Times New Roman"/>
                <w:spacing w:val="-4"/>
              </w:rPr>
              <w:t>т.ч</w:t>
            </w:r>
            <w:proofErr w:type="spellEnd"/>
            <w:r w:rsidRPr="00C44E4B">
              <w:rPr>
                <w:rFonts w:ascii="Times New Roman" w:hAnsi="Times New Roman" w:cs="Times New Roman"/>
                <w:spacing w:val="-4"/>
              </w:rPr>
              <w:t>. форм их финансовой поддержки (гранты, субсидии);</w:t>
            </w:r>
          </w:p>
          <w:p w:rsidR="00C44E4B" w:rsidRPr="00C44E4B" w:rsidRDefault="00C44E4B" w:rsidP="009D7980">
            <w:pPr>
              <w:ind w:firstLine="200"/>
              <w:rPr>
                <w:rFonts w:ascii="Times New Roman" w:eastAsia="Calibri" w:hAnsi="Times New Roman" w:cs="Times New Roman"/>
                <w:spacing w:val="-4"/>
              </w:rPr>
            </w:pPr>
            <w:r w:rsidRPr="00C44E4B">
              <w:rPr>
                <w:rFonts w:ascii="Times New Roman" w:hAnsi="Times New Roman" w:cs="Times New Roman"/>
                <w:spacing w:val="-4"/>
              </w:rPr>
              <w:t xml:space="preserve">базовых принципов организации и деятельности муниципальных общественных палат (советов), определяющих </w:t>
            </w:r>
            <w:r w:rsidRPr="00C44E4B">
              <w:rPr>
                <w:rFonts w:ascii="Times New Roman" w:hAnsi="Times New Roman" w:cs="Times New Roman"/>
                <w:spacing w:val="-4"/>
              </w:rPr>
              <w:lastRenderedPageBreak/>
              <w:t>порядок их создания, функционирования, публично-правового статуса и т.д.</w:t>
            </w:r>
          </w:p>
        </w:tc>
      </w:tr>
      <w:tr w:rsidR="00ED4BF7" w:rsidRPr="006A40D3" w:rsidTr="006A40D3">
        <w:tc>
          <w:tcPr>
            <w:tcW w:w="1419" w:type="dxa"/>
          </w:tcPr>
          <w:p w:rsidR="00ED4BF7" w:rsidRPr="006A40D3" w:rsidRDefault="00ED4BF7" w:rsidP="009D7980">
            <w:pPr>
              <w:rPr>
                <w:rFonts w:ascii="Times New Roman" w:hAnsi="Times New Roman" w:cs="Times New Roman"/>
              </w:rPr>
            </w:pPr>
            <w:r w:rsidRPr="006A40D3">
              <w:rPr>
                <w:rFonts w:ascii="Times New Roman" w:hAnsi="Times New Roman" w:cs="Times New Roman"/>
              </w:rPr>
              <w:lastRenderedPageBreak/>
              <w:t>Ростовская область</w:t>
            </w:r>
          </w:p>
        </w:tc>
        <w:tc>
          <w:tcPr>
            <w:tcW w:w="1417" w:type="dxa"/>
          </w:tcPr>
          <w:p w:rsidR="00ED4BF7" w:rsidRPr="006A40D3" w:rsidRDefault="009353ED" w:rsidP="009D7980">
            <w:pPr>
              <w:rPr>
                <w:rFonts w:ascii="Times New Roman" w:hAnsi="Times New Roman" w:cs="Times New Roman"/>
              </w:rPr>
            </w:pPr>
            <w:r w:rsidRPr="006A40D3">
              <w:rPr>
                <w:rFonts w:ascii="Times New Roman" w:hAnsi="Times New Roman" w:cs="Times New Roman"/>
              </w:rPr>
              <w:t>1036</w:t>
            </w:r>
          </w:p>
        </w:tc>
        <w:tc>
          <w:tcPr>
            <w:tcW w:w="992" w:type="dxa"/>
          </w:tcPr>
          <w:p w:rsidR="00ED4BF7" w:rsidRPr="006A40D3" w:rsidRDefault="009353ED" w:rsidP="009D7980">
            <w:pPr>
              <w:rPr>
                <w:rFonts w:ascii="Times New Roman" w:hAnsi="Times New Roman" w:cs="Times New Roman"/>
              </w:rPr>
            </w:pPr>
            <w:r w:rsidRPr="006A40D3">
              <w:rPr>
                <w:rFonts w:ascii="Times New Roman" w:hAnsi="Times New Roman" w:cs="Times New Roman"/>
              </w:rPr>
              <w:t>4</w:t>
            </w:r>
          </w:p>
        </w:tc>
        <w:tc>
          <w:tcPr>
            <w:tcW w:w="3261" w:type="dxa"/>
          </w:tcPr>
          <w:p w:rsidR="00ED4BF7" w:rsidRPr="006A40D3" w:rsidRDefault="009353ED" w:rsidP="009D7980">
            <w:pPr>
              <w:rPr>
                <w:rFonts w:ascii="Times New Roman" w:hAnsi="Times New Roman" w:cs="Times New Roman"/>
              </w:rPr>
            </w:pPr>
            <w:r w:rsidRPr="006A40D3">
              <w:rPr>
                <w:rFonts w:ascii="Times New Roman" w:hAnsi="Times New Roman" w:cs="Times New Roman"/>
              </w:rPr>
              <w:t>Старосты – 41;</w:t>
            </w:r>
          </w:p>
          <w:p w:rsidR="009353ED" w:rsidRPr="006A40D3" w:rsidRDefault="009353ED" w:rsidP="009D7980">
            <w:pPr>
              <w:rPr>
                <w:rFonts w:ascii="Times New Roman" w:hAnsi="Times New Roman" w:cs="Times New Roman"/>
              </w:rPr>
            </w:pPr>
            <w:r w:rsidRPr="006A40D3">
              <w:rPr>
                <w:rFonts w:ascii="Times New Roman" w:hAnsi="Times New Roman" w:cs="Times New Roman"/>
              </w:rPr>
              <w:t>Муниципальные общественные палаты – 55;</w:t>
            </w:r>
          </w:p>
          <w:p w:rsidR="009353ED" w:rsidRPr="006A40D3" w:rsidRDefault="009353ED" w:rsidP="009D7980">
            <w:pPr>
              <w:rPr>
                <w:rFonts w:ascii="Times New Roman" w:hAnsi="Times New Roman" w:cs="Times New Roman"/>
              </w:rPr>
            </w:pPr>
            <w:r w:rsidRPr="006A40D3">
              <w:rPr>
                <w:rFonts w:ascii="Times New Roman" w:hAnsi="Times New Roman" w:cs="Times New Roman"/>
              </w:rPr>
              <w:t>Местные референдумы – 0;</w:t>
            </w:r>
          </w:p>
          <w:p w:rsidR="009353ED" w:rsidRPr="006A40D3" w:rsidRDefault="009353ED" w:rsidP="009D7980">
            <w:pPr>
              <w:rPr>
                <w:rFonts w:ascii="Times New Roman" w:hAnsi="Times New Roman" w:cs="Times New Roman"/>
              </w:rPr>
            </w:pPr>
            <w:r w:rsidRPr="006A40D3">
              <w:rPr>
                <w:rFonts w:ascii="Times New Roman" w:hAnsi="Times New Roman" w:cs="Times New Roman"/>
              </w:rPr>
              <w:t>Сходы граждан – 36;</w:t>
            </w:r>
          </w:p>
          <w:p w:rsidR="009353ED" w:rsidRPr="006A40D3" w:rsidRDefault="009353ED" w:rsidP="009D7980">
            <w:pPr>
              <w:rPr>
                <w:rFonts w:ascii="Times New Roman" w:hAnsi="Times New Roman" w:cs="Times New Roman"/>
              </w:rPr>
            </w:pPr>
            <w:r w:rsidRPr="006A40D3">
              <w:rPr>
                <w:rFonts w:ascii="Times New Roman" w:hAnsi="Times New Roman" w:cs="Times New Roman"/>
              </w:rPr>
              <w:t>Собрания граждан – 806;</w:t>
            </w:r>
          </w:p>
          <w:p w:rsidR="009353ED" w:rsidRDefault="009353ED" w:rsidP="009D7980">
            <w:pPr>
              <w:rPr>
                <w:rFonts w:ascii="Times New Roman" w:hAnsi="Times New Roman" w:cs="Times New Roman"/>
              </w:rPr>
            </w:pPr>
            <w:r w:rsidRPr="006A40D3">
              <w:rPr>
                <w:rFonts w:ascii="Times New Roman" w:hAnsi="Times New Roman" w:cs="Times New Roman"/>
              </w:rPr>
              <w:t>Самообложение граждан – 1312100 руб.</w:t>
            </w:r>
          </w:p>
          <w:p w:rsidR="006C6F95" w:rsidRPr="006A40D3" w:rsidRDefault="006C6F95" w:rsidP="009D7980">
            <w:pPr>
              <w:rPr>
                <w:rFonts w:ascii="Times New Roman" w:hAnsi="Times New Roman" w:cs="Times New Roman"/>
              </w:rPr>
            </w:pPr>
            <w:proofErr w:type="gramStart"/>
            <w:r>
              <w:rPr>
                <w:rFonts w:ascii="Times New Roman" w:hAnsi="Times New Roman" w:cs="Times New Roman"/>
              </w:rPr>
              <w:t>Инициативное</w:t>
            </w:r>
            <w:proofErr w:type="gramEnd"/>
            <w:r>
              <w:rPr>
                <w:rFonts w:ascii="Times New Roman" w:hAnsi="Times New Roman" w:cs="Times New Roman"/>
              </w:rPr>
              <w:t xml:space="preserve"> бюджетирование – 176 проектов </w:t>
            </w:r>
          </w:p>
        </w:tc>
        <w:tc>
          <w:tcPr>
            <w:tcW w:w="2976" w:type="dxa"/>
          </w:tcPr>
          <w:p w:rsidR="00ED4BF7" w:rsidRPr="006A40D3" w:rsidRDefault="009C409E" w:rsidP="009D7980">
            <w:pPr>
              <w:rPr>
                <w:rFonts w:ascii="Times New Roman" w:hAnsi="Times New Roman" w:cs="Times New Roman"/>
              </w:rPr>
            </w:pPr>
            <w:r w:rsidRPr="006A40D3">
              <w:rPr>
                <w:rFonts w:ascii="Times New Roman" w:hAnsi="Times New Roman" w:cs="Times New Roman"/>
              </w:rPr>
              <w:t>В целях развития ТОС Правительством Ростовской области проводится областной конкурс на звание «Лучшее территориальное общественное самоуправление в Ростовской области».</w:t>
            </w:r>
          </w:p>
        </w:tc>
        <w:tc>
          <w:tcPr>
            <w:tcW w:w="2977" w:type="dxa"/>
          </w:tcPr>
          <w:p w:rsidR="00ED4BF7" w:rsidRPr="006A40D3" w:rsidRDefault="00E26759" w:rsidP="009D7980">
            <w:pPr>
              <w:rPr>
                <w:rFonts w:ascii="Times New Roman" w:hAnsi="Times New Roman" w:cs="Times New Roman"/>
              </w:rPr>
            </w:pPr>
            <w:r w:rsidRPr="006A40D3">
              <w:rPr>
                <w:rFonts w:ascii="Times New Roman" w:hAnsi="Times New Roman" w:cs="Times New Roman"/>
              </w:rPr>
              <w:t>Не выявлены.</w:t>
            </w:r>
          </w:p>
        </w:tc>
        <w:tc>
          <w:tcPr>
            <w:tcW w:w="2693" w:type="dxa"/>
          </w:tcPr>
          <w:p w:rsidR="00ED4BF7" w:rsidRPr="006A40D3" w:rsidRDefault="00E26759" w:rsidP="009D7980">
            <w:pPr>
              <w:rPr>
                <w:rFonts w:ascii="Times New Roman" w:hAnsi="Times New Roman" w:cs="Times New Roman"/>
              </w:rPr>
            </w:pPr>
            <w:r w:rsidRPr="006A40D3">
              <w:rPr>
                <w:rFonts w:ascii="Times New Roman" w:hAnsi="Times New Roman" w:cs="Times New Roman"/>
              </w:rPr>
              <w:t>Отсутствуют.</w:t>
            </w:r>
          </w:p>
        </w:tc>
      </w:tr>
      <w:tr w:rsidR="00ED4BF7" w:rsidRPr="006A40D3" w:rsidTr="006A40D3">
        <w:tc>
          <w:tcPr>
            <w:tcW w:w="1419" w:type="dxa"/>
          </w:tcPr>
          <w:p w:rsidR="00ED4BF7" w:rsidRPr="006A40D3" w:rsidRDefault="00ED4BF7" w:rsidP="009D7980">
            <w:pPr>
              <w:rPr>
                <w:rFonts w:ascii="Times New Roman" w:hAnsi="Times New Roman" w:cs="Times New Roman"/>
              </w:rPr>
            </w:pPr>
            <w:r w:rsidRPr="006A40D3">
              <w:rPr>
                <w:rFonts w:ascii="Times New Roman" w:hAnsi="Times New Roman" w:cs="Times New Roman"/>
              </w:rPr>
              <w:t>Рязанская область</w:t>
            </w:r>
          </w:p>
        </w:tc>
        <w:tc>
          <w:tcPr>
            <w:tcW w:w="1417" w:type="dxa"/>
          </w:tcPr>
          <w:p w:rsidR="00ED4BF7" w:rsidRPr="006A40D3" w:rsidRDefault="00387369" w:rsidP="009D7980">
            <w:pPr>
              <w:rPr>
                <w:rFonts w:ascii="Times New Roman" w:hAnsi="Times New Roman" w:cs="Times New Roman"/>
              </w:rPr>
            </w:pPr>
            <w:r w:rsidRPr="006A40D3">
              <w:rPr>
                <w:rFonts w:ascii="Times New Roman" w:hAnsi="Times New Roman" w:cs="Times New Roman"/>
              </w:rPr>
              <w:t>160</w:t>
            </w:r>
          </w:p>
        </w:tc>
        <w:tc>
          <w:tcPr>
            <w:tcW w:w="992" w:type="dxa"/>
          </w:tcPr>
          <w:p w:rsidR="00ED4BF7" w:rsidRPr="006A40D3" w:rsidRDefault="00387369" w:rsidP="009D7980">
            <w:pPr>
              <w:rPr>
                <w:rFonts w:ascii="Times New Roman" w:hAnsi="Times New Roman" w:cs="Times New Roman"/>
              </w:rPr>
            </w:pPr>
            <w:r w:rsidRPr="006A40D3">
              <w:rPr>
                <w:rFonts w:ascii="Times New Roman" w:hAnsi="Times New Roman" w:cs="Times New Roman"/>
              </w:rPr>
              <w:t>16</w:t>
            </w:r>
          </w:p>
        </w:tc>
        <w:tc>
          <w:tcPr>
            <w:tcW w:w="3261" w:type="dxa"/>
          </w:tcPr>
          <w:p w:rsidR="00387369" w:rsidRPr="006A40D3" w:rsidRDefault="00387369" w:rsidP="009D7980">
            <w:pPr>
              <w:rPr>
                <w:rFonts w:ascii="Times New Roman" w:hAnsi="Times New Roman" w:cs="Times New Roman"/>
              </w:rPr>
            </w:pPr>
            <w:r w:rsidRPr="006A40D3">
              <w:rPr>
                <w:rFonts w:ascii="Times New Roman" w:hAnsi="Times New Roman" w:cs="Times New Roman"/>
              </w:rPr>
              <w:t>- муниципальные общественные палаты (советы) 29</w:t>
            </w:r>
          </w:p>
          <w:p w:rsidR="00ED4BF7" w:rsidRPr="006A40D3" w:rsidRDefault="00387369" w:rsidP="009D7980">
            <w:pPr>
              <w:rPr>
                <w:rFonts w:ascii="Times New Roman" w:hAnsi="Times New Roman" w:cs="Times New Roman"/>
              </w:rPr>
            </w:pPr>
            <w:r w:rsidRPr="006A40D3">
              <w:rPr>
                <w:rFonts w:ascii="Times New Roman" w:hAnsi="Times New Roman" w:cs="Times New Roman"/>
              </w:rPr>
              <w:t>- старост более 1000</w:t>
            </w:r>
          </w:p>
        </w:tc>
        <w:tc>
          <w:tcPr>
            <w:tcW w:w="2976" w:type="dxa"/>
          </w:tcPr>
          <w:p w:rsidR="00ED4BF7" w:rsidRPr="006A40D3" w:rsidRDefault="00387369" w:rsidP="009D7980">
            <w:pPr>
              <w:rPr>
                <w:rFonts w:ascii="Times New Roman" w:hAnsi="Times New Roman" w:cs="Times New Roman"/>
              </w:rPr>
            </w:pPr>
            <w:r w:rsidRPr="006A40D3">
              <w:rPr>
                <w:rFonts w:ascii="Times New Roman" w:hAnsi="Times New Roman" w:cs="Times New Roman"/>
              </w:rPr>
              <w:t>-</w:t>
            </w:r>
          </w:p>
        </w:tc>
        <w:tc>
          <w:tcPr>
            <w:tcW w:w="2977" w:type="dxa"/>
          </w:tcPr>
          <w:p w:rsidR="00ED4BF7" w:rsidRPr="006A40D3" w:rsidRDefault="00387369" w:rsidP="009D7980">
            <w:pPr>
              <w:rPr>
                <w:rFonts w:ascii="Times New Roman" w:hAnsi="Times New Roman" w:cs="Times New Roman"/>
              </w:rPr>
            </w:pPr>
            <w:r w:rsidRPr="006A40D3">
              <w:rPr>
                <w:rFonts w:ascii="Times New Roman" w:hAnsi="Times New Roman" w:cs="Times New Roman"/>
              </w:rPr>
              <w:t>-</w:t>
            </w:r>
          </w:p>
        </w:tc>
        <w:tc>
          <w:tcPr>
            <w:tcW w:w="2693" w:type="dxa"/>
          </w:tcPr>
          <w:p w:rsidR="00ED4BF7" w:rsidRPr="006A40D3" w:rsidRDefault="00387369" w:rsidP="009D7980">
            <w:pPr>
              <w:rPr>
                <w:rFonts w:ascii="Times New Roman" w:hAnsi="Times New Roman" w:cs="Times New Roman"/>
              </w:rPr>
            </w:pPr>
            <w:r w:rsidRPr="006A40D3">
              <w:rPr>
                <w:rFonts w:ascii="Times New Roman" w:hAnsi="Times New Roman" w:cs="Times New Roman"/>
              </w:rPr>
              <w:t>-</w:t>
            </w:r>
          </w:p>
        </w:tc>
      </w:tr>
      <w:tr w:rsidR="006A40D3" w:rsidRPr="006A40D3" w:rsidTr="006A40D3">
        <w:tc>
          <w:tcPr>
            <w:tcW w:w="1419" w:type="dxa"/>
          </w:tcPr>
          <w:p w:rsidR="006A40D3" w:rsidRPr="006A40D3" w:rsidRDefault="006A40D3" w:rsidP="009D7980">
            <w:pPr>
              <w:rPr>
                <w:rFonts w:ascii="Times New Roman" w:hAnsi="Times New Roman" w:cs="Times New Roman"/>
              </w:rPr>
            </w:pPr>
            <w:r w:rsidRPr="006A40D3">
              <w:rPr>
                <w:rFonts w:ascii="Times New Roman" w:hAnsi="Times New Roman" w:cs="Times New Roman"/>
              </w:rPr>
              <w:t>Самарская область</w:t>
            </w:r>
          </w:p>
        </w:tc>
        <w:tc>
          <w:tcPr>
            <w:tcW w:w="1417" w:type="dxa"/>
          </w:tcPr>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Всего- 221, </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в том числе:</w:t>
            </w:r>
          </w:p>
          <w:p w:rsidR="006A40D3" w:rsidRPr="006A40D3" w:rsidRDefault="006A40D3" w:rsidP="009D7980">
            <w:pPr>
              <w:tabs>
                <w:tab w:val="left" w:pos="4845"/>
              </w:tabs>
              <w:rPr>
                <w:rFonts w:ascii="Times New Roman" w:hAnsi="Times New Roman" w:cs="Times New Roman"/>
              </w:rPr>
            </w:pP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г.о</w:t>
            </w:r>
            <w:proofErr w:type="gramStart"/>
            <w:r w:rsidRPr="006A40D3">
              <w:rPr>
                <w:rFonts w:ascii="Times New Roman" w:hAnsi="Times New Roman" w:cs="Times New Roman"/>
              </w:rPr>
              <w:t>.С</w:t>
            </w:r>
            <w:proofErr w:type="gramEnd"/>
            <w:r w:rsidRPr="006A40D3">
              <w:rPr>
                <w:rFonts w:ascii="Times New Roman" w:hAnsi="Times New Roman" w:cs="Times New Roman"/>
              </w:rPr>
              <w:t>амара-76,</w:t>
            </w:r>
          </w:p>
          <w:p w:rsidR="006A40D3" w:rsidRPr="006A40D3" w:rsidRDefault="006A40D3" w:rsidP="009D7980">
            <w:pPr>
              <w:tabs>
                <w:tab w:val="left" w:pos="4845"/>
              </w:tabs>
              <w:rPr>
                <w:rFonts w:ascii="Times New Roman" w:hAnsi="Times New Roman" w:cs="Times New Roman"/>
              </w:rPr>
            </w:pPr>
            <w:proofErr w:type="spellStart"/>
            <w:r w:rsidRPr="006A40D3">
              <w:rPr>
                <w:rFonts w:ascii="Times New Roman" w:hAnsi="Times New Roman" w:cs="Times New Roman"/>
              </w:rPr>
              <w:t>г.о</w:t>
            </w:r>
            <w:proofErr w:type="gramStart"/>
            <w:r w:rsidRPr="006A40D3">
              <w:rPr>
                <w:rFonts w:ascii="Times New Roman" w:hAnsi="Times New Roman" w:cs="Times New Roman"/>
              </w:rPr>
              <w:t>.Т</w:t>
            </w:r>
            <w:proofErr w:type="gramEnd"/>
            <w:r w:rsidRPr="006A40D3">
              <w:rPr>
                <w:rFonts w:ascii="Times New Roman" w:hAnsi="Times New Roman" w:cs="Times New Roman"/>
              </w:rPr>
              <w:t>ольятти</w:t>
            </w:r>
            <w:proofErr w:type="spellEnd"/>
            <w:r w:rsidRPr="006A40D3">
              <w:rPr>
                <w:rFonts w:ascii="Times New Roman" w:hAnsi="Times New Roman" w:cs="Times New Roman"/>
              </w:rPr>
              <w:t xml:space="preserve"> -54,</w:t>
            </w:r>
          </w:p>
          <w:p w:rsidR="006A40D3" w:rsidRPr="006A40D3" w:rsidRDefault="006A40D3" w:rsidP="009D7980">
            <w:pPr>
              <w:tabs>
                <w:tab w:val="left" w:pos="4845"/>
              </w:tabs>
              <w:rPr>
                <w:rFonts w:ascii="Times New Roman" w:hAnsi="Times New Roman" w:cs="Times New Roman"/>
              </w:rPr>
            </w:pPr>
            <w:proofErr w:type="spellStart"/>
            <w:r w:rsidRPr="006A40D3">
              <w:rPr>
                <w:rFonts w:ascii="Times New Roman" w:hAnsi="Times New Roman" w:cs="Times New Roman"/>
              </w:rPr>
              <w:t>г.о</w:t>
            </w:r>
            <w:proofErr w:type="spellEnd"/>
            <w:r w:rsidRPr="006A40D3">
              <w:rPr>
                <w:rFonts w:ascii="Times New Roman" w:hAnsi="Times New Roman" w:cs="Times New Roman"/>
              </w:rPr>
              <w:t>. Чапаевск-55,</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м.р</w:t>
            </w:r>
            <w:proofErr w:type="gramStart"/>
            <w:r w:rsidRPr="006A40D3">
              <w:rPr>
                <w:rFonts w:ascii="Times New Roman" w:hAnsi="Times New Roman" w:cs="Times New Roman"/>
              </w:rPr>
              <w:t>.С</w:t>
            </w:r>
            <w:proofErr w:type="gramEnd"/>
            <w:r w:rsidRPr="006A40D3">
              <w:rPr>
                <w:rFonts w:ascii="Times New Roman" w:hAnsi="Times New Roman" w:cs="Times New Roman"/>
              </w:rPr>
              <w:t>тавропольский-2,</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м.р</w:t>
            </w:r>
            <w:proofErr w:type="gramStart"/>
            <w:r w:rsidRPr="006A40D3">
              <w:rPr>
                <w:rFonts w:ascii="Times New Roman" w:hAnsi="Times New Roman" w:cs="Times New Roman"/>
              </w:rPr>
              <w:t>.Б</w:t>
            </w:r>
            <w:proofErr w:type="gramEnd"/>
            <w:r w:rsidRPr="006A40D3">
              <w:rPr>
                <w:rFonts w:ascii="Times New Roman" w:hAnsi="Times New Roman" w:cs="Times New Roman"/>
              </w:rPr>
              <w:t>орский-32,</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м.р</w:t>
            </w:r>
            <w:proofErr w:type="gramStart"/>
            <w:r w:rsidRPr="006A40D3">
              <w:rPr>
                <w:rFonts w:ascii="Times New Roman" w:hAnsi="Times New Roman" w:cs="Times New Roman"/>
              </w:rPr>
              <w:t>.Х</w:t>
            </w:r>
            <w:proofErr w:type="gramEnd"/>
            <w:r w:rsidRPr="006A40D3">
              <w:rPr>
                <w:rFonts w:ascii="Times New Roman" w:hAnsi="Times New Roman" w:cs="Times New Roman"/>
              </w:rPr>
              <w:t>воростян-ский-1,</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м.р</w:t>
            </w:r>
            <w:proofErr w:type="gramStart"/>
            <w:r w:rsidRPr="006A40D3">
              <w:rPr>
                <w:rFonts w:ascii="Times New Roman" w:hAnsi="Times New Roman" w:cs="Times New Roman"/>
              </w:rPr>
              <w:t>.Б</w:t>
            </w:r>
            <w:proofErr w:type="gramEnd"/>
            <w:r w:rsidRPr="006A40D3">
              <w:rPr>
                <w:rFonts w:ascii="Times New Roman" w:hAnsi="Times New Roman" w:cs="Times New Roman"/>
              </w:rPr>
              <w:t>езенчук-ский-1.</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 </w:t>
            </w:r>
          </w:p>
        </w:tc>
        <w:tc>
          <w:tcPr>
            <w:tcW w:w="992" w:type="dxa"/>
          </w:tcPr>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Всего-111, </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в том числе:</w:t>
            </w:r>
          </w:p>
          <w:p w:rsidR="006A40D3" w:rsidRPr="006A40D3" w:rsidRDefault="006A40D3" w:rsidP="009D7980">
            <w:pPr>
              <w:tabs>
                <w:tab w:val="left" w:pos="4845"/>
              </w:tabs>
              <w:rPr>
                <w:rFonts w:ascii="Times New Roman" w:hAnsi="Times New Roman" w:cs="Times New Roman"/>
              </w:rPr>
            </w:pP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г.о</w:t>
            </w:r>
            <w:proofErr w:type="gramStart"/>
            <w:r w:rsidRPr="006A40D3">
              <w:rPr>
                <w:rFonts w:ascii="Times New Roman" w:hAnsi="Times New Roman" w:cs="Times New Roman"/>
              </w:rPr>
              <w:t>.С</w:t>
            </w:r>
            <w:proofErr w:type="gramEnd"/>
            <w:r w:rsidRPr="006A40D3">
              <w:rPr>
                <w:rFonts w:ascii="Times New Roman" w:hAnsi="Times New Roman" w:cs="Times New Roman"/>
              </w:rPr>
              <w:t>амара-75,</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г.о</w:t>
            </w:r>
            <w:proofErr w:type="gramStart"/>
            <w:r w:rsidRPr="006A40D3">
              <w:rPr>
                <w:rFonts w:ascii="Times New Roman" w:hAnsi="Times New Roman" w:cs="Times New Roman"/>
              </w:rPr>
              <w:t>.Т</w:t>
            </w:r>
            <w:proofErr w:type="gramEnd"/>
            <w:r w:rsidRPr="006A40D3">
              <w:rPr>
                <w:rFonts w:ascii="Times New Roman" w:hAnsi="Times New Roman" w:cs="Times New Roman"/>
              </w:rPr>
              <w:t>ольятти-33,</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м.р</w:t>
            </w:r>
            <w:proofErr w:type="gramStart"/>
            <w:r w:rsidRPr="006A40D3">
              <w:rPr>
                <w:rFonts w:ascii="Times New Roman" w:hAnsi="Times New Roman" w:cs="Times New Roman"/>
              </w:rPr>
              <w:t>.С</w:t>
            </w:r>
            <w:proofErr w:type="gramEnd"/>
            <w:r w:rsidRPr="006A40D3">
              <w:rPr>
                <w:rFonts w:ascii="Times New Roman" w:hAnsi="Times New Roman" w:cs="Times New Roman"/>
              </w:rPr>
              <w:t>тавро-польский-1,</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м.р</w:t>
            </w:r>
            <w:proofErr w:type="gramStart"/>
            <w:r w:rsidRPr="006A40D3">
              <w:rPr>
                <w:rFonts w:ascii="Times New Roman" w:hAnsi="Times New Roman" w:cs="Times New Roman"/>
              </w:rPr>
              <w:t>.Х</w:t>
            </w:r>
            <w:proofErr w:type="gramEnd"/>
            <w:r w:rsidRPr="006A40D3">
              <w:rPr>
                <w:rFonts w:ascii="Times New Roman" w:hAnsi="Times New Roman" w:cs="Times New Roman"/>
              </w:rPr>
              <w:t>воро-стянский-1,</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м.р</w:t>
            </w:r>
            <w:proofErr w:type="gramStart"/>
            <w:r w:rsidRPr="006A40D3">
              <w:rPr>
                <w:rFonts w:ascii="Times New Roman" w:hAnsi="Times New Roman" w:cs="Times New Roman"/>
              </w:rPr>
              <w:t>.Б</w:t>
            </w:r>
            <w:proofErr w:type="gramEnd"/>
            <w:r w:rsidRPr="006A40D3">
              <w:rPr>
                <w:rFonts w:ascii="Times New Roman" w:hAnsi="Times New Roman" w:cs="Times New Roman"/>
              </w:rPr>
              <w:t>езенчук-ский-1</w:t>
            </w:r>
          </w:p>
          <w:p w:rsidR="006A40D3" w:rsidRPr="006A40D3" w:rsidRDefault="006A40D3" w:rsidP="009D7980">
            <w:pPr>
              <w:tabs>
                <w:tab w:val="left" w:pos="4845"/>
              </w:tabs>
              <w:rPr>
                <w:rFonts w:ascii="Times New Roman" w:hAnsi="Times New Roman" w:cs="Times New Roman"/>
              </w:rPr>
            </w:pPr>
          </w:p>
        </w:tc>
        <w:tc>
          <w:tcPr>
            <w:tcW w:w="3261" w:type="dxa"/>
          </w:tcPr>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Иные формы непосредственного осуществления местного и общественного самоуправления, действующие на те</w:t>
            </w:r>
            <w:r w:rsidR="00053492">
              <w:rPr>
                <w:rFonts w:ascii="Times New Roman" w:hAnsi="Times New Roman" w:cs="Times New Roman"/>
              </w:rPr>
              <w:t xml:space="preserve">рритории региона, всего - 352, </w:t>
            </w:r>
            <w:r w:rsidRPr="006A40D3">
              <w:rPr>
                <w:rFonts w:ascii="Times New Roman" w:hAnsi="Times New Roman" w:cs="Times New Roman"/>
              </w:rPr>
              <w:t>в том числе:</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общественные советы при ОМСУ-36;</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общественные палаты-7; </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общественный совет  района </w:t>
            </w:r>
            <w:proofErr w:type="spellStart"/>
            <w:r w:rsidRPr="006A40D3">
              <w:rPr>
                <w:rFonts w:ascii="Times New Roman" w:hAnsi="Times New Roman" w:cs="Times New Roman"/>
              </w:rPr>
              <w:t>г.о</w:t>
            </w:r>
            <w:proofErr w:type="spellEnd"/>
            <w:r w:rsidRPr="006A40D3">
              <w:rPr>
                <w:rFonts w:ascii="Times New Roman" w:hAnsi="Times New Roman" w:cs="Times New Roman"/>
              </w:rPr>
              <w:t>. Самара-1;</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общественные советы  районов </w:t>
            </w:r>
            <w:proofErr w:type="spellStart"/>
            <w:r w:rsidRPr="006A40D3">
              <w:rPr>
                <w:rFonts w:ascii="Times New Roman" w:hAnsi="Times New Roman" w:cs="Times New Roman"/>
              </w:rPr>
              <w:t>г.о</w:t>
            </w:r>
            <w:proofErr w:type="spellEnd"/>
            <w:r w:rsidRPr="006A40D3">
              <w:rPr>
                <w:rFonts w:ascii="Times New Roman" w:hAnsi="Times New Roman" w:cs="Times New Roman"/>
              </w:rPr>
              <w:t>. Тольятти -3;</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общественные советы при органах Администрации </w:t>
            </w:r>
            <w:proofErr w:type="spellStart"/>
            <w:r w:rsidRPr="006A40D3">
              <w:rPr>
                <w:rFonts w:ascii="Times New Roman" w:hAnsi="Times New Roman" w:cs="Times New Roman"/>
              </w:rPr>
              <w:t>г.о</w:t>
            </w:r>
            <w:proofErr w:type="spellEnd"/>
            <w:r w:rsidRPr="006A40D3">
              <w:rPr>
                <w:rFonts w:ascii="Times New Roman" w:hAnsi="Times New Roman" w:cs="Times New Roman"/>
              </w:rPr>
              <w:t>. Тольятти – 8;</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общественные советы при органах Администрации </w:t>
            </w:r>
            <w:proofErr w:type="spellStart"/>
            <w:r w:rsidRPr="006A40D3">
              <w:rPr>
                <w:rFonts w:ascii="Times New Roman" w:hAnsi="Times New Roman" w:cs="Times New Roman"/>
              </w:rPr>
              <w:t>г.о</w:t>
            </w:r>
            <w:proofErr w:type="spellEnd"/>
            <w:r w:rsidRPr="006A40D3">
              <w:rPr>
                <w:rFonts w:ascii="Times New Roman" w:hAnsi="Times New Roman" w:cs="Times New Roman"/>
              </w:rPr>
              <w:t>. Самара-3;</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общественные советы микрорайонов </w:t>
            </w:r>
            <w:proofErr w:type="spellStart"/>
            <w:r w:rsidRPr="006A40D3">
              <w:rPr>
                <w:rFonts w:ascii="Times New Roman" w:hAnsi="Times New Roman" w:cs="Times New Roman"/>
              </w:rPr>
              <w:t>г.о</w:t>
            </w:r>
            <w:proofErr w:type="spellEnd"/>
            <w:r w:rsidRPr="006A40D3">
              <w:rPr>
                <w:rFonts w:ascii="Times New Roman" w:hAnsi="Times New Roman" w:cs="Times New Roman"/>
              </w:rPr>
              <w:t>. Самара -161;</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lastRenderedPageBreak/>
              <w:t>общественные</w:t>
            </w:r>
            <w:r>
              <w:rPr>
                <w:rFonts w:ascii="Times New Roman" w:hAnsi="Times New Roman" w:cs="Times New Roman"/>
              </w:rPr>
              <w:t xml:space="preserve"> советы микрорайонов</w:t>
            </w:r>
            <w:r w:rsidRPr="006A40D3">
              <w:rPr>
                <w:rFonts w:ascii="Times New Roman" w:hAnsi="Times New Roman" w:cs="Times New Roman"/>
              </w:rPr>
              <w:t xml:space="preserve"> </w:t>
            </w:r>
            <w:proofErr w:type="spellStart"/>
            <w:r w:rsidRPr="006A40D3">
              <w:rPr>
                <w:rFonts w:ascii="Times New Roman" w:hAnsi="Times New Roman" w:cs="Times New Roman"/>
              </w:rPr>
              <w:t>г.о</w:t>
            </w:r>
            <w:proofErr w:type="spellEnd"/>
            <w:r w:rsidRPr="006A40D3">
              <w:rPr>
                <w:rFonts w:ascii="Times New Roman" w:hAnsi="Times New Roman" w:cs="Times New Roman"/>
              </w:rPr>
              <w:t>. Тольятти-85;</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общественные советы микрорайонов</w:t>
            </w:r>
          </w:p>
          <w:p w:rsidR="006A40D3" w:rsidRPr="006A40D3" w:rsidRDefault="006A40D3" w:rsidP="009D7980">
            <w:pPr>
              <w:tabs>
                <w:tab w:val="left" w:pos="4845"/>
              </w:tabs>
              <w:rPr>
                <w:rFonts w:ascii="Times New Roman" w:hAnsi="Times New Roman" w:cs="Times New Roman"/>
              </w:rPr>
            </w:pPr>
            <w:proofErr w:type="spellStart"/>
            <w:r w:rsidRPr="006A40D3">
              <w:rPr>
                <w:rFonts w:ascii="Times New Roman" w:hAnsi="Times New Roman" w:cs="Times New Roman"/>
              </w:rPr>
              <w:t>г.о</w:t>
            </w:r>
            <w:proofErr w:type="spellEnd"/>
            <w:r w:rsidRPr="006A40D3">
              <w:rPr>
                <w:rFonts w:ascii="Times New Roman" w:hAnsi="Times New Roman" w:cs="Times New Roman"/>
              </w:rPr>
              <w:t>. Новокуйбышевск-13;</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общественные советы микрорайонов</w:t>
            </w:r>
          </w:p>
          <w:p w:rsidR="006A40D3" w:rsidRPr="006A40D3" w:rsidRDefault="006A40D3" w:rsidP="009D7980">
            <w:pPr>
              <w:tabs>
                <w:tab w:val="left" w:pos="4845"/>
              </w:tabs>
              <w:rPr>
                <w:rFonts w:ascii="Times New Roman" w:hAnsi="Times New Roman" w:cs="Times New Roman"/>
              </w:rPr>
            </w:pPr>
            <w:proofErr w:type="spellStart"/>
            <w:r w:rsidRPr="006A40D3">
              <w:rPr>
                <w:rFonts w:ascii="Times New Roman" w:hAnsi="Times New Roman" w:cs="Times New Roman"/>
              </w:rPr>
              <w:t>г.о</w:t>
            </w:r>
            <w:proofErr w:type="spellEnd"/>
            <w:r w:rsidRPr="006A40D3">
              <w:rPr>
                <w:rFonts w:ascii="Times New Roman" w:hAnsi="Times New Roman" w:cs="Times New Roman"/>
              </w:rPr>
              <w:t>. Чапаевск-15;</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общественные советы микрорайонов</w:t>
            </w:r>
          </w:p>
          <w:p w:rsidR="006A40D3" w:rsidRPr="006A40D3" w:rsidRDefault="006A40D3" w:rsidP="009D7980">
            <w:pPr>
              <w:tabs>
                <w:tab w:val="left" w:pos="4845"/>
              </w:tabs>
              <w:rPr>
                <w:rFonts w:ascii="Times New Roman" w:hAnsi="Times New Roman" w:cs="Times New Roman"/>
              </w:rPr>
            </w:pPr>
            <w:proofErr w:type="spellStart"/>
            <w:r w:rsidRPr="006A40D3">
              <w:rPr>
                <w:rFonts w:ascii="Times New Roman" w:hAnsi="Times New Roman" w:cs="Times New Roman"/>
              </w:rPr>
              <w:t>г.о</w:t>
            </w:r>
            <w:proofErr w:type="spellEnd"/>
            <w:r w:rsidRPr="006A40D3">
              <w:rPr>
                <w:rFonts w:ascii="Times New Roman" w:hAnsi="Times New Roman" w:cs="Times New Roman"/>
              </w:rPr>
              <w:t>. Кинель-20.</w:t>
            </w:r>
          </w:p>
          <w:p w:rsidR="006A40D3" w:rsidRPr="006A40D3" w:rsidRDefault="006A40D3" w:rsidP="009D7980">
            <w:pPr>
              <w:tabs>
                <w:tab w:val="left" w:pos="4845"/>
              </w:tabs>
              <w:rPr>
                <w:rFonts w:ascii="Times New Roman" w:hAnsi="Times New Roman" w:cs="Times New Roman"/>
              </w:rPr>
            </w:pPr>
          </w:p>
        </w:tc>
        <w:tc>
          <w:tcPr>
            <w:tcW w:w="2976" w:type="dxa"/>
          </w:tcPr>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lastRenderedPageBreak/>
              <w:t>Государственная поддержка территориального общественного самоуправления в Самарской области осуществляется в следующих формах:</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1) информационная поддержка;</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2) консультационная поддержка;</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3) методическая поддержка;</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4) организационная поддержка;</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5) иные формы поддержки, в том числе финансовая и имущественная, в соответствии с нормативными правовыми актами Самарской области.</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Результатами оказания методической и </w:t>
            </w:r>
            <w:r w:rsidRPr="006A40D3">
              <w:rPr>
                <w:rFonts w:ascii="Times New Roman" w:hAnsi="Times New Roman" w:cs="Times New Roman"/>
              </w:rPr>
              <w:lastRenderedPageBreak/>
              <w:t>консультативной помощи являются:</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размещение информации о проектах и работе ТОС на официальном портале «Социально ориентированные некоммерческие организации и органы власти Самарской области» </w:t>
            </w:r>
            <w:hyperlink r:id="rId7" w:history="1">
              <w:r w:rsidRPr="006A40D3">
                <w:rPr>
                  <w:rStyle w:val="a7"/>
                  <w:rFonts w:ascii="Times New Roman" w:hAnsi="Times New Roman" w:cs="Times New Roman"/>
                </w:rPr>
                <w:t>www.sonko.samregion.ru</w:t>
              </w:r>
            </w:hyperlink>
            <w:r w:rsidRPr="006A40D3">
              <w:rPr>
                <w:rFonts w:ascii="Times New Roman" w:hAnsi="Times New Roman" w:cs="Times New Roman"/>
              </w:rPr>
              <w:t xml:space="preserve"> (более 60 публикаций);</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размещение общественно значимой информации о деятельности ТОС в средствах массовой информации (более 100 публикаций, в том числе в муниципальных СМИ);</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проведение  ежемесячных обучающих тематических семинаров по участию ТОС в конкурсах президентских грантов и иных конкурсах, проводимых на территории региона (проведено более 40 семинаров). Положительным результатом стала победа 4 ТОС в первом конкурсе 2020 г. Фонда президентских грантов из 4 заявленных;</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проведение обучающих тематических семинаров и научно-практических конференций для представителей ТОС (проведено более 20 обучающих семинаров в сельских муниципальных образованиях Самарской </w:t>
            </w:r>
            <w:r w:rsidRPr="006A40D3">
              <w:rPr>
                <w:rFonts w:ascii="Times New Roman" w:hAnsi="Times New Roman" w:cs="Times New Roman"/>
              </w:rPr>
              <w:lastRenderedPageBreak/>
              <w:t xml:space="preserve">области и общегородская ежегодная конференция «Деятельность территориального общественного самоуправления в контексте развития городских сообществ» в </w:t>
            </w:r>
            <w:proofErr w:type="spellStart"/>
            <w:r w:rsidRPr="006A40D3">
              <w:rPr>
                <w:rFonts w:ascii="Times New Roman" w:hAnsi="Times New Roman" w:cs="Times New Roman"/>
              </w:rPr>
              <w:t>г.о</w:t>
            </w:r>
            <w:proofErr w:type="spellEnd"/>
            <w:r w:rsidRPr="006A40D3">
              <w:rPr>
                <w:rFonts w:ascii="Times New Roman" w:hAnsi="Times New Roman" w:cs="Times New Roman"/>
              </w:rPr>
              <w:t xml:space="preserve">. Самара); </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содействие в подготовке и проведении совещаний, круглых столов, конференций, семинаров, проводимых органами ТОС (проведено более 100 мероприятий разного формата);</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проведение ежедневных консультаций с руководителями территориального общественного самоуправления по вопросам взаимодействия с органами государственной власти Самарской области и органами местного самоуправления муниципальных образований в Самарской области, вопросам организации и осуществления территориального общественного самоуправления;</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содействие в подготовке, переподготовке и повышении квалификации руководителей и работников территориального общественного </w:t>
            </w:r>
            <w:r w:rsidRPr="006A40D3">
              <w:rPr>
                <w:rFonts w:ascii="Times New Roman" w:hAnsi="Times New Roman" w:cs="Times New Roman"/>
              </w:rPr>
              <w:lastRenderedPageBreak/>
              <w:t>самоуправления, руководителей и специалистов органов местного самоуправления муниципальных образований в Самарской области по вопросам осуществления территориального самоуправления (прошли подготовку и повышение квалификации более 50 человек);</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консультации по вопросу создания и регистрации юридического лица и дальнейшего участия ТОС в массовых мероприятиях, праздниках, приуроченных к памятным датам (проведено более 100 консультаций, организовано и проведено более 500 праздников и массовых мероприятий);</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создание специализированных ресурсных центров по консультированию и сопровождению деятельности органов ТОС (осуществляется работа 5 ресурсных центров в регионе);</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 xml:space="preserve">поддержка и совершенствование иных форм развития территориального общественного самоуправления в </w:t>
            </w:r>
            <w:proofErr w:type="spellStart"/>
            <w:r w:rsidRPr="006A40D3">
              <w:rPr>
                <w:rFonts w:ascii="Times New Roman" w:hAnsi="Times New Roman" w:cs="Times New Roman"/>
              </w:rPr>
              <w:t>г.о</w:t>
            </w:r>
            <w:proofErr w:type="spellEnd"/>
            <w:r w:rsidRPr="006A40D3">
              <w:rPr>
                <w:rFonts w:ascii="Times New Roman" w:hAnsi="Times New Roman" w:cs="Times New Roman"/>
              </w:rPr>
              <w:t xml:space="preserve">. Новокуйбышевск, </w:t>
            </w:r>
            <w:proofErr w:type="spellStart"/>
            <w:r w:rsidRPr="006A40D3">
              <w:rPr>
                <w:rFonts w:ascii="Times New Roman" w:hAnsi="Times New Roman" w:cs="Times New Roman"/>
              </w:rPr>
              <w:t>г.о</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lastRenderedPageBreak/>
              <w:t>Кинель</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г.о</w:t>
            </w:r>
            <w:proofErr w:type="spellEnd"/>
            <w:r w:rsidRPr="006A40D3">
              <w:rPr>
                <w:rFonts w:ascii="Times New Roman" w:hAnsi="Times New Roman" w:cs="Times New Roman"/>
              </w:rPr>
              <w:t xml:space="preserve">. Чапаевск. </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В Самарской области принят Закон Самарской области                от 8 июля 2019 года № 86-ГД «О государственной поддержке территориального общественного самоуправления в Самарской области».</w:t>
            </w:r>
          </w:p>
          <w:p w:rsidR="006A40D3" w:rsidRPr="006A40D3" w:rsidRDefault="006A40D3" w:rsidP="009D7980">
            <w:pPr>
              <w:tabs>
                <w:tab w:val="left" w:pos="4845"/>
              </w:tabs>
              <w:rPr>
                <w:rFonts w:ascii="Times New Roman" w:hAnsi="Times New Roman" w:cs="Times New Roman"/>
              </w:rPr>
            </w:pPr>
          </w:p>
        </w:tc>
        <w:tc>
          <w:tcPr>
            <w:tcW w:w="2977" w:type="dxa"/>
          </w:tcPr>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lastRenderedPageBreak/>
              <w:t xml:space="preserve">1.Низкий уровень знаний у руководителей ТОС по повышению активности гражданского общества. 2.Отсутствие современной материально-технической базы. </w:t>
            </w:r>
          </w:p>
          <w:p w:rsidR="006A40D3" w:rsidRPr="006A40D3" w:rsidRDefault="006A40D3" w:rsidP="009D7980">
            <w:pPr>
              <w:tabs>
                <w:tab w:val="left" w:pos="4845"/>
              </w:tabs>
              <w:rPr>
                <w:rFonts w:ascii="Times New Roman" w:hAnsi="Times New Roman" w:cs="Times New Roman"/>
              </w:rPr>
            </w:pPr>
          </w:p>
          <w:p w:rsidR="006A40D3" w:rsidRPr="006A40D3" w:rsidRDefault="006A40D3" w:rsidP="009D7980">
            <w:pPr>
              <w:tabs>
                <w:tab w:val="left" w:pos="4845"/>
              </w:tabs>
              <w:rPr>
                <w:rFonts w:ascii="Times New Roman" w:hAnsi="Times New Roman" w:cs="Times New Roman"/>
              </w:rPr>
            </w:pPr>
          </w:p>
        </w:tc>
        <w:tc>
          <w:tcPr>
            <w:tcW w:w="2693" w:type="dxa"/>
          </w:tcPr>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1.</w:t>
            </w:r>
            <w:proofErr w:type="gramStart"/>
            <w:r w:rsidRPr="006A40D3">
              <w:rPr>
                <w:rFonts w:ascii="Times New Roman" w:hAnsi="Times New Roman" w:cs="Times New Roman"/>
              </w:rPr>
              <w:t>Дальней-шее</w:t>
            </w:r>
            <w:proofErr w:type="gramEnd"/>
            <w:r w:rsidRPr="006A40D3">
              <w:rPr>
                <w:rFonts w:ascii="Times New Roman" w:hAnsi="Times New Roman" w:cs="Times New Roman"/>
              </w:rPr>
              <w:t xml:space="preserve"> развитие и совершенствование грантовой системы поддержки деятельности ТОС. </w:t>
            </w:r>
          </w:p>
          <w:p w:rsidR="006A40D3" w:rsidRPr="006A40D3" w:rsidRDefault="006A40D3" w:rsidP="009D7980">
            <w:pPr>
              <w:tabs>
                <w:tab w:val="left" w:pos="4845"/>
              </w:tabs>
              <w:rPr>
                <w:rFonts w:ascii="Times New Roman" w:hAnsi="Times New Roman" w:cs="Times New Roman"/>
              </w:rPr>
            </w:pPr>
            <w:r w:rsidRPr="006A40D3">
              <w:rPr>
                <w:rFonts w:ascii="Times New Roman" w:hAnsi="Times New Roman" w:cs="Times New Roman"/>
              </w:rPr>
              <w:t>2.Развитие сети современных, оснащенных региональных ресурсных центров поддержки ТОС, а также рассмотрение возможности их целевого финансирования из бюджетов разного уровня, в том числе в рамках реализации целевых государственных программ.</w:t>
            </w:r>
          </w:p>
          <w:p w:rsidR="006A40D3" w:rsidRPr="006A40D3" w:rsidRDefault="006A40D3" w:rsidP="009D7980">
            <w:pPr>
              <w:tabs>
                <w:tab w:val="left" w:pos="4845"/>
              </w:tabs>
              <w:rPr>
                <w:rFonts w:ascii="Times New Roman" w:hAnsi="Times New Roman" w:cs="Times New Roman"/>
              </w:rPr>
            </w:pPr>
          </w:p>
        </w:tc>
      </w:tr>
      <w:tr w:rsidR="00BE2022" w:rsidRPr="006A40D3" w:rsidTr="006A40D3">
        <w:tc>
          <w:tcPr>
            <w:tcW w:w="1419" w:type="dxa"/>
          </w:tcPr>
          <w:p w:rsidR="00BE2022" w:rsidRPr="006A40D3" w:rsidRDefault="00BE2022" w:rsidP="009D7980">
            <w:pPr>
              <w:rPr>
                <w:rFonts w:ascii="Times New Roman" w:hAnsi="Times New Roman" w:cs="Times New Roman"/>
              </w:rPr>
            </w:pPr>
            <w:r w:rsidRPr="006A40D3">
              <w:rPr>
                <w:rFonts w:ascii="Times New Roman" w:hAnsi="Times New Roman" w:cs="Times New Roman"/>
              </w:rPr>
              <w:lastRenderedPageBreak/>
              <w:t>Саратовская область</w:t>
            </w:r>
          </w:p>
        </w:tc>
        <w:tc>
          <w:tcPr>
            <w:tcW w:w="1417" w:type="dxa"/>
          </w:tcPr>
          <w:p w:rsidR="00BE2022" w:rsidRPr="006A40D3" w:rsidRDefault="00681E39" w:rsidP="009D7980">
            <w:pPr>
              <w:rPr>
                <w:rFonts w:ascii="Times New Roman" w:hAnsi="Times New Roman" w:cs="Times New Roman"/>
              </w:rPr>
            </w:pPr>
            <w:r w:rsidRPr="006A40D3">
              <w:rPr>
                <w:rFonts w:ascii="Times New Roman" w:hAnsi="Times New Roman" w:cs="Times New Roman"/>
              </w:rPr>
              <w:t>109</w:t>
            </w:r>
          </w:p>
        </w:tc>
        <w:tc>
          <w:tcPr>
            <w:tcW w:w="992" w:type="dxa"/>
          </w:tcPr>
          <w:p w:rsidR="00BE2022" w:rsidRPr="006A40D3" w:rsidRDefault="00681E39" w:rsidP="009D7980">
            <w:pPr>
              <w:rPr>
                <w:rFonts w:ascii="Times New Roman" w:hAnsi="Times New Roman" w:cs="Times New Roman"/>
              </w:rPr>
            </w:pPr>
            <w:r w:rsidRPr="006A40D3">
              <w:rPr>
                <w:rFonts w:ascii="Times New Roman" w:hAnsi="Times New Roman" w:cs="Times New Roman"/>
              </w:rPr>
              <w:t>27</w:t>
            </w:r>
          </w:p>
        </w:tc>
        <w:tc>
          <w:tcPr>
            <w:tcW w:w="3261" w:type="dxa"/>
          </w:tcPr>
          <w:p w:rsidR="00BE2022" w:rsidRPr="006A40D3" w:rsidRDefault="00681E39" w:rsidP="009D7980">
            <w:pPr>
              <w:rPr>
                <w:rFonts w:ascii="Times New Roman" w:hAnsi="Times New Roman" w:cs="Times New Roman"/>
              </w:rPr>
            </w:pPr>
            <w:r w:rsidRPr="006A40D3">
              <w:rPr>
                <w:rFonts w:ascii="Times New Roman" w:hAnsi="Times New Roman" w:cs="Times New Roman"/>
              </w:rPr>
              <w:t>Старосты сельских населенных пунктов/508; Общественные советы муниципальных районов и городских округов/42; ини</w:t>
            </w:r>
            <w:r w:rsidR="00053492">
              <w:rPr>
                <w:rFonts w:ascii="Times New Roman" w:hAnsi="Times New Roman" w:cs="Times New Roman"/>
              </w:rPr>
              <w:t>циативное бюджетирование/202 МО.</w:t>
            </w:r>
          </w:p>
        </w:tc>
        <w:tc>
          <w:tcPr>
            <w:tcW w:w="2976" w:type="dxa"/>
          </w:tcPr>
          <w:p w:rsidR="00BE2022" w:rsidRPr="006A40D3" w:rsidRDefault="00AE36E0" w:rsidP="009D7980">
            <w:pPr>
              <w:rPr>
                <w:rFonts w:ascii="Times New Roman" w:hAnsi="Times New Roman" w:cs="Times New Roman"/>
              </w:rPr>
            </w:pPr>
            <w:r w:rsidRPr="006A40D3">
              <w:rPr>
                <w:rFonts w:ascii="Times New Roman" w:hAnsi="Times New Roman" w:cs="Times New Roman"/>
              </w:rPr>
              <w:t xml:space="preserve">Институт ТОС стабильно функционирует на территории МО региона. Активно развивается институт инициативного бюджетирования: в 2019 году 160 заявок и 107 реализованных проектов на сумму 108 </w:t>
            </w:r>
            <w:proofErr w:type="gramStart"/>
            <w:r w:rsidRPr="006A40D3">
              <w:rPr>
                <w:rFonts w:ascii="Times New Roman" w:hAnsi="Times New Roman" w:cs="Times New Roman"/>
              </w:rPr>
              <w:t>млн</w:t>
            </w:r>
            <w:proofErr w:type="gramEnd"/>
            <w:r w:rsidRPr="006A40D3">
              <w:rPr>
                <w:rFonts w:ascii="Times New Roman" w:hAnsi="Times New Roman" w:cs="Times New Roman"/>
              </w:rPr>
              <w:t xml:space="preserve"> рублей, из которых более 15 млн рублей – внебюджетные средства жителей и организаций. В 1 МО доля средств местного бюджета составила 51% (</w:t>
            </w:r>
            <w:proofErr w:type="spellStart"/>
            <w:r w:rsidRPr="006A40D3">
              <w:rPr>
                <w:rFonts w:ascii="Times New Roman" w:hAnsi="Times New Roman" w:cs="Times New Roman"/>
              </w:rPr>
              <w:t>Турковский</w:t>
            </w:r>
            <w:proofErr w:type="spellEnd"/>
            <w:r w:rsidRPr="006A40D3">
              <w:rPr>
                <w:rFonts w:ascii="Times New Roman" w:hAnsi="Times New Roman" w:cs="Times New Roman"/>
              </w:rPr>
              <w:t xml:space="preserve"> район, </w:t>
            </w:r>
            <w:proofErr w:type="spellStart"/>
            <w:r w:rsidRPr="006A40D3">
              <w:rPr>
                <w:rFonts w:ascii="Times New Roman" w:hAnsi="Times New Roman" w:cs="Times New Roman"/>
              </w:rPr>
              <w:t>Турковское</w:t>
            </w:r>
            <w:proofErr w:type="spellEnd"/>
            <w:r w:rsidRPr="006A40D3">
              <w:rPr>
                <w:rFonts w:ascii="Times New Roman" w:hAnsi="Times New Roman" w:cs="Times New Roman"/>
              </w:rPr>
              <w:t xml:space="preserve"> МО), в 1 МО доля внебюджетных средств составила более 38% (</w:t>
            </w:r>
            <w:proofErr w:type="spellStart"/>
            <w:r w:rsidRPr="006A40D3">
              <w:rPr>
                <w:rFonts w:ascii="Times New Roman" w:hAnsi="Times New Roman" w:cs="Times New Roman"/>
              </w:rPr>
              <w:t>Турковский</w:t>
            </w:r>
            <w:proofErr w:type="spellEnd"/>
            <w:r w:rsidRPr="006A40D3">
              <w:rPr>
                <w:rFonts w:ascii="Times New Roman" w:hAnsi="Times New Roman" w:cs="Times New Roman"/>
              </w:rPr>
              <w:t xml:space="preserve"> район, Рязанское МО).</w:t>
            </w:r>
          </w:p>
        </w:tc>
        <w:tc>
          <w:tcPr>
            <w:tcW w:w="2977" w:type="dxa"/>
          </w:tcPr>
          <w:p w:rsidR="00BE2022" w:rsidRPr="006A40D3" w:rsidRDefault="00C869BF" w:rsidP="009D7980">
            <w:pPr>
              <w:rPr>
                <w:rFonts w:ascii="Times New Roman" w:hAnsi="Times New Roman" w:cs="Times New Roman"/>
              </w:rPr>
            </w:pPr>
            <w:r w:rsidRPr="006A40D3">
              <w:rPr>
                <w:rFonts w:ascii="Times New Roman" w:hAnsi="Times New Roman" w:cs="Times New Roman"/>
              </w:rPr>
              <w:t>Проблем не имеется.</w:t>
            </w:r>
          </w:p>
        </w:tc>
        <w:tc>
          <w:tcPr>
            <w:tcW w:w="2693" w:type="dxa"/>
          </w:tcPr>
          <w:p w:rsidR="00BE2022" w:rsidRPr="006A40D3" w:rsidRDefault="00C869BF" w:rsidP="009D7980">
            <w:pPr>
              <w:rPr>
                <w:rFonts w:ascii="Times New Roman" w:hAnsi="Times New Roman" w:cs="Times New Roman"/>
              </w:rPr>
            </w:pPr>
            <w:r w:rsidRPr="006A40D3">
              <w:rPr>
                <w:rFonts w:ascii="Times New Roman" w:hAnsi="Times New Roman" w:cs="Times New Roman"/>
              </w:rPr>
              <w:t>Предлагается внести поправки, направленные на упрощение получения ТОС статуса юридического лица.</w:t>
            </w:r>
          </w:p>
        </w:tc>
      </w:tr>
      <w:tr w:rsidR="006A40D3" w:rsidRPr="006A40D3" w:rsidTr="00053492">
        <w:tc>
          <w:tcPr>
            <w:tcW w:w="1419" w:type="dxa"/>
          </w:tcPr>
          <w:p w:rsidR="006A40D3" w:rsidRPr="006A40D3" w:rsidRDefault="006A40D3" w:rsidP="009D7980">
            <w:pPr>
              <w:rPr>
                <w:rFonts w:ascii="Times New Roman" w:hAnsi="Times New Roman" w:cs="Times New Roman"/>
              </w:rPr>
            </w:pPr>
            <w:r w:rsidRPr="006A40D3">
              <w:rPr>
                <w:rFonts w:ascii="Times New Roman" w:hAnsi="Times New Roman" w:cs="Times New Roman"/>
              </w:rPr>
              <w:t>г. Санкт-Петербург</w:t>
            </w:r>
          </w:p>
        </w:tc>
        <w:tc>
          <w:tcPr>
            <w:tcW w:w="1417" w:type="dxa"/>
          </w:tcPr>
          <w:p w:rsidR="006A40D3" w:rsidRPr="006A40D3" w:rsidRDefault="006A40D3" w:rsidP="009D7980">
            <w:pPr>
              <w:pStyle w:val="ac"/>
              <w:shd w:val="clear" w:color="auto" w:fill="auto"/>
              <w:jc w:val="left"/>
              <w:rPr>
                <w:sz w:val="22"/>
                <w:szCs w:val="22"/>
              </w:rPr>
            </w:pPr>
            <w:r w:rsidRPr="006A40D3">
              <w:rPr>
                <w:color w:val="000000"/>
                <w:sz w:val="22"/>
                <w:szCs w:val="22"/>
                <w:lang w:eastAsia="ru-RU" w:bidi="ru-RU"/>
              </w:rPr>
              <w:t>12</w:t>
            </w:r>
          </w:p>
        </w:tc>
        <w:tc>
          <w:tcPr>
            <w:tcW w:w="992" w:type="dxa"/>
          </w:tcPr>
          <w:p w:rsidR="006A40D3" w:rsidRPr="006A40D3" w:rsidRDefault="006A40D3" w:rsidP="009D7980">
            <w:pPr>
              <w:pStyle w:val="ac"/>
              <w:shd w:val="clear" w:color="auto" w:fill="auto"/>
              <w:jc w:val="left"/>
              <w:rPr>
                <w:sz w:val="22"/>
                <w:szCs w:val="22"/>
              </w:rPr>
            </w:pPr>
            <w:r w:rsidRPr="006A40D3">
              <w:rPr>
                <w:color w:val="000000"/>
                <w:sz w:val="22"/>
                <w:szCs w:val="22"/>
                <w:lang w:eastAsia="ru-RU" w:bidi="ru-RU"/>
              </w:rPr>
              <w:t>0</w:t>
            </w:r>
          </w:p>
        </w:tc>
        <w:tc>
          <w:tcPr>
            <w:tcW w:w="3261" w:type="dxa"/>
          </w:tcPr>
          <w:p w:rsidR="006A40D3" w:rsidRPr="006A40D3" w:rsidRDefault="006A40D3" w:rsidP="009D7980">
            <w:pPr>
              <w:pStyle w:val="ac"/>
              <w:shd w:val="clear" w:color="auto" w:fill="auto"/>
              <w:spacing w:line="286" w:lineRule="auto"/>
              <w:jc w:val="left"/>
              <w:rPr>
                <w:sz w:val="22"/>
                <w:szCs w:val="22"/>
              </w:rPr>
            </w:pPr>
            <w:r w:rsidRPr="006A40D3">
              <w:rPr>
                <w:color w:val="000000"/>
                <w:sz w:val="22"/>
                <w:szCs w:val="22"/>
                <w:lang w:eastAsia="ru-RU" w:bidi="ru-RU"/>
              </w:rPr>
              <w:t>Общественные советы/ 56;</w:t>
            </w:r>
          </w:p>
          <w:p w:rsidR="006A40D3" w:rsidRPr="006A40D3" w:rsidRDefault="00544755" w:rsidP="009D7980">
            <w:pPr>
              <w:pStyle w:val="ac"/>
              <w:shd w:val="clear" w:color="auto" w:fill="auto"/>
              <w:spacing w:line="286" w:lineRule="auto"/>
              <w:jc w:val="left"/>
              <w:rPr>
                <w:sz w:val="22"/>
                <w:szCs w:val="22"/>
              </w:rPr>
            </w:pPr>
            <w:proofErr w:type="gramStart"/>
            <w:r>
              <w:rPr>
                <w:color w:val="000000"/>
                <w:sz w:val="22"/>
                <w:szCs w:val="22"/>
                <w:lang w:eastAsia="ru-RU" w:bidi="ru-RU"/>
              </w:rPr>
              <w:t>Инициативное</w:t>
            </w:r>
            <w:proofErr w:type="gramEnd"/>
            <w:r>
              <w:rPr>
                <w:color w:val="000000"/>
                <w:sz w:val="22"/>
                <w:szCs w:val="22"/>
                <w:lang w:eastAsia="ru-RU" w:bidi="ru-RU"/>
              </w:rPr>
              <w:t xml:space="preserve"> бюджетирован</w:t>
            </w:r>
            <w:r w:rsidR="006A40D3" w:rsidRPr="006A40D3">
              <w:rPr>
                <w:color w:val="000000"/>
                <w:sz w:val="22"/>
                <w:szCs w:val="22"/>
                <w:lang w:eastAsia="ru-RU" w:bidi="ru-RU"/>
              </w:rPr>
              <w:t>ие/1; Молодежные советы/35.</w:t>
            </w:r>
            <w:r>
              <w:rPr>
                <w:color w:val="000000"/>
                <w:sz w:val="22"/>
                <w:szCs w:val="22"/>
                <w:lang w:eastAsia="ru-RU" w:bidi="ru-RU"/>
              </w:rPr>
              <w:t xml:space="preserve"> </w:t>
            </w:r>
          </w:p>
        </w:tc>
        <w:tc>
          <w:tcPr>
            <w:tcW w:w="2976" w:type="dxa"/>
            <w:vAlign w:val="bottom"/>
          </w:tcPr>
          <w:p w:rsidR="006A40D3" w:rsidRPr="006A40D3" w:rsidRDefault="006A40D3" w:rsidP="009D7980">
            <w:pPr>
              <w:pStyle w:val="ac"/>
              <w:shd w:val="clear" w:color="auto" w:fill="auto"/>
              <w:spacing w:line="286" w:lineRule="auto"/>
              <w:jc w:val="left"/>
              <w:rPr>
                <w:sz w:val="22"/>
                <w:szCs w:val="22"/>
              </w:rPr>
            </w:pPr>
            <w:r w:rsidRPr="006A40D3">
              <w:rPr>
                <w:color w:val="000000"/>
                <w:sz w:val="22"/>
                <w:szCs w:val="22"/>
                <w:lang w:eastAsia="ru-RU" w:bidi="ru-RU"/>
              </w:rPr>
              <w:t>1 место по итогам 2019 года: ТОС «Поселок</w:t>
            </w:r>
          </w:p>
          <w:p w:rsidR="006A40D3" w:rsidRPr="006A40D3" w:rsidRDefault="006A40D3" w:rsidP="009D7980">
            <w:pPr>
              <w:pStyle w:val="ac"/>
              <w:shd w:val="clear" w:color="auto" w:fill="auto"/>
              <w:spacing w:line="286" w:lineRule="auto"/>
              <w:jc w:val="left"/>
              <w:rPr>
                <w:sz w:val="22"/>
                <w:szCs w:val="22"/>
              </w:rPr>
            </w:pPr>
            <w:proofErr w:type="gramStart"/>
            <w:r w:rsidRPr="006A40D3">
              <w:rPr>
                <w:color w:val="000000"/>
                <w:sz w:val="22"/>
                <w:szCs w:val="22"/>
                <w:lang w:eastAsia="ru-RU" w:bidi="ru-RU"/>
              </w:rPr>
              <w:t>Лесное» (внутригородское</w:t>
            </w:r>
            <w:proofErr w:type="gramEnd"/>
          </w:p>
          <w:p w:rsidR="006A40D3" w:rsidRPr="006A40D3" w:rsidRDefault="006A40D3" w:rsidP="009D7980">
            <w:pPr>
              <w:pStyle w:val="ac"/>
              <w:shd w:val="clear" w:color="auto" w:fill="auto"/>
              <w:spacing w:line="286" w:lineRule="auto"/>
              <w:jc w:val="left"/>
              <w:rPr>
                <w:sz w:val="22"/>
                <w:szCs w:val="22"/>
              </w:rPr>
            </w:pPr>
            <w:r w:rsidRPr="006A40D3">
              <w:rPr>
                <w:color w:val="000000"/>
                <w:sz w:val="22"/>
                <w:szCs w:val="22"/>
                <w:lang w:eastAsia="ru-RU" w:bidi="ru-RU"/>
              </w:rPr>
              <w:t>муниципальное</w:t>
            </w:r>
          </w:p>
          <w:p w:rsidR="006A40D3" w:rsidRPr="006A40D3" w:rsidRDefault="006A40D3" w:rsidP="009D7980">
            <w:pPr>
              <w:pStyle w:val="ac"/>
              <w:shd w:val="clear" w:color="auto" w:fill="auto"/>
              <w:spacing w:line="286" w:lineRule="auto"/>
              <w:jc w:val="left"/>
              <w:rPr>
                <w:sz w:val="22"/>
                <w:szCs w:val="22"/>
              </w:rPr>
            </w:pPr>
            <w:r w:rsidRPr="006A40D3">
              <w:rPr>
                <w:color w:val="000000"/>
                <w:sz w:val="22"/>
                <w:szCs w:val="22"/>
                <w:lang w:eastAsia="ru-RU" w:bidi="ru-RU"/>
              </w:rPr>
              <w:t>образование</w:t>
            </w:r>
          </w:p>
          <w:p w:rsidR="006A40D3" w:rsidRPr="006A40D3" w:rsidRDefault="00544755" w:rsidP="009D7980">
            <w:pPr>
              <w:pStyle w:val="ac"/>
              <w:shd w:val="clear" w:color="auto" w:fill="auto"/>
              <w:spacing w:line="286" w:lineRule="auto"/>
              <w:jc w:val="left"/>
              <w:rPr>
                <w:sz w:val="22"/>
                <w:szCs w:val="22"/>
              </w:rPr>
            </w:pPr>
            <w:proofErr w:type="gramStart"/>
            <w:r>
              <w:rPr>
                <w:color w:val="000000"/>
                <w:sz w:val="22"/>
                <w:szCs w:val="22"/>
                <w:lang w:eastAsia="ru-RU" w:bidi="ru-RU"/>
              </w:rPr>
              <w:t>Сан</w:t>
            </w:r>
            <w:r w:rsidR="006A40D3" w:rsidRPr="006A40D3">
              <w:rPr>
                <w:color w:val="000000"/>
                <w:sz w:val="22"/>
                <w:szCs w:val="22"/>
                <w:lang w:eastAsia="ru-RU" w:bidi="ru-RU"/>
              </w:rPr>
              <w:t>кт-Петербурга город Пушкин);</w:t>
            </w:r>
            <w:proofErr w:type="gramEnd"/>
          </w:p>
          <w:p w:rsidR="006A40D3" w:rsidRPr="006A40D3" w:rsidRDefault="006A40D3" w:rsidP="009D7980">
            <w:pPr>
              <w:pStyle w:val="ac"/>
              <w:shd w:val="clear" w:color="auto" w:fill="auto"/>
              <w:spacing w:line="286" w:lineRule="auto"/>
              <w:jc w:val="left"/>
              <w:rPr>
                <w:sz w:val="22"/>
                <w:szCs w:val="22"/>
              </w:rPr>
            </w:pPr>
            <w:r w:rsidRPr="006A40D3">
              <w:rPr>
                <w:color w:val="000000"/>
                <w:sz w:val="22"/>
                <w:szCs w:val="22"/>
                <w:lang w:eastAsia="ru-RU" w:bidi="ru-RU"/>
              </w:rPr>
              <w:lastRenderedPageBreak/>
              <w:t xml:space="preserve">ТОС </w:t>
            </w:r>
            <w:proofErr w:type="spellStart"/>
            <w:r w:rsidRPr="006A40D3">
              <w:rPr>
                <w:color w:val="000000"/>
                <w:sz w:val="22"/>
                <w:szCs w:val="22"/>
                <w:lang w:eastAsia="ru-RU" w:bidi="ru-RU"/>
              </w:rPr>
              <w:t>Густеринский</w:t>
            </w:r>
            <w:proofErr w:type="spellEnd"/>
          </w:p>
          <w:p w:rsidR="006A40D3" w:rsidRPr="006A40D3" w:rsidRDefault="006A40D3" w:rsidP="009D7980">
            <w:pPr>
              <w:pStyle w:val="ac"/>
              <w:shd w:val="clear" w:color="auto" w:fill="auto"/>
              <w:spacing w:line="286" w:lineRule="auto"/>
              <w:jc w:val="left"/>
              <w:rPr>
                <w:sz w:val="22"/>
                <w:szCs w:val="22"/>
              </w:rPr>
            </w:pPr>
            <w:proofErr w:type="gramStart"/>
            <w:r w:rsidRPr="006A40D3">
              <w:rPr>
                <w:color w:val="000000"/>
                <w:sz w:val="22"/>
                <w:szCs w:val="22"/>
                <w:lang w:eastAsia="ru-RU" w:bidi="ru-RU"/>
              </w:rPr>
              <w:t>(внутригородское</w:t>
            </w:r>
            <w:proofErr w:type="gramEnd"/>
          </w:p>
          <w:p w:rsidR="006A40D3" w:rsidRPr="006A40D3" w:rsidRDefault="006A40D3" w:rsidP="009D7980">
            <w:pPr>
              <w:pStyle w:val="ac"/>
              <w:shd w:val="clear" w:color="auto" w:fill="auto"/>
              <w:spacing w:line="286" w:lineRule="auto"/>
              <w:jc w:val="left"/>
              <w:rPr>
                <w:sz w:val="22"/>
                <w:szCs w:val="22"/>
              </w:rPr>
            </w:pPr>
            <w:r w:rsidRPr="006A40D3">
              <w:rPr>
                <w:color w:val="000000"/>
                <w:sz w:val="22"/>
                <w:szCs w:val="22"/>
                <w:lang w:eastAsia="ru-RU" w:bidi="ru-RU"/>
              </w:rPr>
              <w:t>муниципальное</w:t>
            </w:r>
          </w:p>
          <w:p w:rsidR="006A40D3" w:rsidRPr="006A40D3" w:rsidRDefault="006A40D3" w:rsidP="009D7980">
            <w:pPr>
              <w:pStyle w:val="ac"/>
              <w:shd w:val="clear" w:color="auto" w:fill="auto"/>
              <w:spacing w:line="286" w:lineRule="auto"/>
              <w:jc w:val="left"/>
              <w:rPr>
                <w:sz w:val="22"/>
                <w:szCs w:val="22"/>
              </w:rPr>
            </w:pPr>
            <w:r w:rsidRPr="006A40D3">
              <w:rPr>
                <w:color w:val="000000"/>
                <w:sz w:val="22"/>
                <w:szCs w:val="22"/>
                <w:lang w:eastAsia="ru-RU" w:bidi="ru-RU"/>
              </w:rPr>
              <w:t>образование</w:t>
            </w:r>
            <w:r>
              <w:rPr>
                <w:sz w:val="22"/>
                <w:szCs w:val="22"/>
              </w:rPr>
              <w:t xml:space="preserve"> </w:t>
            </w:r>
            <w:r w:rsidRPr="006A40D3">
              <w:rPr>
                <w:color w:val="000000"/>
                <w:sz w:val="22"/>
                <w:szCs w:val="22"/>
                <w:lang w:eastAsia="ru-RU" w:bidi="ru-RU"/>
              </w:rPr>
              <w:t>Санкт-Петербурга</w:t>
            </w:r>
            <w:r>
              <w:rPr>
                <w:color w:val="000000"/>
                <w:sz w:val="22"/>
                <w:szCs w:val="22"/>
                <w:lang w:eastAsia="ru-RU" w:bidi="ru-RU"/>
              </w:rPr>
              <w:t xml:space="preserve"> </w:t>
            </w:r>
            <w:r w:rsidRPr="006A40D3">
              <w:rPr>
                <w:color w:val="000000"/>
                <w:sz w:val="22"/>
                <w:szCs w:val="22"/>
                <w:lang w:eastAsia="ru-RU" w:bidi="ru-RU"/>
              </w:rPr>
              <w:t>город Пушкин)</w:t>
            </w:r>
          </w:p>
          <w:p w:rsidR="006A40D3" w:rsidRPr="006A40D3" w:rsidRDefault="00053492" w:rsidP="009D7980">
            <w:pPr>
              <w:pStyle w:val="ac"/>
              <w:spacing w:line="286" w:lineRule="auto"/>
              <w:jc w:val="left"/>
              <w:rPr>
                <w:color w:val="000000"/>
                <w:sz w:val="22"/>
                <w:szCs w:val="22"/>
                <w:lang w:eastAsia="ru-RU" w:bidi="ru-RU"/>
              </w:rPr>
            </w:pPr>
            <w:r>
              <w:rPr>
                <w:color w:val="000000"/>
                <w:sz w:val="22"/>
                <w:szCs w:val="22"/>
                <w:lang w:eastAsia="ru-RU" w:bidi="ru-RU"/>
              </w:rPr>
              <w:t xml:space="preserve">2-е </w:t>
            </w:r>
            <w:r w:rsidR="006A40D3" w:rsidRPr="006A40D3">
              <w:rPr>
                <w:color w:val="000000"/>
                <w:sz w:val="22"/>
                <w:szCs w:val="22"/>
                <w:lang w:eastAsia="ru-RU" w:bidi="ru-RU"/>
              </w:rPr>
              <w:t xml:space="preserve">место по итогам 2019 года: ТОС «Улиц 2-я, 3-я, 4-я, 5-я, 6-я </w:t>
            </w:r>
            <w:proofErr w:type="spellStart"/>
            <w:r w:rsidR="006A40D3" w:rsidRPr="006A40D3">
              <w:rPr>
                <w:color w:val="000000"/>
                <w:sz w:val="22"/>
                <w:szCs w:val="22"/>
                <w:lang w:eastAsia="ru-RU" w:bidi="ru-RU"/>
              </w:rPr>
              <w:t>Тарховская</w:t>
            </w:r>
            <w:proofErr w:type="spellEnd"/>
            <w:r w:rsidR="006A40D3" w:rsidRPr="006A40D3">
              <w:rPr>
                <w:color w:val="000000"/>
                <w:sz w:val="22"/>
                <w:szCs w:val="22"/>
                <w:lang w:eastAsia="ru-RU" w:bidi="ru-RU"/>
              </w:rPr>
              <w:t xml:space="preserve">, Граничная ул., </w:t>
            </w:r>
            <w:proofErr w:type="spellStart"/>
            <w:r w:rsidR="006A40D3" w:rsidRPr="006A40D3">
              <w:rPr>
                <w:color w:val="000000"/>
                <w:sz w:val="22"/>
                <w:szCs w:val="22"/>
                <w:lang w:eastAsia="ru-RU" w:bidi="ru-RU"/>
              </w:rPr>
              <w:t>ул</w:t>
            </w:r>
            <w:proofErr w:type="gramStart"/>
            <w:r w:rsidR="006A40D3" w:rsidRPr="006A40D3">
              <w:rPr>
                <w:color w:val="000000"/>
                <w:sz w:val="22"/>
                <w:szCs w:val="22"/>
                <w:lang w:eastAsia="ru-RU" w:bidi="ru-RU"/>
              </w:rPr>
              <w:t>.Ж</w:t>
            </w:r>
            <w:proofErr w:type="gramEnd"/>
            <w:r w:rsidR="006A40D3" w:rsidRPr="006A40D3">
              <w:rPr>
                <w:color w:val="000000"/>
                <w:sz w:val="22"/>
                <w:szCs w:val="22"/>
                <w:lang w:eastAsia="ru-RU" w:bidi="ru-RU"/>
              </w:rPr>
              <w:t>укова</w:t>
            </w:r>
            <w:proofErr w:type="spellEnd"/>
            <w:r w:rsidR="006A40D3" w:rsidRPr="006A40D3">
              <w:rPr>
                <w:color w:val="000000"/>
                <w:sz w:val="22"/>
                <w:szCs w:val="22"/>
                <w:lang w:eastAsia="ru-RU" w:bidi="ru-RU"/>
              </w:rPr>
              <w:t>, Разливная наб.» (внутригородское муниципальное образование</w:t>
            </w:r>
          </w:p>
          <w:p w:rsidR="006A40D3" w:rsidRPr="006A40D3" w:rsidRDefault="006A40D3" w:rsidP="009D7980">
            <w:pPr>
              <w:pStyle w:val="ac"/>
              <w:spacing w:line="286" w:lineRule="auto"/>
              <w:jc w:val="left"/>
              <w:rPr>
                <w:color w:val="000000"/>
                <w:sz w:val="22"/>
                <w:szCs w:val="22"/>
                <w:lang w:eastAsia="ru-RU" w:bidi="ru-RU"/>
              </w:rPr>
            </w:pPr>
            <w:r w:rsidRPr="006A40D3">
              <w:rPr>
                <w:color w:val="000000"/>
                <w:sz w:val="22"/>
                <w:szCs w:val="22"/>
                <w:lang w:eastAsia="ru-RU" w:bidi="ru-RU"/>
              </w:rPr>
              <w:t>Санкт-Петербурга</w:t>
            </w:r>
          </w:p>
          <w:p w:rsidR="006A40D3" w:rsidRPr="006A40D3" w:rsidRDefault="006A40D3" w:rsidP="009D7980">
            <w:pPr>
              <w:pStyle w:val="ac"/>
              <w:spacing w:line="286" w:lineRule="auto"/>
              <w:jc w:val="left"/>
              <w:rPr>
                <w:color w:val="000000"/>
                <w:sz w:val="22"/>
                <w:szCs w:val="22"/>
                <w:lang w:eastAsia="ru-RU" w:bidi="ru-RU"/>
              </w:rPr>
            </w:pPr>
            <w:r w:rsidRPr="006A40D3">
              <w:rPr>
                <w:color w:val="000000"/>
                <w:sz w:val="22"/>
                <w:szCs w:val="22"/>
                <w:lang w:eastAsia="ru-RU" w:bidi="ru-RU"/>
              </w:rPr>
              <w:t>город Сестрорецк)</w:t>
            </w:r>
            <w:r w:rsidR="00544755">
              <w:rPr>
                <w:color w:val="000000"/>
                <w:sz w:val="22"/>
                <w:szCs w:val="22"/>
                <w:lang w:eastAsia="ru-RU" w:bidi="ru-RU"/>
              </w:rPr>
              <w:t xml:space="preserve">. </w:t>
            </w:r>
          </w:p>
          <w:p w:rsidR="006A40D3" w:rsidRPr="006A40D3" w:rsidRDefault="006A40D3" w:rsidP="009D7980">
            <w:pPr>
              <w:pStyle w:val="ac"/>
              <w:spacing w:line="286" w:lineRule="auto"/>
              <w:jc w:val="left"/>
              <w:rPr>
                <w:color w:val="000000"/>
                <w:sz w:val="22"/>
                <w:szCs w:val="22"/>
                <w:lang w:eastAsia="ru-RU" w:bidi="ru-RU"/>
              </w:rPr>
            </w:pPr>
            <w:r w:rsidRPr="006A40D3">
              <w:rPr>
                <w:color w:val="000000"/>
                <w:sz w:val="22"/>
                <w:szCs w:val="22"/>
                <w:lang w:eastAsia="ru-RU" w:bidi="ru-RU"/>
              </w:rPr>
              <w:t>3</w:t>
            </w:r>
            <w:r w:rsidRPr="006A40D3">
              <w:rPr>
                <w:color w:val="000000"/>
                <w:sz w:val="22"/>
                <w:szCs w:val="22"/>
                <w:lang w:eastAsia="ru-RU" w:bidi="ru-RU"/>
              </w:rPr>
              <w:tab/>
              <w:t>место по итогам 2019 года: ТОС «</w:t>
            </w:r>
            <w:proofErr w:type="spellStart"/>
            <w:r w:rsidRPr="006A40D3">
              <w:rPr>
                <w:color w:val="000000"/>
                <w:sz w:val="22"/>
                <w:szCs w:val="22"/>
                <w:lang w:eastAsia="ru-RU" w:bidi="ru-RU"/>
              </w:rPr>
              <w:t>Шуваловский</w:t>
            </w:r>
            <w:proofErr w:type="spellEnd"/>
            <w:r w:rsidRPr="006A40D3">
              <w:rPr>
                <w:color w:val="000000"/>
                <w:sz w:val="22"/>
                <w:szCs w:val="22"/>
                <w:lang w:eastAsia="ru-RU" w:bidi="ru-RU"/>
              </w:rPr>
              <w:t xml:space="preserve"> Меридиан»</w:t>
            </w:r>
          </w:p>
          <w:p w:rsidR="006A40D3" w:rsidRPr="006A40D3" w:rsidRDefault="006A40D3" w:rsidP="009D7980">
            <w:pPr>
              <w:pStyle w:val="ac"/>
              <w:spacing w:line="286" w:lineRule="auto"/>
              <w:jc w:val="left"/>
              <w:rPr>
                <w:color w:val="000000"/>
                <w:sz w:val="22"/>
                <w:szCs w:val="22"/>
                <w:lang w:eastAsia="ru-RU" w:bidi="ru-RU"/>
              </w:rPr>
            </w:pPr>
            <w:proofErr w:type="gramStart"/>
            <w:r w:rsidRPr="006A40D3">
              <w:rPr>
                <w:color w:val="000000"/>
                <w:sz w:val="22"/>
                <w:szCs w:val="22"/>
                <w:lang w:eastAsia="ru-RU" w:bidi="ru-RU"/>
              </w:rPr>
              <w:t>(внутригородское</w:t>
            </w:r>
            <w:proofErr w:type="gramEnd"/>
          </w:p>
          <w:p w:rsidR="006A40D3" w:rsidRPr="006A40D3" w:rsidRDefault="006A40D3" w:rsidP="009D7980">
            <w:pPr>
              <w:pStyle w:val="ac"/>
              <w:spacing w:line="286" w:lineRule="auto"/>
              <w:jc w:val="left"/>
              <w:rPr>
                <w:color w:val="000000"/>
                <w:sz w:val="22"/>
                <w:szCs w:val="22"/>
                <w:lang w:eastAsia="ru-RU" w:bidi="ru-RU"/>
              </w:rPr>
            </w:pPr>
            <w:r>
              <w:rPr>
                <w:color w:val="000000"/>
                <w:sz w:val="22"/>
                <w:szCs w:val="22"/>
                <w:lang w:eastAsia="ru-RU" w:bidi="ru-RU"/>
              </w:rPr>
              <w:t xml:space="preserve">Муниципальное </w:t>
            </w:r>
            <w:r w:rsidRPr="006A40D3">
              <w:rPr>
                <w:color w:val="000000"/>
                <w:sz w:val="22"/>
                <w:szCs w:val="22"/>
                <w:lang w:eastAsia="ru-RU" w:bidi="ru-RU"/>
              </w:rPr>
              <w:t>образование</w:t>
            </w:r>
          </w:p>
          <w:p w:rsidR="006A40D3" w:rsidRPr="006A40D3" w:rsidRDefault="006A40D3" w:rsidP="009D7980">
            <w:pPr>
              <w:pStyle w:val="ac"/>
              <w:spacing w:line="286" w:lineRule="auto"/>
              <w:jc w:val="left"/>
              <w:rPr>
                <w:color w:val="000000"/>
                <w:sz w:val="22"/>
                <w:szCs w:val="22"/>
                <w:lang w:eastAsia="ru-RU" w:bidi="ru-RU"/>
              </w:rPr>
            </w:pPr>
            <w:r w:rsidRPr="006A40D3">
              <w:rPr>
                <w:color w:val="000000"/>
                <w:sz w:val="22"/>
                <w:szCs w:val="22"/>
                <w:lang w:eastAsia="ru-RU" w:bidi="ru-RU"/>
              </w:rPr>
              <w:t>Санкт-Петербурга</w:t>
            </w:r>
          </w:p>
          <w:p w:rsidR="006A40D3" w:rsidRPr="006A40D3" w:rsidRDefault="006A40D3" w:rsidP="009D7980">
            <w:pPr>
              <w:pStyle w:val="ac"/>
              <w:spacing w:line="286" w:lineRule="auto"/>
              <w:jc w:val="left"/>
              <w:rPr>
                <w:color w:val="000000"/>
                <w:sz w:val="22"/>
                <w:szCs w:val="22"/>
                <w:lang w:eastAsia="ru-RU" w:bidi="ru-RU"/>
              </w:rPr>
            </w:pPr>
            <w:proofErr w:type="gramStart"/>
            <w:r>
              <w:rPr>
                <w:color w:val="000000"/>
                <w:sz w:val="22"/>
                <w:szCs w:val="22"/>
                <w:lang w:eastAsia="ru-RU" w:bidi="ru-RU"/>
              </w:rPr>
              <w:t xml:space="preserve">Муниципальный </w:t>
            </w:r>
            <w:r w:rsidRPr="006A40D3">
              <w:rPr>
                <w:color w:val="000000"/>
                <w:sz w:val="22"/>
                <w:szCs w:val="22"/>
                <w:lang w:eastAsia="ru-RU" w:bidi="ru-RU"/>
              </w:rPr>
              <w:t xml:space="preserve">округ </w:t>
            </w:r>
            <w:proofErr w:type="spellStart"/>
            <w:r w:rsidRPr="006A40D3">
              <w:rPr>
                <w:color w:val="000000"/>
                <w:sz w:val="22"/>
                <w:szCs w:val="22"/>
                <w:lang w:eastAsia="ru-RU" w:bidi="ru-RU"/>
              </w:rPr>
              <w:t>Коломяги</w:t>
            </w:r>
            <w:proofErr w:type="spellEnd"/>
            <w:r w:rsidRPr="006A40D3">
              <w:rPr>
                <w:color w:val="000000"/>
                <w:sz w:val="22"/>
                <w:szCs w:val="22"/>
                <w:lang w:eastAsia="ru-RU" w:bidi="ru-RU"/>
              </w:rPr>
              <w:t>)</w:t>
            </w:r>
            <w:r>
              <w:rPr>
                <w:color w:val="000000"/>
                <w:sz w:val="22"/>
                <w:szCs w:val="22"/>
                <w:lang w:eastAsia="ru-RU" w:bidi="ru-RU"/>
              </w:rPr>
              <w:t xml:space="preserve">. </w:t>
            </w:r>
            <w:proofErr w:type="gramEnd"/>
          </w:p>
        </w:tc>
        <w:tc>
          <w:tcPr>
            <w:tcW w:w="2977" w:type="dxa"/>
          </w:tcPr>
          <w:p w:rsidR="006A40D3" w:rsidRPr="006A40D3" w:rsidRDefault="006A40D3" w:rsidP="00053492">
            <w:pPr>
              <w:pStyle w:val="ac"/>
              <w:shd w:val="clear" w:color="auto" w:fill="auto"/>
              <w:tabs>
                <w:tab w:val="left" w:pos="125"/>
              </w:tabs>
              <w:spacing w:line="276" w:lineRule="auto"/>
              <w:jc w:val="left"/>
              <w:rPr>
                <w:sz w:val="22"/>
                <w:szCs w:val="22"/>
              </w:rPr>
            </w:pPr>
            <w:r>
              <w:rPr>
                <w:color w:val="000000"/>
                <w:sz w:val="22"/>
                <w:szCs w:val="22"/>
                <w:lang w:eastAsia="ru-RU" w:bidi="ru-RU"/>
              </w:rPr>
              <w:lastRenderedPageBreak/>
              <w:t>Н</w:t>
            </w:r>
            <w:r w:rsidRPr="006A40D3">
              <w:rPr>
                <w:color w:val="000000"/>
                <w:sz w:val="22"/>
                <w:szCs w:val="22"/>
                <w:lang w:eastAsia="ru-RU" w:bidi="ru-RU"/>
              </w:rPr>
              <w:t>еобходимость</w:t>
            </w:r>
          </w:p>
          <w:p w:rsidR="006A40D3" w:rsidRPr="006A40D3" w:rsidRDefault="006A40D3" w:rsidP="00053492">
            <w:pPr>
              <w:pStyle w:val="ac"/>
              <w:shd w:val="clear" w:color="auto" w:fill="auto"/>
              <w:tabs>
                <w:tab w:val="left" w:pos="1205"/>
                <w:tab w:val="left" w:pos="1690"/>
              </w:tabs>
              <w:spacing w:line="276" w:lineRule="auto"/>
              <w:jc w:val="left"/>
              <w:rPr>
                <w:sz w:val="22"/>
                <w:szCs w:val="22"/>
              </w:rPr>
            </w:pPr>
            <w:r w:rsidRPr="006A40D3">
              <w:rPr>
                <w:color w:val="000000"/>
                <w:sz w:val="22"/>
                <w:szCs w:val="22"/>
                <w:lang w:eastAsia="ru-RU" w:bidi="ru-RU"/>
              </w:rPr>
              <w:t>предоставления паспортных данных граждан при сборе подписей</w:t>
            </w:r>
            <w:r w:rsidRPr="006A40D3">
              <w:rPr>
                <w:color w:val="000000"/>
                <w:sz w:val="22"/>
                <w:szCs w:val="22"/>
                <w:lang w:eastAsia="ru-RU" w:bidi="ru-RU"/>
              </w:rPr>
              <w:tab/>
              <w:t>в</w:t>
            </w:r>
            <w:r w:rsidRPr="006A40D3">
              <w:rPr>
                <w:color w:val="000000"/>
                <w:sz w:val="22"/>
                <w:szCs w:val="22"/>
                <w:lang w:eastAsia="ru-RU" w:bidi="ru-RU"/>
              </w:rPr>
              <w:tab/>
              <w:t>поддержку</w:t>
            </w:r>
          </w:p>
          <w:p w:rsidR="006A40D3" w:rsidRPr="006A40D3" w:rsidRDefault="006A40D3" w:rsidP="00053492">
            <w:pPr>
              <w:pStyle w:val="ac"/>
              <w:shd w:val="clear" w:color="auto" w:fill="auto"/>
              <w:spacing w:line="276" w:lineRule="auto"/>
              <w:jc w:val="left"/>
              <w:rPr>
                <w:sz w:val="22"/>
                <w:szCs w:val="22"/>
              </w:rPr>
            </w:pPr>
            <w:r w:rsidRPr="006A40D3">
              <w:rPr>
                <w:color w:val="000000"/>
                <w:sz w:val="22"/>
                <w:szCs w:val="22"/>
                <w:lang w:eastAsia="ru-RU" w:bidi="ru-RU"/>
              </w:rPr>
              <w:t>организации ТОС;</w:t>
            </w:r>
          </w:p>
          <w:p w:rsidR="006A40D3" w:rsidRPr="006A40D3" w:rsidRDefault="006A40D3" w:rsidP="00053492">
            <w:pPr>
              <w:pStyle w:val="ac"/>
              <w:numPr>
                <w:ilvl w:val="0"/>
                <w:numId w:val="25"/>
              </w:numPr>
              <w:shd w:val="clear" w:color="auto" w:fill="auto"/>
              <w:tabs>
                <w:tab w:val="left" w:pos="125"/>
              </w:tabs>
              <w:spacing w:line="276" w:lineRule="auto"/>
              <w:jc w:val="left"/>
              <w:rPr>
                <w:sz w:val="22"/>
                <w:szCs w:val="22"/>
              </w:rPr>
            </w:pPr>
            <w:r w:rsidRPr="006A40D3">
              <w:rPr>
                <w:color w:val="000000"/>
                <w:sz w:val="22"/>
                <w:szCs w:val="22"/>
                <w:lang w:eastAsia="ru-RU" w:bidi="ru-RU"/>
              </w:rPr>
              <w:t>проблема определения численности населения,</w:t>
            </w:r>
          </w:p>
          <w:p w:rsidR="006A40D3" w:rsidRPr="006A40D3" w:rsidRDefault="006A40D3" w:rsidP="00053492">
            <w:pPr>
              <w:pStyle w:val="ac"/>
              <w:shd w:val="clear" w:color="auto" w:fill="auto"/>
              <w:spacing w:line="276" w:lineRule="auto"/>
              <w:jc w:val="left"/>
              <w:rPr>
                <w:sz w:val="22"/>
                <w:szCs w:val="22"/>
              </w:rPr>
            </w:pPr>
            <w:proofErr w:type="gramStart"/>
            <w:r w:rsidRPr="006A40D3">
              <w:rPr>
                <w:color w:val="000000"/>
                <w:sz w:val="22"/>
                <w:szCs w:val="22"/>
                <w:lang w:eastAsia="ru-RU" w:bidi="ru-RU"/>
              </w:rPr>
              <w:lastRenderedPageBreak/>
              <w:t>проживающего</w:t>
            </w:r>
            <w:proofErr w:type="gramEnd"/>
            <w:r w:rsidRPr="006A40D3">
              <w:rPr>
                <w:color w:val="000000"/>
                <w:sz w:val="22"/>
                <w:szCs w:val="22"/>
                <w:lang w:eastAsia="ru-RU" w:bidi="ru-RU"/>
              </w:rPr>
              <w:t xml:space="preserve"> на территории, где планируется организация ТОС. Проблема связана с тем, что</w:t>
            </w:r>
          </w:p>
          <w:p w:rsidR="006A40D3" w:rsidRPr="006A40D3" w:rsidRDefault="006A40D3" w:rsidP="00053492">
            <w:pPr>
              <w:pStyle w:val="ac"/>
              <w:jc w:val="left"/>
              <w:rPr>
                <w:color w:val="000000"/>
                <w:sz w:val="22"/>
                <w:szCs w:val="22"/>
                <w:lang w:eastAsia="ru-RU" w:bidi="ru-RU"/>
              </w:rPr>
            </w:pPr>
            <w:r>
              <w:rPr>
                <w:color w:val="000000"/>
                <w:sz w:val="22"/>
                <w:szCs w:val="22"/>
                <w:lang w:eastAsia="ru-RU" w:bidi="ru-RU"/>
              </w:rPr>
              <w:t xml:space="preserve">законодательно </w:t>
            </w:r>
            <w:r w:rsidRPr="006A40D3">
              <w:rPr>
                <w:color w:val="000000"/>
                <w:sz w:val="22"/>
                <w:szCs w:val="22"/>
                <w:lang w:eastAsia="ru-RU" w:bidi="ru-RU"/>
              </w:rPr>
              <w:t>не обозначено</w:t>
            </w:r>
            <w:r>
              <w:rPr>
                <w:color w:val="000000"/>
                <w:sz w:val="22"/>
                <w:szCs w:val="22"/>
                <w:lang w:eastAsia="ru-RU" w:bidi="ru-RU"/>
              </w:rPr>
              <w:t xml:space="preserve"> кого можно отнести </w:t>
            </w:r>
            <w:r w:rsidRPr="006A40D3">
              <w:rPr>
                <w:color w:val="000000"/>
                <w:sz w:val="22"/>
                <w:szCs w:val="22"/>
                <w:lang w:eastAsia="ru-RU" w:bidi="ru-RU"/>
              </w:rPr>
              <w:t xml:space="preserve">к </w:t>
            </w:r>
            <w:proofErr w:type="gramStart"/>
            <w:r w:rsidRPr="006A40D3">
              <w:rPr>
                <w:color w:val="000000"/>
                <w:sz w:val="22"/>
                <w:szCs w:val="22"/>
                <w:lang w:eastAsia="ru-RU" w:bidi="ru-RU"/>
              </w:rPr>
              <w:t>проживающим</w:t>
            </w:r>
            <w:proofErr w:type="gramEnd"/>
            <w:r w:rsidRPr="006A40D3">
              <w:rPr>
                <w:color w:val="000000"/>
                <w:sz w:val="22"/>
                <w:szCs w:val="22"/>
                <w:lang w:eastAsia="ru-RU" w:bidi="ru-RU"/>
              </w:rPr>
              <w:t xml:space="preserve"> на данной территории</w:t>
            </w:r>
            <w:r>
              <w:rPr>
                <w:color w:val="000000"/>
                <w:sz w:val="22"/>
                <w:szCs w:val="22"/>
                <w:lang w:eastAsia="ru-RU" w:bidi="ru-RU"/>
              </w:rPr>
              <w:t xml:space="preserve">. </w:t>
            </w:r>
          </w:p>
        </w:tc>
        <w:tc>
          <w:tcPr>
            <w:tcW w:w="2693" w:type="dxa"/>
          </w:tcPr>
          <w:p w:rsidR="006A40D3" w:rsidRPr="006A40D3" w:rsidRDefault="006A40D3" w:rsidP="009D7980"/>
        </w:tc>
      </w:tr>
      <w:tr w:rsidR="00544755" w:rsidRPr="006A40D3" w:rsidTr="009D7980">
        <w:tc>
          <w:tcPr>
            <w:tcW w:w="1419" w:type="dxa"/>
          </w:tcPr>
          <w:p w:rsidR="00544755" w:rsidRPr="006A40D3" w:rsidRDefault="00544755" w:rsidP="009D7980">
            <w:pPr>
              <w:rPr>
                <w:rFonts w:ascii="Times New Roman" w:hAnsi="Times New Roman" w:cs="Times New Roman"/>
              </w:rPr>
            </w:pPr>
            <w:r>
              <w:rPr>
                <w:rFonts w:ascii="Times New Roman" w:hAnsi="Times New Roman" w:cs="Times New Roman"/>
              </w:rPr>
              <w:lastRenderedPageBreak/>
              <w:t xml:space="preserve">Сахалинская область </w:t>
            </w:r>
          </w:p>
        </w:tc>
        <w:tc>
          <w:tcPr>
            <w:tcW w:w="1417" w:type="dxa"/>
          </w:tcPr>
          <w:p w:rsidR="00544755" w:rsidRPr="00544755" w:rsidRDefault="00544755" w:rsidP="009D7980">
            <w:pPr>
              <w:pStyle w:val="ae"/>
              <w:suppressLineNumbers w:val="0"/>
              <w:rPr>
                <w:rFonts w:ascii="Times New Roman" w:eastAsiaTheme="minorHAnsi" w:hAnsi="Times New Roman"/>
              </w:rPr>
            </w:pPr>
            <w:r w:rsidRPr="00544755">
              <w:rPr>
                <w:rFonts w:ascii="Times New Roman" w:eastAsiaTheme="minorHAnsi" w:hAnsi="Times New Roman"/>
              </w:rPr>
              <w:t>134</w:t>
            </w:r>
          </w:p>
        </w:tc>
        <w:tc>
          <w:tcPr>
            <w:tcW w:w="992" w:type="dxa"/>
          </w:tcPr>
          <w:p w:rsidR="00544755" w:rsidRPr="00544755" w:rsidRDefault="00544755" w:rsidP="009D7980">
            <w:pPr>
              <w:ind w:left="-82"/>
              <w:rPr>
                <w:rFonts w:ascii="Times New Roman" w:hAnsi="Times New Roman" w:cs="Times New Roman"/>
              </w:rPr>
            </w:pPr>
            <w:r w:rsidRPr="00544755">
              <w:rPr>
                <w:rFonts w:ascii="Times New Roman" w:hAnsi="Times New Roman" w:cs="Times New Roman"/>
              </w:rPr>
              <w:t>52</w:t>
            </w:r>
          </w:p>
        </w:tc>
        <w:tc>
          <w:tcPr>
            <w:tcW w:w="3261" w:type="dxa"/>
          </w:tcPr>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Осуществляются общественные обсуждения,  общественные опросы,  собрания, сходы граждан. </w:t>
            </w:r>
          </w:p>
          <w:p w:rsidR="00544755" w:rsidRPr="00544755" w:rsidRDefault="00544755" w:rsidP="009D7980">
            <w:pPr>
              <w:rPr>
                <w:rFonts w:ascii="Times New Roman" w:hAnsi="Times New Roman" w:cs="Times New Roman"/>
              </w:rPr>
            </w:pPr>
            <w:r w:rsidRPr="00544755">
              <w:rPr>
                <w:rFonts w:ascii="Times New Roman" w:hAnsi="Times New Roman" w:cs="Times New Roman"/>
              </w:rPr>
              <w:t>Инициативное бюджетирование реализуется в проектах "Молодежный бюджет", Поддержка местных инициатив", "Развитие территорий".</w:t>
            </w:r>
          </w:p>
          <w:p w:rsidR="00544755" w:rsidRPr="00544755" w:rsidRDefault="00544755" w:rsidP="009D7980">
            <w:pPr>
              <w:rPr>
                <w:rFonts w:ascii="Times New Roman" w:hAnsi="Times New Roman" w:cs="Times New Roman"/>
              </w:rPr>
            </w:pPr>
            <w:r w:rsidRPr="00544755">
              <w:rPr>
                <w:rFonts w:ascii="Times New Roman" w:hAnsi="Times New Roman" w:cs="Times New Roman"/>
              </w:rPr>
              <w:t>Образованы и действуют</w:t>
            </w:r>
          </w:p>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партнерские, общественные, координационные, консультативные советы с </w:t>
            </w:r>
            <w:r w:rsidRPr="00544755">
              <w:rPr>
                <w:rFonts w:ascii="Times New Roman" w:hAnsi="Times New Roman" w:cs="Times New Roman"/>
              </w:rPr>
              <w:lastRenderedPageBreak/>
              <w:t>участием граждан, представителей общественных организаций, в том числе советов ветеранов войны, труда, Вооруженных Сил и правоохранительных органов, ветеранов боевых действий, волонтерские организации.</w:t>
            </w:r>
          </w:p>
          <w:p w:rsidR="00544755" w:rsidRPr="00544755" w:rsidRDefault="00544755" w:rsidP="009D7980">
            <w:pPr>
              <w:rPr>
                <w:rFonts w:ascii="Times New Roman" w:hAnsi="Times New Roman" w:cs="Times New Roman"/>
              </w:rPr>
            </w:pPr>
            <w:r w:rsidRPr="00544755">
              <w:rPr>
                <w:rFonts w:ascii="Times New Roman" w:hAnsi="Times New Roman" w:cs="Times New Roman"/>
              </w:rPr>
              <w:t>Организована работа старост (3 – в городском округе "</w:t>
            </w:r>
            <w:proofErr w:type="spellStart"/>
            <w:r w:rsidRPr="00544755">
              <w:rPr>
                <w:rFonts w:ascii="Times New Roman" w:hAnsi="Times New Roman" w:cs="Times New Roman"/>
              </w:rPr>
              <w:t>Долинский</w:t>
            </w:r>
            <w:proofErr w:type="spellEnd"/>
            <w:r w:rsidRPr="00544755">
              <w:rPr>
                <w:rFonts w:ascii="Times New Roman" w:hAnsi="Times New Roman" w:cs="Times New Roman"/>
              </w:rPr>
              <w:t xml:space="preserve">" Сахалинской области, 1 – </w:t>
            </w:r>
            <w:proofErr w:type="gramStart"/>
            <w:r w:rsidRPr="00544755">
              <w:rPr>
                <w:rFonts w:ascii="Times New Roman" w:hAnsi="Times New Roman" w:cs="Times New Roman"/>
              </w:rPr>
              <w:t>в</w:t>
            </w:r>
            <w:proofErr w:type="gramEnd"/>
            <w:r w:rsidRPr="00544755">
              <w:rPr>
                <w:rFonts w:ascii="Times New Roman" w:hAnsi="Times New Roman" w:cs="Times New Roman"/>
              </w:rPr>
              <w:t xml:space="preserve"> </w:t>
            </w:r>
            <w:proofErr w:type="gramStart"/>
            <w:r w:rsidRPr="00544755">
              <w:rPr>
                <w:rFonts w:ascii="Times New Roman" w:hAnsi="Times New Roman" w:cs="Times New Roman"/>
              </w:rPr>
              <w:t>Курильском</w:t>
            </w:r>
            <w:proofErr w:type="gramEnd"/>
            <w:r w:rsidRPr="00544755">
              <w:rPr>
                <w:rFonts w:ascii="Times New Roman" w:hAnsi="Times New Roman" w:cs="Times New Roman"/>
              </w:rPr>
              <w:t xml:space="preserve"> городском округе, 10 – в </w:t>
            </w:r>
            <w:proofErr w:type="spellStart"/>
            <w:r w:rsidRPr="00544755">
              <w:rPr>
                <w:rFonts w:ascii="Times New Roman" w:hAnsi="Times New Roman" w:cs="Times New Roman"/>
              </w:rPr>
              <w:t>Анивском</w:t>
            </w:r>
            <w:proofErr w:type="spellEnd"/>
            <w:r w:rsidRPr="00544755">
              <w:rPr>
                <w:rFonts w:ascii="Times New Roman" w:hAnsi="Times New Roman" w:cs="Times New Roman"/>
              </w:rPr>
              <w:t xml:space="preserve"> городском округе, 12 –в Холмском городском округе, 3 – в Невельском городском округе,  10 – в Поронайском городском округе Сахалинской области).</w:t>
            </w:r>
          </w:p>
          <w:p w:rsidR="00544755" w:rsidRDefault="00544755" w:rsidP="009D7980">
            <w:pPr>
              <w:rPr>
                <w:rFonts w:ascii="Times New Roman" w:hAnsi="Times New Roman" w:cs="Times New Roman"/>
              </w:rPr>
            </w:pPr>
            <w:r w:rsidRPr="00544755">
              <w:rPr>
                <w:rFonts w:ascii="Times New Roman" w:hAnsi="Times New Roman" w:cs="Times New Roman"/>
              </w:rPr>
              <w:t>В городском округе "</w:t>
            </w:r>
            <w:proofErr w:type="spellStart"/>
            <w:r w:rsidRPr="00544755">
              <w:rPr>
                <w:rFonts w:ascii="Times New Roman" w:hAnsi="Times New Roman" w:cs="Times New Roman"/>
              </w:rPr>
              <w:t>Долинский</w:t>
            </w:r>
            <w:proofErr w:type="spellEnd"/>
            <w:r w:rsidRPr="00544755">
              <w:rPr>
                <w:rFonts w:ascii="Times New Roman" w:hAnsi="Times New Roman" w:cs="Times New Roman"/>
              </w:rPr>
              <w:t>" Сахалинской области осуществляет деятельность Молодежный парламент при представительном органе муниципального образования, в Холмском городском округе – Молодежный совет при администрации муниципального образования.</w:t>
            </w:r>
          </w:p>
          <w:p w:rsidR="00C42B83" w:rsidRPr="00544755" w:rsidRDefault="00C42B83" w:rsidP="009D7980">
            <w:pPr>
              <w:rPr>
                <w:rFonts w:ascii="Times New Roman" w:hAnsi="Times New Roman" w:cs="Times New Roman"/>
              </w:rPr>
            </w:pPr>
          </w:p>
          <w:p w:rsidR="00544755" w:rsidRPr="00544755" w:rsidRDefault="00544755" w:rsidP="009D7980">
            <w:pPr>
              <w:rPr>
                <w:rFonts w:ascii="Times New Roman" w:hAnsi="Times New Roman" w:cs="Times New Roman"/>
              </w:rPr>
            </w:pPr>
          </w:p>
        </w:tc>
        <w:tc>
          <w:tcPr>
            <w:tcW w:w="2976" w:type="dxa"/>
          </w:tcPr>
          <w:p w:rsidR="00544755" w:rsidRPr="00544755" w:rsidRDefault="00544755" w:rsidP="009D7980">
            <w:pPr>
              <w:rPr>
                <w:rFonts w:ascii="Times New Roman" w:hAnsi="Times New Roman" w:cs="Times New Roman"/>
              </w:rPr>
            </w:pPr>
            <w:r w:rsidRPr="00544755">
              <w:rPr>
                <w:rFonts w:ascii="Times New Roman" w:hAnsi="Times New Roman" w:cs="Times New Roman"/>
              </w:rPr>
              <w:lastRenderedPageBreak/>
              <w:t xml:space="preserve">1. В </w:t>
            </w:r>
            <w:proofErr w:type="spellStart"/>
            <w:r w:rsidRPr="00544755">
              <w:rPr>
                <w:rFonts w:ascii="Times New Roman" w:hAnsi="Times New Roman" w:cs="Times New Roman"/>
              </w:rPr>
              <w:t>Корсаковском</w:t>
            </w:r>
            <w:proofErr w:type="spellEnd"/>
            <w:r w:rsidRPr="00544755">
              <w:rPr>
                <w:rFonts w:ascii="Times New Roman" w:hAnsi="Times New Roman" w:cs="Times New Roman"/>
              </w:rPr>
              <w:t xml:space="preserve"> городском округе создан универсальный унифицированный пакет документов по созданию ТОСов, который размещен на сайте администрации </w:t>
            </w:r>
            <w:proofErr w:type="spellStart"/>
            <w:r w:rsidRPr="00544755">
              <w:rPr>
                <w:rFonts w:ascii="Times New Roman" w:hAnsi="Times New Roman" w:cs="Times New Roman"/>
              </w:rPr>
              <w:t>Корсковского</w:t>
            </w:r>
            <w:proofErr w:type="spellEnd"/>
            <w:r w:rsidRPr="00544755">
              <w:rPr>
                <w:rFonts w:ascii="Times New Roman" w:hAnsi="Times New Roman" w:cs="Times New Roman"/>
              </w:rPr>
              <w:t xml:space="preserve"> городского округа.  Благодаря этому не возникает вопросов по документационному оформлению организации ТОСов.</w:t>
            </w:r>
          </w:p>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2. Реализация проекта ТОС </w:t>
            </w:r>
            <w:r w:rsidRPr="00544755">
              <w:rPr>
                <w:rFonts w:ascii="Times New Roman" w:hAnsi="Times New Roman" w:cs="Times New Roman"/>
              </w:rPr>
              <w:lastRenderedPageBreak/>
              <w:t xml:space="preserve">"Надежда" по обустройству детской дворовой площадки по адресу: с. Поречье в </w:t>
            </w:r>
            <w:proofErr w:type="spellStart"/>
            <w:r w:rsidRPr="00544755">
              <w:rPr>
                <w:rFonts w:ascii="Times New Roman" w:hAnsi="Times New Roman" w:cs="Times New Roman"/>
              </w:rPr>
              <w:t>Макаровском</w:t>
            </w:r>
            <w:proofErr w:type="spellEnd"/>
            <w:r w:rsidRPr="00544755">
              <w:rPr>
                <w:rFonts w:ascii="Times New Roman" w:hAnsi="Times New Roman" w:cs="Times New Roman"/>
              </w:rPr>
              <w:t xml:space="preserve"> городском округе Сахалинской области.</w:t>
            </w:r>
          </w:p>
          <w:p w:rsidR="00544755" w:rsidRPr="00544755" w:rsidRDefault="00544755" w:rsidP="009D7980">
            <w:pPr>
              <w:rPr>
                <w:rFonts w:ascii="Times New Roman" w:hAnsi="Times New Roman" w:cs="Times New Roman"/>
              </w:rPr>
            </w:pPr>
            <w:r w:rsidRPr="00544755">
              <w:rPr>
                <w:rFonts w:ascii="Times New Roman" w:hAnsi="Times New Roman" w:cs="Times New Roman"/>
              </w:rPr>
              <w:t>3. В 2019 году ТОС "</w:t>
            </w:r>
            <w:proofErr w:type="spellStart"/>
            <w:r w:rsidRPr="00544755">
              <w:rPr>
                <w:rFonts w:ascii="Times New Roman" w:hAnsi="Times New Roman" w:cs="Times New Roman"/>
              </w:rPr>
              <w:t>Быковское</w:t>
            </w:r>
            <w:proofErr w:type="spellEnd"/>
            <w:r w:rsidRPr="00544755">
              <w:rPr>
                <w:rFonts w:ascii="Times New Roman" w:hAnsi="Times New Roman" w:cs="Times New Roman"/>
              </w:rPr>
              <w:t>" в городском округе "</w:t>
            </w:r>
            <w:proofErr w:type="spellStart"/>
            <w:r w:rsidRPr="00544755">
              <w:rPr>
                <w:rFonts w:ascii="Times New Roman" w:hAnsi="Times New Roman" w:cs="Times New Roman"/>
              </w:rPr>
              <w:t>Долинский</w:t>
            </w:r>
            <w:proofErr w:type="spellEnd"/>
            <w:r w:rsidRPr="00544755">
              <w:rPr>
                <w:rFonts w:ascii="Times New Roman" w:hAnsi="Times New Roman" w:cs="Times New Roman"/>
              </w:rPr>
              <w:t>" Сахалинской области реализован проект по обустройству детской дворовой площадки.</w:t>
            </w:r>
          </w:p>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4. </w:t>
            </w:r>
            <w:proofErr w:type="gramStart"/>
            <w:r w:rsidRPr="00544755">
              <w:rPr>
                <w:rFonts w:ascii="Times New Roman" w:hAnsi="Times New Roman" w:cs="Times New Roman"/>
              </w:rPr>
              <w:t>В Поронайском городском округе в рамках проекта "Молодежное бюджетирование" выполнено благоустройство вело парковок, спортивных площадок для детей с ограниченными возможностями здоровья, школьных дворов, Аллеи ветеранов.</w:t>
            </w:r>
            <w:proofErr w:type="gramEnd"/>
          </w:p>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5. </w:t>
            </w:r>
            <w:proofErr w:type="gramStart"/>
            <w:r w:rsidRPr="00544755">
              <w:rPr>
                <w:rFonts w:ascii="Times New Roman" w:hAnsi="Times New Roman" w:cs="Times New Roman"/>
              </w:rPr>
              <w:t xml:space="preserve">В рамках реализации проекта "Поддержка местных инициатив" в Поронайском городском округе реализованы проекты по капитальному ремонту уличного освещения в селах Малиновка и Матросово, детской площадки в с. Восток, обустройство тренажерного зала в с. Забайкалец, капитальный ремонт спортивных площадок в </w:t>
            </w:r>
            <w:proofErr w:type="spellStart"/>
            <w:r w:rsidRPr="00544755">
              <w:rPr>
                <w:rFonts w:ascii="Times New Roman" w:hAnsi="Times New Roman" w:cs="Times New Roman"/>
              </w:rPr>
              <w:t>пгт</w:t>
            </w:r>
            <w:proofErr w:type="spellEnd"/>
            <w:r w:rsidRPr="00544755">
              <w:rPr>
                <w:rFonts w:ascii="Times New Roman" w:hAnsi="Times New Roman" w:cs="Times New Roman"/>
              </w:rPr>
              <w:t>.</w:t>
            </w:r>
            <w:proofErr w:type="gramEnd"/>
            <w:r w:rsidRPr="00544755">
              <w:rPr>
                <w:rFonts w:ascii="Times New Roman" w:hAnsi="Times New Roman" w:cs="Times New Roman"/>
              </w:rPr>
              <w:t xml:space="preserve"> Вахрушев и с. Гастелло.</w:t>
            </w:r>
          </w:p>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6. </w:t>
            </w:r>
            <w:proofErr w:type="gramStart"/>
            <w:r w:rsidRPr="00544755">
              <w:rPr>
                <w:rFonts w:ascii="Times New Roman" w:hAnsi="Times New Roman" w:cs="Times New Roman"/>
              </w:rPr>
              <w:t xml:space="preserve">В 2019 году </w:t>
            </w:r>
            <w:r w:rsidRPr="00544755">
              <w:rPr>
                <w:rFonts w:ascii="Times New Roman" w:hAnsi="Times New Roman" w:cs="Times New Roman"/>
              </w:rPr>
              <w:lastRenderedPageBreak/>
              <w:t xml:space="preserve">администрация </w:t>
            </w:r>
            <w:proofErr w:type="spellStart"/>
            <w:r w:rsidRPr="00544755">
              <w:rPr>
                <w:rFonts w:ascii="Times New Roman" w:hAnsi="Times New Roman" w:cs="Times New Roman"/>
              </w:rPr>
              <w:t>Томаринского</w:t>
            </w:r>
            <w:proofErr w:type="spellEnd"/>
            <w:r w:rsidRPr="00544755">
              <w:rPr>
                <w:rFonts w:ascii="Times New Roman" w:hAnsi="Times New Roman" w:cs="Times New Roman"/>
              </w:rPr>
              <w:t xml:space="preserve"> городского округа приняла участие во Всероссийском конкурсе "Лучшая муниципальная практика" и получила диплом за 3 место в номинации "Обеспечение эффективной "обратной связи" с жителями муниципальных образований, за развитие территориального общественного самоуправления и за привлечение  граждан к осуществлению (участию) в осуществлении местного самоуправления в иных формах" среди городских округов и сельских поселений.</w:t>
            </w:r>
            <w:proofErr w:type="gramEnd"/>
          </w:p>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7. В городском округе "Город Южно-Сахалинск": в 2019 году установлены спортивные площадки в с. Весточка и в с. Ёлочки, установлены детские площадки с резиновым покрытием и тренажеры для взрослых на площадках в с. Ключи, установлен хоккейный корт в </w:t>
            </w:r>
            <w:proofErr w:type="gramStart"/>
            <w:r w:rsidRPr="00544755">
              <w:rPr>
                <w:rFonts w:ascii="Times New Roman" w:hAnsi="Times New Roman" w:cs="Times New Roman"/>
              </w:rPr>
              <w:t>с</w:t>
            </w:r>
            <w:proofErr w:type="gramEnd"/>
            <w:r w:rsidRPr="00544755">
              <w:rPr>
                <w:rFonts w:ascii="Times New Roman" w:hAnsi="Times New Roman" w:cs="Times New Roman"/>
              </w:rPr>
              <w:t xml:space="preserve">. Старорусское. В текущем году установлена спортивная площадка с тренажерами, теннисными столами и освещением в планировочном районе </w:t>
            </w:r>
            <w:proofErr w:type="gramStart"/>
            <w:r w:rsidRPr="00544755">
              <w:rPr>
                <w:rFonts w:ascii="Times New Roman" w:hAnsi="Times New Roman" w:cs="Times New Roman"/>
              </w:rPr>
              <w:t>Луговое</w:t>
            </w:r>
            <w:proofErr w:type="gramEnd"/>
            <w:r w:rsidRPr="00544755">
              <w:rPr>
                <w:rFonts w:ascii="Times New Roman" w:hAnsi="Times New Roman" w:cs="Times New Roman"/>
              </w:rPr>
              <w:t xml:space="preserve">, спортивно-игровая </w:t>
            </w:r>
            <w:r w:rsidRPr="00544755">
              <w:rPr>
                <w:rFonts w:ascii="Times New Roman" w:hAnsi="Times New Roman" w:cs="Times New Roman"/>
              </w:rPr>
              <w:lastRenderedPageBreak/>
              <w:t>площадка в с. Санаторное, детская площадка с резиновым покрытием и тренажерами в с. Новая Деревня, хоккейный корт в с. Ключи.</w:t>
            </w:r>
          </w:p>
          <w:p w:rsidR="00544755" w:rsidRPr="00544755" w:rsidRDefault="00544755" w:rsidP="009D7980">
            <w:pPr>
              <w:rPr>
                <w:rFonts w:ascii="Times New Roman" w:hAnsi="Times New Roman" w:cs="Times New Roman"/>
              </w:rPr>
            </w:pPr>
            <w:r w:rsidRPr="00544755">
              <w:rPr>
                <w:rFonts w:ascii="Times New Roman" w:hAnsi="Times New Roman" w:cs="Times New Roman"/>
              </w:rPr>
              <w:t>8. Для привлечения населения в организацию ТОС на территории городского округа "Город Южно-Сахалинск" действуют следующие механизмы финансовой поддержки: проведение конкурса социальных проектов "Лучший проект на проведение мероприятий по благоустройству территории ТОС городского округа на соискание муниципального гранта.</w:t>
            </w:r>
          </w:p>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9. </w:t>
            </w:r>
            <w:proofErr w:type="gramStart"/>
            <w:r w:rsidRPr="00544755">
              <w:rPr>
                <w:rFonts w:ascii="Times New Roman" w:hAnsi="Times New Roman" w:cs="Times New Roman"/>
              </w:rPr>
              <w:t>В Южно-Курильском городском округе создан музей военной техники под открытым небом.</w:t>
            </w:r>
            <w:proofErr w:type="gramEnd"/>
          </w:p>
          <w:p w:rsidR="00544755" w:rsidRPr="00544755" w:rsidRDefault="00544755" w:rsidP="009D7980">
            <w:pPr>
              <w:rPr>
                <w:rFonts w:ascii="Times New Roman" w:hAnsi="Times New Roman" w:cs="Times New Roman"/>
              </w:rPr>
            </w:pPr>
            <w:r w:rsidRPr="00544755">
              <w:rPr>
                <w:rFonts w:ascii="Times New Roman" w:hAnsi="Times New Roman" w:cs="Times New Roman"/>
              </w:rPr>
              <w:t>10. В городском округе "</w:t>
            </w:r>
            <w:proofErr w:type="spellStart"/>
            <w:r w:rsidRPr="00544755">
              <w:rPr>
                <w:rFonts w:ascii="Times New Roman" w:hAnsi="Times New Roman" w:cs="Times New Roman"/>
              </w:rPr>
              <w:t>Охинский</w:t>
            </w:r>
            <w:proofErr w:type="spellEnd"/>
            <w:r w:rsidRPr="00544755">
              <w:rPr>
                <w:rFonts w:ascii="Times New Roman" w:hAnsi="Times New Roman" w:cs="Times New Roman"/>
              </w:rPr>
              <w:t xml:space="preserve">" в рамках инициативного бюджетирования в 2019 году осуществлялись конкурсные процедуры, а в текущем году осуществляются работы по ремонту социально-культурного центра в с. </w:t>
            </w:r>
            <w:proofErr w:type="spellStart"/>
            <w:r w:rsidRPr="00544755">
              <w:rPr>
                <w:rFonts w:ascii="Times New Roman" w:hAnsi="Times New Roman" w:cs="Times New Roman"/>
              </w:rPr>
              <w:t>Москальво</w:t>
            </w:r>
            <w:proofErr w:type="spellEnd"/>
            <w:r w:rsidRPr="00544755">
              <w:rPr>
                <w:rFonts w:ascii="Times New Roman" w:hAnsi="Times New Roman" w:cs="Times New Roman"/>
              </w:rPr>
              <w:t xml:space="preserve">, обустройству зоны отдыха в с. </w:t>
            </w:r>
            <w:proofErr w:type="spellStart"/>
            <w:r w:rsidRPr="00544755">
              <w:rPr>
                <w:rFonts w:ascii="Times New Roman" w:hAnsi="Times New Roman" w:cs="Times New Roman"/>
              </w:rPr>
              <w:t>Тунгор</w:t>
            </w:r>
            <w:proofErr w:type="spellEnd"/>
            <w:r w:rsidRPr="00544755">
              <w:rPr>
                <w:rFonts w:ascii="Times New Roman" w:hAnsi="Times New Roman" w:cs="Times New Roman"/>
              </w:rPr>
              <w:t>, благоустройство центральной площади с. Восточное</w:t>
            </w:r>
            <w:proofErr w:type="gramStart"/>
            <w:r w:rsidRPr="00544755">
              <w:rPr>
                <w:rFonts w:ascii="Times New Roman" w:hAnsi="Times New Roman" w:cs="Times New Roman"/>
              </w:rPr>
              <w:t xml:space="preserve"> ,</w:t>
            </w:r>
            <w:proofErr w:type="gramEnd"/>
            <w:r w:rsidRPr="00544755">
              <w:rPr>
                <w:rFonts w:ascii="Times New Roman" w:hAnsi="Times New Roman" w:cs="Times New Roman"/>
              </w:rPr>
              <w:t xml:space="preserve"> обустройство памятника летчикам-</w:t>
            </w:r>
            <w:r w:rsidRPr="00544755">
              <w:rPr>
                <w:rFonts w:ascii="Times New Roman" w:hAnsi="Times New Roman" w:cs="Times New Roman"/>
              </w:rPr>
              <w:lastRenderedPageBreak/>
              <w:t>истребителям 583 полка, погибшим при исполнении служебных обязанностей, установлению светодиодного экрана в г. Оха.</w:t>
            </w:r>
          </w:p>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11. В муниципальном образовании Александровск-Сахалинский район в с. </w:t>
            </w:r>
            <w:proofErr w:type="spellStart"/>
            <w:r w:rsidRPr="00544755">
              <w:rPr>
                <w:rFonts w:ascii="Times New Roman" w:hAnsi="Times New Roman" w:cs="Times New Roman"/>
              </w:rPr>
              <w:t>Хоэ</w:t>
            </w:r>
            <w:proofErr w:type="spellEnd"/>
            <w:r w:rsidRPr="00544755">
              <w:rPr>
                <w:rFonts w:ascii="Times New Roman" w:hAnsi="Times New Roman" w:cs="Times New Roman"/>
              </w:rPr>
              <w:t xml:space="preserve"> и с. </w:t>
            </w:r>
            <w:proofErr w:type="spellStart"/>
            <w:r w:rsidRPr="00544755">
              <w:rPr>
                <w:rFonts w:ascii="Times New Roman" w:hAnsi="Times New Roman" w:cs="Times New Roman"/>
              </w:rPr>
              <w:t>Виахту</w:t>
            </w:r>
            <w:proofErr w:type="spellEnd"/>
            <w:r w:rsidRPr="00544755">
              <w:rPr>
                <w:rFonts w:ascii="Times New Roman" w:hAnsi="Times New Roman" w:cs="Times New Roman"/>
              </w:rPr>
              <w:t xml:space="preserve"> в рамках </w:t>
            </w:r>
            <w:proofErr w:type="gramStart"/>
            <w:r w:rsidRPr="00544755">
              <w:rPr>
                <w:rFonts w:ascii="Times New Roman" w:hAnsi="Times New Roman" w:cs="Times New Roman"/>
              </w:rPr>
              <w:t>инициативного</w:t>
            </w:r>
            <w:proofErr w:type="gramEnd"/>
            <w:r w:rsidRPr="00544755">
              <w:rPr>
                <w:rFonts w:ascii="Times New Roman" w:hAnsi="Times New Roman" w:cs="Times New Roman"/>
              </w:rPr>
              <w:t xml:space="preserve"> бюджетирования обустроены общественные колонки водопроводной системы. </w:t>
            </w:r>
          </w:p>
        </w:tc>
        <w:tc>
          <w:tcPr>
            <w:tcW w:w="2977" w:type="dxa"/>
          </w:tcPr>
          <w:p w:rsidR="00544755" w:rsidRPr="00544755" w:rsidRDefault="00544755" w:rsidP="009D7980">
            <w:pPr>
              <w:rPr>
                <w:rFonts w:ascii="Times New Roman" w:hAnsi="Times New Roman" w:cs="Times New Roman"/>
              </w:rPr>
            </w:pPr>
            <w:r w:rsidRPr="00544755">
              <w:rPr>
                <w:rFonts w:ascii="Times New Roman" w:hAnsi="Times New Roman" w:cs="Times New Roman"/>
              </w:rPr>
              <w:lastRenderedPageBreak/>
              <w:t xml:space="preserve">1. Возникает проблема по управлению имуществом, </w:t>
            </w:r>
            <w:proofErr w:type="gramStart"/>
            <w:r w:rsidRPr="00544755">
              <w:rPr>
                <w:rFonts w:ascii="Times New Roman" w:hAnsi="Times New Roman" w:cs="Times New Roman"/>
              </w:rPr>
              <w:t>принадлежащего</w:t>
            </w:r>
            <w:proofErr w:type="gramEnd"/>
            <w:r w:rsidRPr="00544755">
              <w:rPr>
                <w:rFonts w:ascii="Times New Roman" w:hAnsi="Times New Roman" w:cs="Times New Roman"/>
              </w:rPr>
              <w:t xml:space="preserve"> собственникам, не давших свое  согласие на управление </w:t>
            </w:r>
            <w:proofErr w:type="spellStart"/>
            <w:r w:rsidRPr="00544755">
              <w:rPr>
                <w:rFonts w:ascii="Times New Roman" w:hAnsi="Times New Roman" w:cs="Times New Roman"/>
              </w:rPr>
              <w:t>ТОСам</w:t>
            </w:r>
            <w:proofErr w:type="spellEnd"/>
            <w:r w:rsidRPr="00544755">
              <w:rPr>
                <w:rFonts w:ascii="Times New Roman" w:hAnsi="Times New Roman" w:cs="Times New Roman"/>
              </w:rPr>
              <w:t xml:space="preserve"> этим имуществом.</w:t>
            </w:r>
          </w:p>
          <w:p w:rsidR="00544755" w:rsidRDefault="00544755" w:rsidP="009D7980">
            <w:pPr>
              <w:rPr>
                <w:rFonts w:ascii="Times New Roman" w:hAnsi="Times New Roman" w:cs="Times New Roman"/>
              </w:rPr>
            </w:pPr>
            <w:r w:rsidRPr="00544755">
              <w:rPr>
                <w:rFonts w:ascii="Times New Roman" w:hAnsi="Times New Roman" w:cs="Times New Roman"/>
              </w:rPr>
              <w:t>2. Возникают сложности с юридической регистрацией ТОСов в связи с удаленностью территорий от органов юстиции.</w:t>
            </w:r>
          </w:p>
          <w:p w:rsidR="00656972" w:rsidRPr="00544755" w:rsidRDefault="00656972" w:rsidP="009D7980">
            <w:pPr>
              <w:rPr>
                <w:rFonts w:ascii="Times New Roman" w:hAnsi="Times New Roman" w:cs="Times New Roman"/>
              </w:rPr>
            </w:pPr>
            <w:r>
              <w:rPr>
                <w:rFonts w:ascii="Times New Roman" w:hAnsi="Times New Roman" w:cs="Times New Roman"/>
              </w:rPr>
              <w:t xml:space="preserve">3. недостаточная активность граждан при образовании новых ТОС. </w:t>
            </w:r>
          </w:p>
          <w:p w:rsidR="00544755" w:rsidRPr="00544755" w:rsidRDefault="00544755" w:rsidP="009D7980">
            <w:pPr>
              <w:rPr>
                <w:rFonts w:ascii="Times New Roman" w:hAnsi="Times New Roman" w:cs="Times New Roman"/>
              </w:rPr>
            </w:pPr>
          </w:p>
        </w:tc>
        <w:tc>
          <w:tcPr>
            <w:tcW w:w="2693" w:type="dxa"/>
          </w:tcPr>
          <w:p w:rsidR="00544755" w:rsidRPr="00544755" w:rsidRDefault="00544755" w:rsidP="009D7980">
            <w:pPr>
              <w:rPr>
                <w:rFonts w:ascii="Times New Roman" w:hAnsi="Times New Roman" w:cs="Times New Roman"/>
              </w:rPr>
            </w:pPr>
            <w:r w:rsidRPr="00544755">
              <w:rPr>
                <w:rFonts w:ascii="Times New Roman" w:hAnsi="Times New Roman" w:cs="Times New Roman"/>
              </w:rPr>
              <w:lastRenderedPageBreak/>
              <w:t>1. Создать межрегиональный интернет-портал с размещением на нем необходимой информации и методических материалов для населения, направленных на обмен успешным опытом в осуществлении местного и общественного самоуправления.</w:t>
            </w:r>
          </w:p>
          <w:p w:rsidR="00544755" w:rsidRPr="00544755" w:rsidRDefault="00544755" w:rsidP="009D7980">
            <w:pPr>
              <w:rPr>
                <w:rFonts w:ascii="Times New Roman" w:hAnsi="Times New Roman" w:cs="Times New Roman"/>
              </w:rPr>
            </w:pPr>
            <w:r w:rsidRPr="00544755">
              <w:rPr>
                <w:rFonts w:ascii="Times New Roman" w:hAnsi="Times New Roman" w:cs="Times New Roman"/>
              </w:rPr>
              <w:t xml:space="preserve">2. Обеспечить </w:t>
            </w:r>
            <w:r w:rsidRPr="00544755">
              <w:rPr>
                <w:rFonts w:ascii="Times New Roman" w:hAnsi="Times New Roman" w:cs="Times New Roman"/>
              </w:rPr>
              <w:lastRenderedPageBreak/>
              <w:t>регистрацию ТОСов в органах юстиции Российской федерации посредством оказания услуги в МФЦ по месту жительства.</w:t>
            </w:r>
          </w:p>
          <w:p w:rsidR="00544755" w:rsidRDefault="00544755" w:rsidP="009D7980">
            <w:pPr>
              <w:rPr>
                <w:rFonts w:ascii="Times New Roman" w:hAnsi="Times New Roman" w:cs="Times New Roman"/>
              </w:rPr>
            </w:pPr>
            <w:r w:rsidRPr="00544755">
              <w:rPr>
                <w:rFonts w:ascii="Times New Roman" w:hAnsi="Times New Roman" w:cs="Times New Roman"/>
              </w:rPr>
              <w:t>3. Организовать работу с населением через телевидение, радио, интернет-портал, печатные СМИ по повышению социальной активности.</w:t>
            </w:r>
          </w:p>
          <w:p w:rsidR="00656972" w:rsidRPr="00544755" w:rsidRDefault="00656972" w:rsidP="009D7980">
            <w:pPr>
              <w:rPr>
                <w:rFonts w:ascii="Times New Roman" w:hAnsi="Times New Roman" w:cs="Times New Roman"/>
              </w:rPr>
            </w:pPr>
            <w:r>
              <w:rPr>
                <w:rFonts w:ascii="Times New Roman" w:hAnsi="Times New Roman" w:cs="Times New Roman"/>
              </w:rPr>
              <w:t xml:space="preserve">4. утвердить на законодательном уровне перечень и  норматив затрат, связанных с обеспечением деятельности сельских старост. </w:t>
            </w:r>
          </w:p>
        </w:tc>
      </w:tr>
      <w:tr w:rsidR="00CE457E" w:rsidRPr="006A40D3" w:rsidTr="006A40D3">
        <w:tc>
          <w:tcPr>
            <w:tcW w:w="1419" w:type="dxa"/>
          </w:tcPr>
          <w:p w:rsidR="00CE457E" w:rsidRPr="006A40D3" w:rsidRDefault="00CE457E" w:rsidP="009D7980">
            <w:pPr>
              <w:rPr>
                <w:rFonts w:ascii="Times New Roman" w:hAnsi="Times New Roman" w:cs="Times New Roman"/>
              </w:rPr>
            </w:pPr>
            <w:r w:rsidRPr="006A40D3">
              <w:rPr>
                <w:rFonts w:ascii="Times New Roman" w:hAnsi="Times New Roman" w:cs="Times New Roman"/>
              </w:rPr>
              <w:lastRenderedPageBreak/>
              <w:t>Свердловская область</w:t>
            </w:r>
          </w:p>
        </w:tc>
        <w:tc>
          <w:tcPr>
            <w:tcW w:w="1417" w:type="dxa"/>
          </w:tcPr>
          <w:p w:rsidR="00CE457E" w:rsidRPr="006A40D3" w:rsidRDefault="008C799C" w:rsidP="009D7980">
            <w:pPr>
              <w:rPr>
                <w:rFonts w:ascii="Times New Roman" w:hAnsi="Times New Roman" w:cs="Times New Roman"/>
              </w:rPr>
            </w:pPr>
            <w:r w:rsidRPr="006A40D3">
              <w:rPr>
                <w:rFonts w:ascii="Times New Roman" w:hAnsi="Times New Roman" w:cs="Times New Roman"/>
              </w:rPr>
              <w:t>189</w:t>
            </w:r>
          </w:p>
        </w:tc>
        <w:tc>
          <w:tcPr>
            <w:tcW w:w="992" w:type="dxa"/>
          </w:tcPr>
          <w:p w:rsidR="00CE457E" w:rsidRPr="006A40D3" w:rsidRDefault="008C799C" w:rsidP="009D7980">
            <w:pPr>
              <w:rPr>
                <w:rFonts w:ascii="Times New Roman" w:hAnsi="Times New Roman" w:cs="Times New Roman"/>
              </w:rPr>
            </w:pPr>
            <w:r w:rsidRPr="006A40D3">
              <w:rPr>
                <w:rFonts w:ascii="Times New Roman" w:hAnsi="Times New Roman" w:cs="Times New Roman"/>
              </w:rPr>
              <w:t>40</w:t>
            </w:r>
          </w:p>
        </w:tc>
        <w:tc>
          <w:tcPr>
            <w:tcW w:w="3261" w:type="dxa"/>
          </w:tcPr>
          <w:p w:rsidR="00CE457E" w:rsidRPr="006A40D3" w:rsidRDefault="001C653A" w:rsidP="009D7980">
            <w:pPr>
              <w:rPr>
                <w:rFonts w:ascii="Times New Roman" w:hAnsi="Times New Roman" w:cs="Times New Roman"/>
              </w:rPr>
            </w:pPr>
            <w:r w:rsidRPr="006A40D3">
              <w:rPr>
                <w:rFonts w:ascii="Times New Roman" w:hAnsi="Times New Roman" w:cs="Times New Roman"/>
              </w:rPr>
              <w:t>1)  Муниципальные общественные</w:t>
            </w:r>
            <w:r w:rsidR="008C799C" w:rsidRPr="006A40D3">
              <w:rPr>
                <w:rFonts w:ascii="Times New Roman" w:hAnsi="Times New Roman" w:cs="Times New Roman"/>
              </w:rPr>
              <w:t xml:space="preserve"> палаты – в 69 МО;</w:t>
            </w:r>
          </w:p>
          <w:p w:rsidR="008C799C" w:rsidRPr="006A40D3" w:rsidRDefault="001C653A" w:rsidP="009D7980">
            <w:pPr>
              <w:rPr>
                <w:rFonts w:ascii="Times New Roman" w:hAnsi="Times New Roman" w:cs="Times New Roman"/>
              </w:rPr>
            </w:pPr>
            <w:r w:rsidRPr="006A40D3">
              <w:rPr>
                <w:rFonts w:ascii="Times New Roman" w:hAnsi="Times New Roman" w:cs="Times New Roman"/>
              </w:rPr>
              <w:t xml:space="preserve">2) </w:t>
            </w:r>
            <w:r w:rsidR="008C799C" w:rsidRPr="006A40D3">
              <w:rPr>
                <w:rFonts w:ascii="Times New Roman" w:hAnsi="Times New Roman" w:cs="Times New Roman"/>
              </w:rPr>
              <w:t>Сельские старосты в МО;</w:t>
            </w:r>
          </w:p>
          <w:p w:rsidR="008C799C" w:rsidRPr="006A40D3" w:rsidRDefault="001C653A" w:rsidP="009D7980">
            <w:pPr>
              <w:rPr>
                <w:rFonts w:ascii="Times New Roman" w:hAnsi="Times New Roman" w:cs="Times New Roman"/>
              </w:rPr>
            </w:pPr>
            <w:r w:rsidRPr="006A40D3">
              <w:rPr>
                <w:rFonts w:ascii="Times New Roman" w:hAnsi="Times New Roman" w:cs="Times New Roman"/>
              </w:rPr>
              <w:t xml:space="preserve">3) </w:t>
            </w:r>
            <w:r w:rsidR="008C799C" w:rsidRPr="006A40D3">
              <w:rPr>
                <w:rFonts w:ascii="Times New Roman" w:hAnsi="Times New Roman" w:cs="Times New Roman"/>
              </w:rPr>
              <w:t>Инициативное бюджетирование – 6 МО;</w:t>
            </w:r>
          </w:p>
          <w:p w:rsidR="008C799C" w:rsidRPr="006A40D3" w:rsidRDefault="001C653A" w:rsidP="009D7980">
            <w:pPr>
              <w:rPr>
                <w:rFonts w:ascii="Times New Roman" w:hAnsi="Times New Roman" w:cs="Times New Roman"/>
              </w:rPr>
            </w:pPr>
            <w:r w:rsidRPr="006A40D3">
              <w:rPr>
                <w:rFonts w:ascii="Times New Roman" w:hAnsi="Times New Roman" w:cs="Times New Roman"/>
              </w:rPr>
              <w:t>4)</w:t>
            </w:r>
            <w:r w:rsidR="008C799C" w:rsidRPr="006A40D3">
              <w:rPr>
                <w:rFonts w:ascii="Times New Roman" w:hAnsi="Times New Roman" w:cs="Times New Roman"/>
              </w:rPr>
              <w:t>Добровольчество/волонтерство – 4</w:t>
            </w:r>
            <w:r w:rsidR="008417C3">
              <w:rPr>
                <w:rFonts w:ascii="Times New Roman" w:hAnsi="Times New Roman" w:cs="Times New Roman"/>
              </w:rPr>
              <w:t xml:space="preserve"> МО</w:t>
            </w:r>
          </w:p>
        </w:tc>
        <w:tc>
          <w:tcPr>
            <w:tcW w:w="2976" w:type="dxa"/>
          </w:tcPr>
          <w:p w:rsidR="00CE457E" w:rsidRPr="006A40D3" w:rsidRDefault="00005652" w:rsidP="009D7980">
            <w:pPr>
              <w:pStyle w:val="a4"/>
              <w:numPr>
                <w:ilvl w:val="0"/>
                <w:numId w:val="15"/>
              </w:numPr>
              <w:rPr>
                <w:rFonts w:ascii="Times New Roman" w:hAnsi="Times New Roman" w:cs="Times New Roman"/>
              </w:rPr>
            </w:pPr>
            <w:r w:rsidRPr="006A40D3">
              <w:rPr>
                <w:rFonts w:ascii="Times New Roman" w:hAnsi="Times New Roman" w:cs="Times New Roman"/>
              </w:rPr>
              <w:t>Организация встреч главы города Нижний Тагил с представителями ТОС,</w:t>
            </w:r>
          </w:p>
          <w:p w:rsidR="00005652" w:rsidRPr="006A40D3" w:rsidRDefault="00005652" w:rsidP="009D7980">
            <w:pPr>
              <w:pStyle w:val="a4"/>
              <w:numPr>
                <w:ilvl w:val="0"/>
                <w:numId w:val="15"/>
              </w:numPr>
              <w:rPr>
                <w:rFonts w:ascii="Times New Roman" w:hAnsi="Times New Roman" w:cs="Times New Roman"/>
              </w:rPr>
            </w:pPr>
            <w:r w:rsidRPr="006A40D3">
              <w:rPr>
                <w:rFonts w:ascii="Times New Roman" w:hAnsi="Times New Roman" w:cs="Times New Roman"/>
              </w:rPr>
              <w:t>Привлечение представителей ТОС к деятельности коллегиальных органов администрации города,</w:t>
            </w:r>
          </w:p>
          <w:p w:rsidR="00005652" w:rsidRPr="006A40D3" w:rsidRDefault="00005652" w:rsidP="009D7980">
            <w:pPr>
              <w:pStyle w:val="a4"/>
              <w:numPr>
                <w:ilvl w:val="0"/>
                <w:numId w:val="15"/>
              </w:numPr>
              <w:rPr>
                <w:rFonts w:ascii="Times New Roman" w:hAnsi="Times New Roman" w:cs="Times New Roman"/>
              </w:rPr>
            </w:pPr>
            <w:r w:rsidRPr="006A40D3">
              <w:rPr>
                <w:rFonts w:ascii="Times New Roman" w:hAnsi="Times New Roman" w:cs="Times New Roman"/>
              </w:rPr>
              <w:t>Проведение семинаров: «О проведении конкурсного отбора на получение субсидий некоммерческими организациями, не являющимися государственным</w:t>
            </w:r>
            <w:proofErr w:type="gramStart"/>
            <w:r w:rsidRPr="006A40D3">
              <w:rPr>
                <w:rFonts w:ascii="Times New Roman" w:hAnsi="Times New Roman" w:cs="Times New Roman"/>
              </w:rPr>
              <w:t>и(</w:t>
            </w:r>
            <w:proofErr w:type="gramEnd"/>
            <w:r w:rsidRPr="006A40D3">
              <w:rPr>
                <w:rFonts w:ascii="Times New Roman" w:hAnsi="Times New Roman" w:cs="Times New Roman"/>
              </w:rPr>
              <w:t>муниципальными) учреждениями»</w:t>
            </w:r>
            <w:r w:rsidR="00BF3B7B" w:rsidRPr="006A40D3">
              <w:rPr>
                <w:rFonts w:ascii="Times New Roman" w:hAnsi="Times New Roman" w:cs="Times New Roman"/>
              </w:rPr>
              <w:t xml:space="preserve"> и « О конкурсе на </w:t>
            </w:r>
            <w:r w:rsidR="00BF3B7B" w:rsidRPr="006A40D3">
              <w:rPr>
                <w:rFonts w:ascii="Times New Roman" w:hAnsi="Times New Roman" w:cs="Times New Roman"/>
              </w:rPr>
              <w:lastRenderedPageBreak/>
              <w:t>предоставление грантов Президента Российской Федерации на развитие гражданского общества».</w:t>
            </w:r>
          </w:p>
        </w:tc>
        <w:tc>
          <w:tcPr>
            <w:tcW w:w="2977" w:type="dxa"/>
          </w:tcPr>
          <w:p w:rsidR="008C799C" w:rsidRPr="006A40D3" w:rsidRDefault="000C029F" w:rsidP="009D7980">
            <w:pPr>
              <w:rPr>
                <w:rFonts w:ascii="Times New Roman" w:hAnsi="Times New Roman" w:cs="Times New Roman"/>
              </w:rPr>
            </w:pPr>
            <w:r w:rsidRPr="006A40D3">
              <w:rPr>
                <w:rFonts w:ascii="Times New Roman" w:hAnsi="Times New Roman" w:cs="Times New Roman"/>
              </w:rPr>
              <w:lastRenderedPageBreak/>
              <w:t xml:space="preserve">1) </w:t>
            </w:r>
            <w:r w:rsidR="008C799C" w:rsidRPr="006A40D3">
              <w:rPr>
                <w:rFonts w:ascii="Times New Roman" w:hAnsi="Times New Roman" w:cs="Times New Roman"/>
              </w:rPr>
              <w:t>Нежелание ТОС</w:t>
            </w:r>
            <w:r w:rsidR="008417C3">
              <w:rPr>
                <w:rFonts w:ascii="Times New Roman" w:hAnsi="Times New Roman" w:cs="Times New Roman"/>
              </w:rPr>
              <w:t xml:space="preserve"> регистрироваться в качестве ЮЛ</w:t>
            </w:r>
          </w:p>
        </w:tc>
        <w:tc>
          <w:tcPr>
            <w:tcW w:w="2693" w:type="dxa"/>
          </w:tcPr>
          <w:p w:rsidR="00CE457E" w:rsidRPr="006A40D3" w:rsidRDefault="001D33B1" w:rsidP="009D7980">
            <w:pPr>
              <w:rPr>
                <w:rFonts w:ascii="Times New Roman" w:hAnsi="Times New Roman" w:cs="Times New Roman"/>
              </w:rPr>
            </w:pPr>
            <w:r w:rsidRPr="006A40D3">
              <w:rPr>
                <w:rFonts w:ascii="Times New Roman" w:hAnsi="Times New Roman" w:cs="Times New Roman"/>
              </w:rPr>
              <w:t xml:space="preserve">Предложения: внесение изменений в нормативные акты, позволяющие оказывать поддержку ТОС вне зависимости </w:t>
            </w:r>
            <w:r w:rsidR="008417C3">
              <w:rPr>
                <w:rFonts w:ascii="Times New Roman" w:hAnsi="Times New Roman" w:cs="Times New Roman"/>
              </w:rPr>
              <w:t>от регистрации их в качестве ЮЛ</w:t>
            </w:r>
          </w:p>
        </w:tc>
      </w:tr>
      <w:tr w:rsidR="00C64E32" w:rsidRPr="006A40D3" w:rsidTr="006A40D3">
        <w:tc>
          <w:tcPr>
            <w:tcW w:w="1419" w:type="dxa"/>
          </w:tcPr>
          <w:p w:rsidR="00C64E32" w:rsidRPr="006A40D3" w:rsidRDefault="00C64E32" w:rsidP="009D7980">
            <w:pPr>
              <w:rPr>
                <w:rFonts w:ascii="Times New Roman" w:hAnsi="Times New Roman" w:cs="Times New Roman"/>
              </w:rPr>
            </w:pPr>
            <w:r>
              <w:rPr>
                <w:rFonts w:ascii="Times New Roman" w:hAnsi="Times New Roman" w:cs="Times New Roman"/>
              </w:rPr>
              <w:lastRenderedPageBreak/>
              <w:t xml:space="preserve">Город </w:t>
            </w:r>
            <w:r w:rsidRPr="006A40D3">
              <w:rPr>
                <w:rFonts w:ascii="Times New Roman" w:hAnsi="Times New Roman" w:cs="Times New Roman"/>
              </w:rPr>
              <w:t>Севастополь</w:t>
            </w:r>
          </w:p>
        </w:tc>
        <w:tc>
          <w:tcPr>
            <w:tcW w:w="1417" w:type="dxa"/>
          </w:tcPr>
          <w:p w:rsidR="00C64E32" w:rsidRPr="004C4654" w:rsidRDefault="00C64E32" w:rsidP="009D7980">
            <w:pPr>
              <w:rPr>
                <w:rFonts w:ascii="Times New Roman" w:hAnsi="Times New Roman" w:cs="Times New Roman"/>
                <w:sz w:val="24"/>
                <w:szCs w:val="24"/>
              </w:rPr>
            </w:pPr>
            <w:r>
              <w:rPr>
                <w:rFonts w:ascii="Times New Roman" w:hAnsi="Times New Roman" w:cs="Times New Roman"/>
                <w:sz w:val="24"/>
                <w:szCs w:val="24"/>
              </w:rPr>
              <w:t>98</w:t>
            </w:r>
          </w:p>
        </w:tc>
        <w:tc>
          <w:tcPr>
            <w:tcW w:w="992" w:type="dxa"/>
          </w:tcPr>
          <w:p w:rsidR="00C64E32" w:rsidRPr="004C4654" w:rsidRDefault="00C64E32" w:rsidP="009D7980">
            <w:pPr>
              <w:rPr>
                <w:rFonts w:ascii="Times New Roman" w:hAnsi="Times New Roman" w:cs="Times New Roman"/>
                <w:sz w:val="24"/>
                <w:szCs w:val="24"/>
              </w:rPr>
            </w:pPr>
            <w:r>
              <w:rPr>
                <w:rFonts w:ascii="Times New Roman" w:hAnsi="Times New Roman" w:cs="Times New Roman"/>
                <w:sz w:val="24"/>
                <w:szCs w:val="24"/>
              </w:rPr>
              <w:t>1</w:t>
            </w:r>
          </w:p>
        </w:tc>
        <w:tc>
          <w:tcPr>
            <w:tcW w:w="3261" w:type="dxa"/>
          </w:tcPr>
          <w:p w:rsidR="00C64E32" w:rsidRDefault="00C64E32" w:rsidP="009D7980">
            <w:pPr>
              <w:rPr>
                <w:rFonts w:ascii="Times New Roman" w:hAnsi="Times New Roman" w:cs="Times New Roman"/>
                <w:sz w:val="24"/>
                <w:szCs w:val="24"/>
              </w:rPr>
            </w:pPr>
            <w:r>
              <w:rPr>
                <w:rFonts w:ascii="Times New Roman" w:hAnsi="Times New Roman" w:cs="Times New Roman"/>
                <w:sz w:val="24"/>
                <w:szCs w:val="24"/>
              </w:rPr>
              <w:t>Общественные советы – 3</w:t>
            </w:r>
          </w:p>
          <w:p w:rsidR="00C64E32" w:rsidRDefault="00C64E32" w:rsidP="009D7980">
            <w:pPr>
              <w:rPr>
                <w:rFonts w:ascii="Times New Roman" w:hAnsi="Times New Roman" w:cs="Times New Roman"/>
                <w:sz w:val="24"/>
                <w:szCs w:val="24"/>
              </w:rPr>
            </w:pPr>
            <w:r>
              <w:rPr>
                <w:rFonts w:ascii="Times New Roman" w:hAnsi="Times New Roman" w:cs="Times New Roman"/>
                <w:sz w:val="24"/>
                <w:szCs w:val="24"/>
              </w:rPr>
              <w:t>собрание граждан – 70</w:t>
            </w:r>
          </w:p>
          <w:p w:rsidR="00C64E32" w:rsidRDefault="00C64E32" w:rsidP="009D7980">
            <w:pPr>
              <w:rPr>
                <w:rFonts w:ascii="Times New Roman" w:hAnsi="Times New Roman" w:cs="Times New Roman"/>
                <w:sz w:val="24"/>
                <w:szCs w:val="24"/>
              </w:rPr>
            </w:pPr>
            <w:r>
              <w:rPr>
                <w:rFonts w:ascii="Times New Roman" w:hAnsi="Times New Roman" w:cs="Times New Roman"/>
                <w:sz w:val="24"/>
                <w:szCs w:val="24"/>
              </w:rPr>
              <w:t>волонтерство – 4</w:t>
            </w:r>
          </w:p>
          <w:p w:rsidR="00C64E32" w:rsidRDefault="00C64E32" w:rsidP="009D7980">
            <w:pPr>
              <w:rPr>
                <w:rFonts w:ascii="Times New Roman" w:hAnsi="Times New Roman" w:cs="Times New Roman"/>
                <w:sz w:val="24"/>
                <w:szCs w:val="24"/>
              </w:rPr>
            </w:pPr>
            <w:r>
              <w:rPr>
                <w:rFonts w:ascii="Times New Roman" w:hAnsi="Times New Roman" w:cs="Times New Roman"/>
                <w:sz w:val="24"/>
                <w:szCs w:val="24"/>
              </w:rPr>
              <w:t xml:space="preserve">молодежный совет – 1 </w:t>
            </w:r>
          </w:p>
          <w:p w:rsidR="00C64E32" w:rsidRDefault="00C64E32" w:rsidP="009D7980">
            <w:pPr>
              <w:rPr>
                <w:rFonts w:ascii="Times New Roman" w:hAnsi="Times New Roman" w:cs="Times New Roman"/>
                <w:sz w:val="24"/>
                <w:szCs w:val="24"/>
              </w:rPr>
            </w:pPr>
            <w:r>
              <w:rPr>
                <w:rFonts w:ascii="Times New Roman" w:hAnsi="Times New Roman" w:cs="Times New Roman"/>
                <w:sz w:val="24"/>
                <w:szCs w:val="24"/>
              </w:rPr>
              <w:t>народная дружина – 4</w:t>
            </w:r>
          </w:p>
          <w:p w:rsidR="00C64E32" w:rsidRDefault="00C64E32" w:rsidP="009D7980">
            <w:pPr>
              <w:rPr>
                <w:rFonts w:ascii="Times New Roman" w:hAnsi="Times New Roman" w:cs="Times New Roman"/>
                <w:sz w:val="24"/>
                <w:szCs w:val="24"/>
              </w:rPr>
            </w:pPr>
            <w:r>
              <w:rPr>
                <w:rFonts w:ascii="Times New Roman" w:hAnsi="Times New Roman" w:cs="Times New Roman"/>
                <w:sz w:val="24"/>
                <w:szCs w:val="24"/>
              </w:rPr>
              <w:t xml:space="preserve">хуторское казачье общество – 1 </w:t>
            </w:r>
          </w:p>
          <w:p w:rsidR="00C64E32" w:rsidRPr="004C4654" w:rsidRDefault="00C64E32" w:rsidP="009D7980">
            <w:pPr>
              <w:rPr>
                <w:rFonts w:ascii="Times New Roman" w:hAnsi="Times New Roman" w:cs="Times New Roman"/>
                <w:sz w:val="24"/>
                <w:szCs w:val="24"/>
              </w:rPr>
            </w:pPr>
          </w:p>
        </w:tc>
        <w:tc>
          <w:tcPr>
            <w:tcW w:w="2976" w:type="dxa"/>
          </w:tcPr>
          <w:p w:rsidR="00C64E32" w:rsidRPr="00C64E32" w:rsidRDefault="00C64E32" w:rsidP="009D7980">
            <w:pPr>
              <w:pStyle w:val="af"/>
              <w:spacing w:before="0" w:beforeAutospacing="0" w:after="0" w:afterAutospacing="0"/>
              <w:rPr>
                <w:rFonts w:eastAsiaTheme="minorHAnsi"/>
                <w:lang w:eastAsia="en-US"/>
              </w:rPr>
            </w:pPr>
            <w:r w:rsidRPr="00C64E32">
              <w:rPr>
                <w:rFonts w:eastAsiaTheme="minorHAnsi"/>
                <w:lang w:eastAsia="en-US"/>
              </w:rPr>
              <w:t>Конкурс проектов по развитию территорий города Севастополя, на которых осуществляет свою деятельность территориальное общественное самоуправление</w:t>
            </w:r>
            <w:r>
              <w:rPr>
                <w:rFonts w:eastAsiaTheme="minorHAnsi"/>
                <w:lang w:eastAsia="en-US"/>
              </w:rPr>
              <w:t>.</w:t>
            </w:r>
          </w:p>
        </w:tc>
        <w:tc>
          <w:tcPr>
            <w:tcW w:w="2977" w:type="dxa"/>
          </w:tcPr>
          <w:p w:rsidR="00C64E32" w:rsidRDefault="00C64E32" w:rsidP="009D7980">
            <w:pPr>
              <w:rPr>
                <w:rFonts w:ascii="Times New Roman" w:hAnsi="Times New Roman" w:cs="Times New Roman"/>
                <w:sz w:val="24"/>
                <w:szCs w:val="24"/>
              </w:rPr>
            </w:pPr>
            <w:r>
              <w:rPr>
                <w:rFonts w:ascii="Times New Roman" w:hAnsi="Times New Roman" w:cs="Times New Roman"/>
                <w:sz w:val="24"/>
                <w:szCs w:val="24"/>
              </w:rPr>
              <w:t xml:space="preserve">1. Муниципальные правовые акты, регулирующие создание и деятельность ТОС, содержат разные условия в каждом внутригородском муниципальном образовании (далее – ВМО) города Севастополя </w:t>
            </w:r>
          </w:p>
          <w:p w:rsidR="00C64E32" w:rsidRDefault="00C64E32" w:rsidP="009D7980">
            <w:pPr>
              <w:rPr>
                <w:rFonts w:ascii="Times New Roman" w:hAnsi="Times New Roman" w:cs="Times New Roman"/>
                <w:sz w:val="24"/>
                <w:szCs w:val="24"/>
              </w:rPr>
            </w:pPr>
            <w:r>
              <w:rPr>
                <w:rFonts w:ascii="Times New Roman" w:hAnsi="Times New Roman" w:cs="Times New Roman"/>
                <w:sz w:val="24"/>
                <w:szCs w:val="24"/>
              </w:rPr>
              <w:t>2. Отсутствие в боль</w:t>
            </w:r>
            <w:r w:rsidR="00A55BF1">
              <w:rPr>
                <w:rFonts w:ascii="Times New Roman" w:hAnsi="Times New Roman" w:cs="Times New Roman"/>
                <w:sz w:val="24"/>
                <w:szCs w:val="24"/>
              </w:rPr>
              <w:t xml:space="preserve">шинстве ВМО города Севастополя муниципальных программ, направленных на поддержку и развитие ТОС. </w:t>
            </w:r>
          </w:p>
          <w:p w:rsidR="00A55BF1" w:rsidRPr="004C4654" w:rsidRDefault="00A55BF1" w:rsidP="009D7980">
            <w:pPr>
              <w:rPr>
                <w:rFonts w:ascii="Times New Roman" w:hAnsi="Times New Roman" w:cs="Times New Roman"/>
                <w:sz w:val="24"/>
                <w:szCs w:val="24"/>
              </w:rPr>
            </w:pPr>
            <w:r>
              <w:rPr>
                <w:rFonts w:ascii="Times New Roman" w:hAnsi="Times New Roman" w:cs="Times New Roman"/>
                <w:sz w:val="24"/>
                <w:szCs w:val="24"/>
              </w:rPr>
              <w:t xml:space="preserve">3. в ряде ВМО города Севастополя граждане не проявляют достаточную инициативу для создания ТОС. </w:t>
            </w:r>
          </w:p>
        </w:tc>
        <w:tc>
          <w:tcPr>
            <w:tcW w:w="2693" w:type="dxa"/>
          </w:tcPr>
          <w:p w:rsidR="00C64E32" w:rsidRPr="004C4654" w:rsidRDefault="00C64E32" w:rsidP="009D7980">
            <w:pPr>
              <w:rPr>
                <w:rFonts w:ascii="Times New Roman" w:hAnsi="Times New Roman" w:cs="Times New Roman"/>
                <w:sz w:val="24"/>
                <w:szCs w:val="24"/>
              </w:rPr>
            </w:pPr>
            <w:r>
              <w:rPr>
                <w:rFonts w:ascii="Times New Roman" w:hAnsi="Times New Roman" w:cs="Times New Roman"/>
                <w:sz w:val="24"/>
                <w:szCs w:val="24"/>
              </w:rPr>
              <w:t>Предложений нет</w:t>
            </w:r>
          </w:p>
        </w:tc>
      </w:tr>
      <w:tr w:rsidR="009D7980" w:rsidRPr="006A40D3" w:rsidTr="006A40D3">
        <w:tc>
          <w:tcPr>
            <w:tcW w:w="1419" w:type="dxa"/>
          </w:tcPr>
          <w:p w:rsidR="009D7980" w:rsidRPr="006A40D3" w:rsidRDefault="009D7980" w:rsidP="009D7980">
            <w:pPr>
              <w:rPr>
                <w:rFonts w:ascii="Times New Roman" w:hAnsi="Times New Roman" w:cs="Times New Roman"/>
              </w:rPr>
            </w:pPr>
            <w:r w:rsidRPr="006A40D3">
              <w:rPr>
                <w:rFonts w:ascii="Times New Roman" w:hAnsi="Times New Roman" w:cs="Times New Roman"/>
              </w:rPr>
              <w:t>Тамбовская область</w:t>
            </w:r>
          </w:p>
        </w:tc>
        <w:tc>
          <w:tcPr>
            <w:tcW w:w="1417" w:type="dxa"/>
          </w:tcPr>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t>537</w:t>
            </w:r>
          </w:p>
        </w:tc>
        <w:tc>
          <w:tcPr>
            <w:tcW w:w="992" w:type="dxa"/>
          </w:tcPr>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t>14</w:t>
            </w:r>
          </w:p>
        </w:tc>
        <w:tc>
          <w:tcPr>
            <w:tcW w:w="3261" w:type="dxa"/>
          </w:tcPr>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t>Общественные советы при исполнительно-</w:t>
            </w:r>
          </w:p>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t xml:space="preserve">распорядительных органах местного </w:t>
            </w:r>
            <w:proofErr w:type="spellStart"/>
            <w:r w:rsidRPr="009D7980">
              <w:rPr>
                <w:color w:val="000000"/>
                <w:sz w:val="22"/>
                <w:szCs w:val="22"/>
                <w:lang w:eastAsia="ru-RU" w:bidi="ru-RU"/>
              </w:rPr>
              <w:t>самоу</w:t>
            </w:r>
            <w:proofErr w:type="spellEnd"/>
            <w:r w:rsidRPr="009D7980">
              <w:rPr>
                <w:color w:val="000000"/>
                <w:sz w:val="22"/>
                <w:szCs w:val="22"/>
                <w:lang w:eastAsia="ru-RU" w:bidi="ru-RU"/>
              </w:rPr>
              <w:t xml:space="preserve"> </w:t>
            </w:r>
            <w:proofErr w:type="spellStart"/>
            <w:proofErr w:type="gramStart"/>
            <w:r w:rsidRPr="009D7980">
              <w:rPr>
                <w:color w:val="000000"/>
                <w:sz w:val="22"/>
                <w:szCs w:val="22"/>
                <w:lang w:eastAsia="ru-RU" w:bidi="ru-RU"/>
              </w:rPr>
              <w:t>правлен</w:t>
            </w:r>
            <w:proofErr w:type="spellEnd"/>
            <w:r w:rsidRPr="009D7980">
              <w:rPr>
                <w:color w:val="000000"/>
                <w:sz w:val="22"/>
                <w:szCs w:val="22"/>
                <w:lang w:eastAsia="ru-RU" w:bidi="ru-RU"/>
              </w:rPr>
              <w:t xml:space="preserve"> </w:t>
            </w:r>
            <w:proofErr w:type="spellStart"/>
            <w:r w:rsidRPr="009D7980">
              <w:rPr>
                <w:color w:val="000000"/>
                <w:sz w:val="22"/>
                <w:szCs w:val="22"/>
                <w:lang w:eastAsia="ru-RU" w:bidi="ru-RU"/>
              </w:rPr>
              <w:t>ия</w:t>
            </w:r>
            <w:proofErr w:type="spellEnd"/>
            <w:proofErr w:type="gramEnd"/>
            <w:r w:rsidRPr="009D7980">
              <w:rPr>
                <w:color w:val="000000"/>
                <w:sz w:val="22"/>
                <w:szCs w:val="22"/>
                <w:lang w:eastAsia="ru-RU" w:bidi="ru-RU"/>
              </w:rPr>
              <w:t>/274.</w:t>
            </w:r>
          </w:p>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t>Коллегиальные общественные органы - общественные префектуры/13 (г. Тамбов-10, г. Мичуринск-1, г. Уварово-2).</w:t>
            </w:r>
          </w:p>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t xml:space="preserve">Волонтерские отряды/72666 </w:t>
            </w:r>
            <w:r w:rsidRPr="009D7980">
              <w:rPr>
                <w:color w:val="000000"/>
                <w:sz w:val="22"/>
                <w:szCs w:val="22"/>
                <w:lang w:eastAsia="ru-RU" w:bidi="ru-RU"/>
              </w:rPr>
              <w:lastRenderedPageBreak/>
              <w:t>чел.</w:t>
            </w:r>
          </w:p>
        </w:tc>
        <w:tc>
          <w:tcPr>
            <w:tcW w:w="2976" w:type="dxa"/>
          </w:tcPr>
          <w:p w:rsidR="009D7980" w:rsidRPr="009D7980" w:rsidRDefault="009D7980" w:rsidP="009D7980">
            <w:pPr>
              <w:pStyle w:val="ac"/>
              <w:jc w:val="left"/>
              <w:rPr>
                <w:sz w:val="22"/>
                <w:szCs w:val="22"/>
              </w:rPr>
            </w:pPr>
            <w:r w:rsidRPr="009D7980">
              <w:rPr>
                <w:sz w:val="22"/>
                <w:szCs w:val="22"/>
              </w:rPr>
              <w:lastRenderedPageBreak/>
              <w:t xml:space="preserve">Проект «Народная инициатива» является одной из наиболее успешных практик непосредственного участия жителей в осуществлении местного самоуправления. </w:t>
            </w:r>
          </w:p>
          <w:p w:rsidR="009D7980" w:rsidRPr="009D7980" w:rsidRDefault="009D7980" w:rsidP="009D7980">
            <w:pPr>
              <w:pStyle w:val="ac"/>
              <w:jc w:val="left"/>
              <w:rPr>
                <w:sz w:val="22"/>
                <w:szCs w:val="22"/>
              </w:rPr>
            </w:pPr>
            <w:r w:rsidRPr="009D7980">
              <w:rPr>
                <w:sz w:val="22"/>
                <w:szCs w:val="22"/>
              </w:rPr>
              <w:t xml:space="preserve">Реализация проекта осуществляется в несколько </w:t>
            </w:r>
            <w:r w:rsidRPr="009D7980">
              <w:rPr>
                <w:sz w:val="22"/>
                <w:szCs w:val="22"/>
              </w:rPr>
              <w:lastRenderedPageBreak/>
              <w:t>этапов:</w:t>
            </w:r>
          </w:p>
          <w:p w:rsidR="009D7980" w:rsidRPr="009D7980" w:rsidRDefault="009D7980" w:rsidP="009D7980">
            <w:pPr>
              <w:pStyle w:val="ac"/>
              <w:jc w:val="left"/>
              <w:rPr>
                <w:sz w:val="22"/>
                <w:szCs w:val="22"/>
              </w:rPr>
            </w:pPr>
            <w:r w:rsidRPr="009D7980">
              <w:rPr>
                <w:sz w:val="22"/>
                <w:szCs w:val="22"/>
              </w:rPr>
              <w:t>-</w:t>
            </w:r>
            <w:r w:rsidRPr="009D7980">
              <w:rPr>
                <w:sz w:val="22"/>
                <w:szCs w:val="22"/>
              </w:rPr>
              <w:tab/>
              <w:t>совместное с органами местного самоуправления определение общественными советами приоритетных задач, требующих решения в первую очередь;</w:t>
            </w:r>
          </w:p>
          <w:p w:rsidR="009D7980" w:rsidRPr="009D7980" w:rsidRDefault="009D7980" w:rsidP="009D7980">
            <w:pPr>
              <w:pStyle w:val="ac"/>
              <w:jc w:val="left"/>
              <w:rPr>
                <w:sz w:val="22"/>
                <w:szCs w:val="22"/>
              </w:rPr>
            </w:pPr>
            <w:r w:rsidRPr="009D7980">
              <w:rPr>
                <w:sz w:val="22"/>
                <w:szCs w:val="22"/>
              </w:rPr>
              <w:t>-</w:t>
            </w:r>
            <w:r w:rsidRPr="009D7980">
              <w:rPr>
                <w:sz w:val="22"/>
                <w:szCs w:val="22"/>
              </w:rPr>
              <w:tab/>
              <w:t xml:space="preserve">опрос жителей в поддержку проектов, выдвинутых общественными советами муниципальных образований, в </w:t>
            </w:r>
            <w:proofErr w:type="gramStart"/>
            <w:r w:rsidRPr="009D7980">
              <w:rPr>
                <w:sz w:val="22"/>
                <w:szCs w:val="22"/>
              </w:rPr>
              <w:t>ходе</w:t>
            </w:r>
            <w:proofErr w:type="gramEnd"/>
            <w:r w:rsidRPr="009D7980">
              <w:rPr>
                <w:sz w:val="22"/>
                <w:szCs w:val="22"/>
              </w:rPr>
              <w:t xml:space="preserve"> которого, жители могут предложить собственные проекты;</w:t>
            </w:r>
          </w:p>
          <w:p w:rsidR="009D7980" w:rsidRPr="009D7980" w:rsidRDefault="009D7980" w:rsidP="009D7980">
            <w:pPr>
              <w:pStyle w:val="ac"/>
              <w:jc w:val="left"/>
              <w:rPr>
                <w:sz w:val="22"/>
                <w:szCs w:val="22"/>
              </w:rPr>
            </w:pPr>
            <w:proofErr w:type="gramStart"/>
            <w:r w:rsidRPr="009D7980">
              <w:rPr>
                <w:sz w:val="22"/>
                <w:szCs w:val="22"/>
              </w:rPr>
              <w:t>-</w:t>
            </w:r>
            <w:r w:rsidRPr="009D7980">
              <w:rPr>
                <w:sz w:val="22"/>
                <w:szCs w:val="22"/>
              </w:rPr>
              <w:tab/>
              <w:t>публичная дискуссия и утверждение победивших проектов на заседании общественного совета с участием граждан (расширенное заседание общественного</w:t>
            </w:r>
            <w:proofErr w:type="gramEnd"/>
          </w:p>
          <w:p w:rsidR="009D7980" w:rsidRPr="009D7980" w:rsidRDefault="009D7980" w:rsidP="009D7980">
            <w:pPr>
              <w:pStyle w:val="ac"/>
              <w:jc w:val="left"/>
              <w:rPr>
                <w:sz w:val="22"/>
                <w:szCs w:val="22"/>
              </w:rPr>
            </w:pPr>
            <w:r w:rsidRPr="009D7980">
              <w:rPr>
                <w:sz w:val="22"/>
                <w:szCs w:val="22"/>
              </w:rPr>
              <w:t>совета);</w:t>
            </w:r>
          </w:p>
          <w:p w:rsidR="009D7980" w:rsidRPr="009D7980" w:rsidRDefault="009D7980" w:rsidP="009D7980">
            <w:pPr>
              <w:pStyle w:val="ac"/>
              <w:jc w:val="left"/>
              <w:rPr>
                <w:sz w:val="22"/>
                <w:szCs w:val="22"/>
              </w:rPr>
            </w:pPr>
            <w:r w:rsidRPr="009D7980">
              <w:rPr>
                <w:sz w:val="22"/>
                <w:szCs w:val="22"/>
              </w:rPr>
              <w:t>-</w:t>
            </w:r>
            <w:r w:rsidRPr="009D7980">
              <w:rPr>
                <w:sz w:val="22"/>
                <w:szCs w:val="22"/>
              </w:rPr>
              <w:tab/>
              <w:t>общественный контроль реализации проектов с последующей приемкой общественными советами.</w:t>
            </w:r>
          </w:p>
          <w:p w:rsidR="009D7980" w:rsidRPr="009D7980" w:rsidRDefault="009D7980" w:rsidP="009D7980">
            <w:pPr>
              <w:pStyle w:val="ac"/>
              <w:jc w:val="left"/>
              <w:rPr>
                <w:sz w:val="22"/>
                <w:szCs w:val="22"/>
              </w:rPr>
            </w:pPr>
            <w:r w:rsidRPr="009D7980">
              <w:rPr>
                <w:sz w:val="22"/>
                <w:szCs w:val="22"/>
              </w:rPr>
              <w:t xml:space="preserve">В состав общественных советов, созданных при каждом исполнительно-распорядительном органе местного самоуправления области, включены наиболее инициативные граждане из числа местных жителей, имеющие активную жизненную позицию, </w:t>
            </w:r>
            <w:r w:rsidRPr="009D7980">
              <w:rPr>
                <w:sz w:val="22"/>
                <w:szCs w:val="22"/>
              </w:rPr>
              <w:lastRenderedPageBreak/>
              <w:t>лидеры общественного мнения.</w:t>
            </w:r>
          </w:p>
          <w:p w:rsidR="009D7980" w:rsidRPr="009D7980" w:rsidRDefault="009D7980" w:rsidP="009D7980">
            <w:pPr>
              <w:pStyle w:val="ac"/>
              <w:jc w:val="left"/>
              <w:rPr>
                <w:sz w:val="22"/>
                <w:szCs w:val="22"/>
              </w:rPr>
            </w:pPr>
            <w:r w:rsidRPr="009D7980">
              <w:rPr>
                <w:sz w:val="22"/>
                <w:szCs w:val="22"/>
              </w:rPr>
              <w:t>Таким образом, проект «Народная инициатива» является примером организации вовлечения жителей муниципальных образований в процесс решения вопросов местного значения, при которой наиболее инициативные граждане не только оказывают содействие в определении приоритетных к решению задач, осуществляют контроль и приемку реализованных проектов, но и обеспечивают активное участие остальных жителей в реализации проекта. Тем самым, имеющийся порядок реализации проекта «Народная инициатива», обеспечивает определение приоритетных задач исходя из интересов населения.</w:t>
            </w:r>
          </w:p>
          <w:p w:rsidR="009D7980" w:rsidRPr="009D7980" w:rsidRDefault="009D7980" w:rsidP="009D7980">
            <w:pPr>
              <w:pStyle w:val="ac"/>
              <w:jc w:val="left"/>
              <w:rPr>
                <w:sz w:val="22"/>
                <w:szCs w:val="22"/>
              </w:rPr>
            </w:pPr>
            <w:r w:rsidRPr="009D7980">
              <w:rPr>
                <w:sz w:val="22"/>
                <w:szCs w:val="22"/>
              </w:rPr>
              <w:t>Проекта «Народная инициатива», реализуемый на территории области с 2012 года, стал важнейшим практическим составляющим механизма прямой коммуникации между органами власти н обществом по решению вопросов местного значения.</w:t>
            </w:r>
          </w:p>
          <w:p w:rsidR="009D7980" w:rsidRPr="009D7980" w:rsidRDefault="009D7980" w:rsidP="009D7980">
            <w:pPr>
              <w:pStyle w:val="ac"/>
              <w:jc w:val="left"/>
              <w:rPr>
                <w:sz w:val="22"/>
                <w:szCs w:val="22"/>
              </w:rPr>
            </w:pPr>
            <w:r w:rsidRPr="009D7980">
              <w:rPr>
                <w:sz w:val="22"/>
                <w:szCs w:val="22"/>
              </w:rPr>
              <w:t xml:space="preserve">В рамках основного направления стратегического развития </w:t>
            </w:r>
            <w:r w:rsidRPr="009D7980">
              <w:rPr>
                <w:sz w:val="22"/>
                <w:szCs w:val="22"/>
              </w:rPr>
              <w:lastRenderedPageBreak/>
              <w:t>Российской Федерации «Жилищно-коммунальное хозяйство и городская среда» на территории области реализуется приоритетный проект «Формирование комфортной городской среды» в части благоустройства населенных пунктов области численностью населения свыше 1000 человек. Мероприятия программы осуществляются в непосредственном сотрудничестве с жителями населенных пунктов.</w:t>
            </w:r>
          </w:p>
          <w:p w:rsidR="009D7980" w:rsidRPr="009D7980" w:rsidRDefault="009D7980" w:rsidP="009D7980">
            <w:pPr>
              <w:pStyle w:val="ac"/>
              <w:jc w:val="left"/>
              <w:rPr>
                <w:sz w:val="22"/>
                <w:szCs w:val="22"/>
              </w:rPr>
            </w:pPr>
            <w:r w:rsidRPr="009D7980">
              <w:rPr>
                <w:sz w:val="22"/>
                <w:szCs w:val="22"/>
              </w:rPr>
              <w:t>В целях развития и совершенствования форм участия граждан в осуществлении местного самоуправления, в принятии социально значимых решений, в городских округах области Тамбов, Мичуринск и Уварово создано тринадцать коллегиальных общественных органов - общественных префектур.</w:t>
            </w:r>
          </w:p>
          <w:p w:rsidR="009D7980" w:rsidRPr="009D7980" w:rsidRDefault="009D7980" w:rsidP="009D7980">
            <w:pPr>
              <w:pStyle w:val="ac"/>
              <w:jc w:val="left"/>
              <w:rPr>
                <w:sz w:val="22"/>
                <w:szCs w:val="22"/>
              </w:rPr>
            </w:pPr>
            <w:r w:rsidRPr="009D7980">
              <w:rPr>
                <w:sz w:val="22"/>
                <w:szCs w:val="22"/>
              </w:rPr>
              <w:t>Задачи, решаемые общественными префектурами:</w:t>
            </w:r>
          </w:p>
          <w:p w:rsidR="009D7980" w:rsidRPr="009D7980" w:rsidRDefault="009D7980" w:rsidP="009D7980">
            <w:pPr>
              <w:pStyle w:val="ac"/>
              <w:jc w:val="left"/>
              <w:rPr>
                <w:sz w:val="22"/>
                <w:szCs w:val="22"/>
              </w:rPr>
            </w:pPr>
            <w:r w:rsidRPr="009D7980">
              <w:rPr>
                <w:sz w:val="22"/>
                <w:szCs w:val="22"/>
              </w:rPr>
              <w:t>-</w:t>
            </w:r>
            <w:r w:rsidRPr="009D7980">
              <w:rPr>
                <w:sz w:val="22"/>
                <w:szCs w:val="22"/>
              </w:rPr>
              <w:tab/>
              <w:t>создание условий для обеспечения взаимодействия между гражданами, проживающими в границах территории общественной префектуры, и органами местного самоуправления;</w:t>
            </w:r>
          </w:p>
          <w:p w:rsidR="009D7980" w:rsidRPr="009D7980" w:rsidRDefault="009D7980" w:rsidP="009D7980">
            <w:pPr>
              <w:pStyle w:val="ac"/>
              <w:jc w:val="left"/>
              <w:rPr>
                <w:sz w:val="22"/>
                <w:szCs w:val="22"/>
              </w:rPr>
            </w:pPr>
            <w:r w:rsidRPr="009D7980">
              <w:rPr>
                <w:sz w:val="22"/>
                <w:szCs w:val="22"/>
              </w:rPr>
              <w:lastRenderedPageBreak/>
              <w:t>-</w:t>
            </w:r>
            <w:r w:rsidRPr="009D7980">
              <w:rPr>
                <w:sz w:val="22"/>
                <w:szCs w:val="22"/>
              </w:rPr>
              <w:tab/>
              <w:t>обеспечение учета общественного мнения при формировании муниципальных программ н бюджета муниципального образования, а также при решении органами местного самоуправления вопросов местного значения;</w:t>
            </w:r>
          </w:p>
          <w:p w:rsidR="009D7980" w:rsidRPr="009D7980" w:rsidRDefault="009D7980" w:rsidP="009D7980">
            <w:pPr>
              <w:pStyle w:val="ac"/>
              <w:jc w:val="left"/>
              <w:rPr>
                <w:sz w:val="22"/>
                <w:szCs w:val="22"/>
              </w:rPr>
            </w:pPr>
            <w:r w:rsidRPr="009D7980">
              <w:rPr>
                <w:sz w:val="22"/>
                <w:szCs w:val="22"/>
              </w:rPr>
              <w:t>-</w:t>
            </w:r>
            <w:r w:rsidRPr="009D7980">
              <w:rPr>
                <w:sz w:val="22"/>
                <w:szCs w:val="22"/>
              </w:rPr>
              <w:tab/>
              <w:t>содействие формированию на территории муниципального образования развитой сети институтов гражданского общества;</w:t>
            </w:r>
          </w:p>
          <w:p w:rsidR="009D7980" w:rsidRPr="009D7980" w:rsidRDefault="009D7980" w:rsidP="009D7980">
            <w:pPr>
              <w:pStyle w:val="ac"/>
              <w:jc w:val="left"/>
              <w:rPr>
                <w:sz w:val="22"/>
                <w:szCs w:val="22"/>
              </w:rPr>
            </w:pPr>
            <w:r w:rsidRPr="009D7980">
              <w:rPr>
                <w:sz w:val="22"/>
                <w:szCs w:val="22"/>
              </w:rPr>
              <w:t>-</w:t>
            </w:r>
            <w:r w:rsidRPr="009D7980">
              <w:rPr>
                <w:sz w:val="22"/>
                <w:szCs w:val="22"/>
              </w:rPr>
              <w:tab/>
              <w:t>оказание содействия в решении проблем граждан, проживающих в границах общественной префектуры.</w:t>
            </w:r>
          </w:p>
          <w:p w:rsidR="009D7980" w:rsidRPr="009D7980" w:rsidRDefault="009D7980" w:rsidP="009D7980">
            <w:pPr>
              <w:pStyle w:val="ac"/>
              <w:shd w:val="clear" w:color="auto" w:fill="auto"/>
              <w:jc w:val="left"/>
              <w:rPr>
                <w:sz w:val="22"/>
                <w:szCs w:val="22"/>
              </w:rPr>
            </w:pPr>
            <w:r w:rsidRPr="009D7980">
              <w:rPr>
                <w:sz w:val="22"/>
                <w:szCs w:val="22"/>
              </w:rPr>
              <w:t>Широкое распространение на территории области получил институт волонтерства. В настоящее время на территории области насчитывается 72666 волонтеров, 53 тысячи из которых это мол</w:t>
            </w:r>
            <w:r w:rsidR="00004607">
              <w:rPr>
                <w:sz w:val="22"/>
                <w:szCs w:val="22"/>
              </w:rPr>
              <w:t>одые люди в возрасте от 14 до З</w:t>
            </w:r>
            <w:proofErr w:type="gramStart"/>
            <w:r w:rsidR="00004607">
              <w:rPr>
                <w:sz w:val="22"/>
                <w:szCs w:val="22"/>
              </w:rPr>
              <w:t>0</w:t>
            </w:r>
            <w:proofErr w:type="gramEnd"/>
            <w:r w:rsidR="00004607">
              <w:rPr>
                <w:sz w:val="22"/>
                <w:szCs w:val="22"/>
              </w:rPr>
              <w:t xml:space="preserve"> </w:t>
            </w:r>
            <w:r w:rsidRPr="009D7980">
              <w:rPr>
                <w:sz w:val="22"/>
                <w:szCs w:val="22"/>
              </w:rPr>
              <w:t xml:space="preserve">лет. Работа волонтеров охватывает свыше 20 направлений, основные из которых, это сфера социальной поддержки и социального обслуживания населения, сфера здравоохранения, популяризация физической культуры и спорта, сохранение исторических и культурных ценностей </w:t>
            </w:r>
            <w:r w:rsidRPr="009D7980">
              <w:rPr>
                <w:sz w:val="22"/>
                <w:szCs w:val="22"/>
              </w:rPr>
              <w:lastRenderedPageBreak/>
              <w:t>нашей страны.</w:t>
            </w:r>
          </w:p>
        </w:tc>
        <w:tc>
          <w:tcPr>
            <w:tcW w:w="2977" w:type="dxa"/>
          </w:tcPr>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lastRenderedPageBreak/>
              <w:t xml:space="preserve">органами местного самоуправления области не </w:t>
            </w:r>
            <w:proofErr w:type="gramStart"/>
            <w:r w:rsidRPr="009D7980">
              <w:rPr>
                <w:color w:val="000000"/>
                <w:sz w:val="22"/>
                <w:szCs w:val="22"/>
                <w:lang w:eastAsia="ru-RU" w:bidi="ru-RU"/>
              </w:rPr>
              <w:t>отмечен</w:t>
            </w:r>
            <w:proofErr w:type="gramEnd"/>
          </w:p>
        </w:tc>
        <w:tc>
          <w:tcPr>
            <w:tcW w:w="2693" w:type="dxa"/>
          </w:tcPr>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t xml:space="preserve">Принятие </w:t>
            </w:r>
            <w:proofErr w:type="spellStart"/>
            <w:r w:rsidRPr="009D7980">
              <w:rPr>
                <w:color w:val="000000"/>
                <w:sz w:val="22"/>
                <w:szCs w:val="22"/>
                <w:lang w:eastAsia="ru-RU" w:bidi="ru-RU"/>
              </w:rPr>
              <w:t>нормативно</w:t>
            </w:r>
            <w:r w:rsidRPr="009D7980">
              <w:rPr>
                <w:color w:val="000000"/>
                <w:sz w:val="22"/>
                <w:szCs w:val="22"/>
                <w:lang w:eastAsia="ru-RU" w:bidi="ru-RU"/>
              </w:rPr>
              <w:softHyphen/>
              <w:t>правовых</w:t>
            </w:r>
            <w:proofErr w:type="spellEnd"/>
            <w:r w:rsidRPr="009D7980">
              <w:rPr>
                <w:color w:val="000000"/>
                <w:sz w:val="22"/>
                <w:szCs w:val="22"/>
                <w:lang w:eastAsia="ru-RU" w:bidi="ru-RU"/>
              </w:rPr>
              <w:t xml:space="preserve"> актов,</w:t>
            </w:r>
          </w:p>
          <w:p w:rsidR="009D7980" w:rsidRPr="009D7980" w:rsidRDefault="009D7980" w:rsidP="009D7980">
            <w:pPr>
              <w:pStyle w:val="ac"/>
              <w:shd w:val="clear" w:color="auto" w:fill="auto"/>
              <w:jc w:val="left"/>
              <w:rPr>
                <w:sz w:val="22"/>
                <w:szCs w:val="22"/>
              </w:rPr>
            </w:pPr>
            <w:proofErr w:type="gramStart"/>
            <w:r w:rsidRPr="009D7980">
              <w:rPr>
                <w:color w:val="000000"/>
                <w:sz w:val="22"/>
                <w:szCs w:val="22"/>
                <w:lang w:eastAsia="ru-RU" w:bidi="ru-RU"/>
              </w:rPr>
              <w:t>создающих</w:t>
            </w:r>
            <w:proofErr w:type="gramEnd"/>
          </w:p>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t>правовые основы для развития практики</w:t>
            </w:r>
          </w:p>
          <w:p w:rsidR="009D7980" w:rsidRPr="009D7980" w:rsidRDefault="009D7980" w:rsidP="009D7980">
            <w:pPr>
              <w:pStyle w:val="ac"/>
              <w:shd w:val="clear" w:color="auto" w:fill="auto"/>
              <w:jc w:val="left"/>
              <w:rPr>
                <w:sz w:val="22"/>
                <w:szCs w:val="22"/>
              </w:rPr>
            </w:pPr>
            <w:r w:rsidRPr="009D7980">
              <w:rPr>
                <w:color w:val="000000"/>
                <w:sz w:val="22"/>
                <w:szCs w:val="22"/>
                <w:lang w:eastAsia="ru-RU" w:bidi="ru-RU"/>
              </w:rPr>
              <w:t>реализации проектов</w:t>
            </w:r>
          </w:p>
          <w:p w:rsidR="009D7980" w:rsidRPr="009D7980" w:rsidRDefault="009D7980" w:rsidP="009D7980">
            <w:pPr>
              <w:pStyle w:val="ac"/>
              <w:shd w:val="clear" w:color="auto" w:fill="auto"/>
              <w:jc w:val="left"/>
              <w:rPr>
                <w:sz w:val="22"/>
                <w:szCs w:val="22"/>
              </w:rPr>
            </w:pPr>
            <w:proofErr w:type="gramStart"/>
            <w:r w:rsidRPr="009D7980">
              <w:rPr>
                <w:color w:val="000000"/>
                <w:sz w:val="22"/>
                <w:szCs w:val="22"/>
                <w:lang w:eastAsia="ru-RU" w:bidi="ru-RU"/>
              </w:rPr>
              <w:t>инициативного</w:t>
            </w:r>
            <w:proofErr w:type="gramEnd"/>
            <w:r w:rsidRPr="009D7980">
              <w:rPr>
                <w:color w:val="000000"/>
                <w:sz w:val="22"/>
                <w:szCs w:val="22"/>
                <w:lang w:eastAsia="ru-RU" w:bidi="ru-RU"/>
              </w:rPr>
              <w:t xml:space="preserve"> бюджетирования на муниципальном уровне.</w:t>
            </w:r>
          </w:p>
        </w:tc>
      </w:tr>
      <w:tr w:rsidR="00700C2A" w:rsidRPr="006A40D3" w:rsidTr="006A40D3">
        <w:tc>
          <w:tcPr>
            <w:tcW w:w="1419" w:type="dxa"/>
          </w:tcPr>
          <w:p w:rsidR="00700C2A" w:rsidRPr="006A40D3" w:rsidRDefault="00700C2A" w:rsidP="009D7980">
            <w:pPr>
              <w:rPr>
                <w:rFonts w:ascii="Times New Roman" w:hAnsi="Times New Roman" w:cs="Times New Roman"/>
              </w:rPr>
            </w:pPr>
            <w:r w:rsidRPr="006A40D3">
              <w:rPr>
                <w:rFonts w:ascii="Times New Roman" w:hAnsi="Times New Roman" w:cs="Times New Roman"/>
              </w:rPr>
              <w:lastRenderedPageBreak/>
              <w:t>Тверская область</w:t>
            </w:r>
          </w:p>
        </w:tc>
        <w:tc>
          <w:tcPr>
            <w:tcW w:w="1417" w:type="dxa"/>
          </w:tcPr>
          <w:p w:rsidR="00700C2A" w:rsidRPr="006A40D3" w:rsidRDefault="00700C2A" w:rsidP="009D7980">
            <w:pPr>
              <w:rPr>
                <w:rFonts w:ascii="Times New Roman" w:hAnsi="Times New Roman" w:cs="Times New Roman"/>
              </w:rPr>
            </w:pPr>
          </w:p>
        </w:tc>
        <w:tc>
          <w:tcPr>
            <w:tcW w:w="992" w:type="dxa"/>
          </w:tcPr>
          <w:p w:rsidR="00700C2A" w:rsidRPr="006A40D3" w:rsidRDefault="00700C2A" w:rsidP="009D7980">
            <w:pPr>
              <w:rPr>
                <w:rFonts w:ascii="Times New Roman" w:hAnsi="Times New Roman" w:cs="Times New Roman"/>
              </w:rPr>
            </w:pPr>
          </w:p>
        </w:tc>
        <w:tc>
          <w:tcPr>
            <w:tcW w:w="3261" w:type="dxa"/>
          </w:tcPr>
          <w:p w:rsidR="00700C2A" w:rsidRPr="006A40D3" w:rsidRDefault="00700C2A" w:rsidP="009D7980">
            <w:pPr>
              <w:rPr>
                <w:rFonts w:ascii="Times New Roman" w:hAnsi="Times New Roman" w:cs="Times New Roman"/>
              </w:rPr>
            </w:pPr>
          </w:p>
        </w:tc>
        <w:tc>
          <w:tcPr>
            <w:tcW w:w="2976" w:type="dxa"/>
          </w:tcPr>
          <w:p w:rsidR="00700C2A" w:rsidRPr="006A40D3" w:rsidRDefault="00700C2A" w:rsidP="009D7980">
            <w:pPr>
              <w:rPr>
                <w:rFonts w:ascii="Times New Roman" w:hAnsi="Times New Roman" w:cs="Times New Roman"/>
              </w:rPr>
            </w:pPr>
          </w:p>
        </w:tc>
        <w:tc>
          <w:tcPr>
            <w:tcW w:w="2977" w:type="dxa"/>
          </w:tcPr>
          <w:p w:rsidR="00700C2A" w:rsidRPr="006A40D3" w:rsidRDefault="00700C2A" w:rsidP="009D7980">
            <w:pPr>
              <w:rPr>
                <w:rFonts w:ascii="Times New Roman" w:hAnsi="Times New Roman" w:cs="Times New Roman"/>
              </w:rPr>
            </w:pPr>
          </w:p>
        </w:tc>
        <w:tc>
          <w:tcPr>
            <w:tcW w:w="2693" w:type="dxa"/>
          </w:tcPr>
          <w:p w:rsidR="00700C2A" w:rsidRPr="006A40D3" w:rsidRDefault="00700C2A" w:rsidP="009D7980">
            <w:pPr>
              <w:rPr>
                <w:rFonts w:ascii="Times New Roman" w:hAnsi="Times New Roman" w:cs="Times New Roman"/>
              </w:rPr>
            </w:pPr>
          </w:p>
        </w:tc>
      </w:tr>
      <w:tr w:rsidR="004E227E" w:rsidRPr="006A40D3" w:rsidTr="006A40D3">
        <w:trPr>
          <w:trHeight w:val="580"/>
        </w:trPr>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t>Томская область</w:t>
            </w:r>
          </w:p>
        </w:tc>
        <w:tc>
          <w:tcPr>
            <w:tcW w:w="1417" w:type="dxa"/>
          </w:tcPr>
          <w:p w:rsidR="004E227E" w:rsidRPr="006A40D3" w:rsidRDefault="004E227E" w:rsidP="009D7980">
            <w:pPr>
              <w:rPr>
                <w:rFonts w:ascii="Times New Roman" w:hAnsi="Times New Roman" w:cs="Times New Roman"/>
              </w:rPr>
            </w:pPr>
          </w:p>
        </w:tc>
        <w:tc>
          <w:tcPr>
            <w:tcW w:w="992" w:type="dxa"/>
          </w:tcPr>
          <w:p w:rsidR="004E227E" w:rsidRPr="006A40D3" w:rsidRDefault="004E227E" w:rsidP="009D7980">
            <w:pPr>
              <w:rPr>
                <w:rFonts w:ascii="Times New Roman" w:hAnsi="Times New Roman" w:cs="Times New Roman"/>
              </w:rPr>
            </w:pPr>
          </w:p>
        </w:tc>
        <w:tc>
          <w:tcPr>
            <w:tcW w:w="3261" w:type="dxa"/>
          </w:tcPr>
          <w:p w:rsidR="006E0FE7" w:rsidRDefault="006E0FE7" w:rsidP="00A4797F">
            <w:pPr>
              <w:rPr>
                <w:rFonts w:ascii="Times New Roman" w:hAnsi="Times New Roman" w:cs="Times New Roman"/>
              </w:rPr>
            </w:pPr>
            <w:r>
              <w:rPr>
                <w:rFonts w:ascii="Times New Roman" w:hAnsi="Times New Roman" w:cs="Times New Roman"/>
              </w:rPr>
              <w:t xml:space="preserve">Инициативное бюджетирование. </w:t>
            </w:r>
          </w:p>
          <w:p w:rsidR="00A4797F" w:rsidRPr="00A4797F" w:rsidRDefault="00004607" w:rsidP="00A4797F">
            <w:pPr>
              <w:rPr>
                <w:rFonts w:ascii="Times New Roman" w:hAnsi="Times New Roman" w:cs="Times New Roman"/>
              </w:rPr>
            </w:pPr>
            <w:r>
              <w:rPr>
                <w:rFonts w:ascii="Times New Roman" w:hAnsi="Times New Roman" w:cs="Times New Roman"/>
              </w:rPr>
              <w:t>В 2019 году был</w:t>
            </w:r>
            <w:r w:rsidR="00A4797F" w:rsidRPr="00A4797F">
              <w:rPr>
                <w:rFonts w:ascii="Times New Roman" w:hAnsi="Times New Roman" w:cs="Times New Roman"/>
              </w:rPr>
              <w:t>о реализовано 72 проекта, в том числе создано (обустроено) 16 детских площадок, 8 спортивных объектов, благоустроено 18 мест массового отдыха (площадей, парков, скверов), возведено либо отремонтировано 10 памятников (мемориалов) участникам Великой Отечественной войны, отремонтировано 6 объектов ЖКХ, благоустроено 6 кладбищ, 4 объекта дорожного хозяйства (дороги, тротуары, остановочный павильон</w:t>
            </w:r>
            <w:proofErr w:type="gramStart"/>
            <w:r w:rsidR="00A4797F" w:rsidRPr="00A4797F">
              <w:rPr>
                <w:rFonts w:ascii="Times New Roman" w:hAnsi="Times New Roman" w:cs="Times New Roman"/>
              </w:rPr>
              <w:t>)и</w:t>
            </w:r>
            <w:proofErr w:type="gramEnd"/>
            <w:r w:rsidR="00A4797F" w:rsidRPr="00A4797F">
              <w:rPr>
                <w:rFonts w:ascii="Times New Roman" w:hAnsi="Times New Roman" w:cs="Times New Roman"/>
              </w:rPr>
              <w:t xml:space="preserve"> пр.</w:t>
            </w:r>
          </w:p>
          <w:p w:rsidR="00A4797F" w:rsidRPr="00A4797F" w:rsidRDefault="00A4797F" w:rsidP="00A4797F">
            <w:pPr>
              <w:rPr>
                <w:rFonts w:ascii="Times New Roman" w:hAnsi="Times New Roman" w:cs="Times New Roman"/>
              </w:rPr>
            </w:pPr>
            <w:r w:rsidRPr="00A4797F">
              <w:rPr>
                <w:rFonts w:ascii="Times New Roman" w:hAnsi="Times New Roman" w:cs="Times New Roman"/>
              </w:rPr>
              <w:t>Основной проблемой при реализации проекта инициативного бюджетирования стало ужесточение положений Бюджетного кодекса Российской Федерации в части унификации требований к предоставлению субсидий из бюджета субъекта Российской Федерации местным бюджетам.</w:t>
            </w:r>
          </w:p>
          <w:p w:rsidR="00E936E2" w:rsidRPr="006A40D3" w:rsidRDefault="00E936E2" w:rsidP="00A4797F">
            <w:pPr>
              <w:rPr>
                <w:rFonts w:ascii="Times New Roman" w:hAnsi="Times New Roman" w:cs="Times New Roman"/>
              </w:rPr>
            </w:pPr>
          </w:p>
        </w:tc>
        <w:tc>
          <w:tcPr>
            <w:tcW w:w="2976" w:type="dxa"/>
          </w:tcPr>
          <w:p w:rsidR="00A4797F" w:rsidRPr="00E936E2" w:rsidRDefault="00A4797F" w:rsidP="00A4797F">
            <w:pPr>
              <w:rPr>
                <w:rFonts w:ascii="Times New Roman" w:hAnsi="Times New Roman" w:cs="Times New Roman"/>
              </w:rPr>
            </w:pPr>
            <w:r w:rsidRPr="00E936E2">
              <w:rPr>
                <w:rFonts w:ascii="Times New Roman" w:hAnsi="Times New Roman" w:cs="Times New Roman"/>
              </w:rPr>
              <w:t>1.</w:t>
            </w:r>
            <w:r w:rsidRPr="00E936E2">
              <w:rPr>
                <w:rFonts w:ascii="Times New Roman" w:hAnsi="Times New Roman" w:cs="Times New Roman"/>
              </w:rPr>
              <w:tab/>
              <w:t xml:space="preserve">Создание ТОС на базе имеющейся общности граждан (на основе ТСЖ, ЖК; в микрорайонах, </w:t>
            </w:r>
            <w:proofErr w:type="spellStart"/>
            <w:r w:rsidRPr="00E936E2">
              <w:rPr>
                <w:rFonts w:ascii="Times New Roman" w:hAnsi="Times New Roman" w:cs="Times New Roman"/>
              </w:rPr>
              <w:t>центрообразующим</w:t>
            </w:r>
            <w:proofErr w:type="spellEnd"/>
            <w:r w:rsidRPr="00E936E2">
              <w:rPr>
                <w:rFonts w:ascii="Times New Roman" w:hAnsi="Times New Roman" w:cs="Times New Roman"/>
              </w:rPr>
              <w:t xml:space="preserve"> </w:t>
            </w:r>
            <w:proofErr w:type="gramStart"/>
            <w:r w:rsidRPr="00E936E2">
              <w:rPr>
                <w:rFonts w:ascii="Times New Roman" w:hAnsi="Times New Roman" w:cs="Times New Roman"/>
              </w:rPr>
              <w:t>звеном</w:t>
            </w:r>
            <w:proofErr w:type="gramEnd"/>
            <w:r w:rsidRPr="00E936E2">
              <w:rPr>
                <w:rFonts w:ascii="Times New Roman" w:hAnsi="Times New Roman" w:cs="Times New Roman"/>
              </w:rPr>
              <w:t xml:space="preserve"> которого является какое-либо социально-значимое учреждение (завод, школа, библиотека и т.п.); в микрорайонах с локальной застройкой и т. п.).</w:t>
            </w:r>
          </w:p>
          <w:p w:rsidR="00A4797F" w:rsidRDefault="00A4797F" w:rsidP="00A4797F">
            <w:pPr>
              <w:rPr>
                <w:rFonts w:ascii="Times New Roman" w:hAnsi="Times New Roman" w:cs="Times New Roman"/>
              </w:rPr>
            </w:pPr>
            <w:r w:rsidRPr="00E936E2">
              <w:rPr>
                <w:rFonts w:ascii="Times New Roman" w:hAnsi="Times New Roman" w:cs="Times New Roman"/>
              </w:rPr>
              <w:t>2.</w:t>
            </w:r>
            <w:r w:rsidRPr="00E936E2">
              <w:rPr>
                <w:rFonts w:ascii="Times New Roman" w:hAnsi="Times New Roman" w:cs="Times New Roman"/>
              </w:rPr>
              <w:tab/>
              <w:t>Наличие мер поддержки ТОС (муниципальная программа «Развитие городского сообщества», в частности, конкурс «Лучший ТОС», «Томский дворик» и другие).</w:t>
            </w:r>
          </w:p>
          <w:p w:rsidR="00A4797F" w:rsidRPr="00E936E2" w:rsidRDefault="00A4797F" w:rsidP="00A4797F">
            <w:pPr>
              <w:rPr>
                <w:rFonts w:ascii="Times New Roman" w:hAnsi="Times New Roman" w:cs="Times New Roman"/>
              </w:rPr>
            </w:pPr>
            <w:r w:rsidRPr="00E936E2">
              <w:rPr>
                <w:rFonts w:ascii="Times New Roman" w:hAnsi="Times New Roman" w:cs="Times New Roman"/>
              </w:rPr>
              <w:t xml:space="preserve">В 2019 году 6 из 14 ТОС, </w:t>
            </w:r>
            <w:proofErr w:type="gramStart"/>
            <w:r w:rsidRPr="00E936E2">
              <w:rPr>
                <w:rFonts w:ascii="Times New Roman" w:hAnsi="Times New Roman" w:cs="Times New Roman"/>
              </w:rPr>
              <w:t>зарегистрированных</w:t>
            </w:r>
            <w:proofErr w:type="gramEnd"/>
            <w:r w:rsidRPr="00E936E2">
              <w:rPr>
                <w:rFonts w:ascii="Times New Roman" w:hAnsi="Times New Roman" w:cs="Times New Roman"/>
              </w:rPr>
              <w:t xml:space="preserve"> в качестве юридического лица, приняли участие в конкурсе «Лучший ТОС». Благодаря конкурсу «Лучший ТОС», появилось четыре полноценных места отдыха </w:t>
            </w:r>
            <w:proofErr w:type="spellStart"/>
            <w:r w:rsidRPr="00E936E2">
              <w:rPr>
                <w:rFonts w:ascii="Times New Roman" w:hAnsi="Times New Roman" w:cs="Times New Roman"/>
              </w:rPr>
              <w:t>томичей</w:t>
            </w:r>
            <w:proofErr w:type="spellEnd"/>
            <w:r w:rsidRPr="00E936E2">
              <w:rPr>
                <w:rFonts w:ascii="Times New Roman" w:hAnsi="Times New Roman" w:cs="Times New Roman"/>
              </w:rPr>
              <w:t xml:space="preserve"> - детская площадка «Счастливое детство» в ТОС «Совет микрорайона «Иркутский» (2 этап), Парк «Заречное» в ТОС «Заречное», детская игровая площадка «Ромашка» в ТОС «Совет квартала «</w:t>
            </w:r>
            <w:proofErr w:type="spellStart"/>
            <w:r w:rsidRPr="00E936E2">
              <w:rPr>
                <w:rFonts w:ascii="Times New Roman" w:hAnsi="Times New Roman" w:cs="Times New Roman"/>
              </w:rPr>
              <w:t>Фрунзенский</w:t>
            </w:r>
            <w:proofErr w:type="spellEnd"/>
            <w:r w:rsidRPr="00E936E2">
              <w:rPr>
                <w:rFonts w:ascii="Times New Roman" w:hAnsi="Times New Roman" w:cs="Times New Roman"/>
              </w:rPr>
              <w:t xml:space="preserve">», также появились спортивная зона на площадке «Остров </w:t>
            </w:r>
            <w:r w:rsidRPr="00E936E2">
              <w:rPr>
                <w:rFonts w:ascii="Times New Roman" w:hAnsi="Times New Roman" w:cs="Times New Roman"/>
              </w:rPr>
              <w:lastRenderedPageBreak/>
              <w:t>сокровищ» в ТОС «Совет микрорайона Наука».</w:t>
            </w:r>
          </w:p>
          <w:p w:rsidR="00A4797F" w:rsidRPr="00E936E2" w:rsidRDefault="00A4797F" w:rsidP="00A4797F">
            <w:pPr>
              <w:rPr>
                <w:rFonts w:ascii="Times New Roman" w:hAnsi="Times New Roman" w:cs="Times New Roman"/>
              </w:rPr>
            </w:pPr>
            <w:r w:rsidRPr="00E936E2">
              <w:rPr>
                <w:rFonts w:ascii="Times New Roman" w:hAnsi="Times New Roman" w:cs="Times New Roman"/>
              </w:rPr>
              <w:t>Впервые в рамках конкурса «Лучший ТОС» реализован проект по созданию музея микрорайона «</w:t>
            </w:r>
            <w:proofErr w:type="spellStart"/>
            <w:r w:rsidRPr="00E936E2">
              <w:rPr>
                <w:rFonts w:ascii="Times New Roman" w:hAnsi="Times New Roman" w:cs="Times New Roman"/>
              </w:rPr>
              <w:t>Мокрушинский</w:t>
            </w:r>
            <w:proofErr w:type="spellEnd"/>
            <w:r w:rsidRPr="00E936E2">
              <w:rPr>
                <w:rFonts w:ascii="Times New Roman" w:hAnsi="Times New Roman" w:cs="Times New Roman"/>
              </w:rPr>
              <w:t>». В данном многоэтапном проекте представители старшего поколения и молодежь совместными усилиями восстановят историю своего района.</w:t>
            </w:r>
          </w:p>
          <w:p w:rsidR="00A4797F" w:rsidRPr="00E936E2" w:rsidRDefault="00A4797F" w:rsidP="00A4797F">
            <w:pPr>
              <w:rPr>
                <w:rFonts w:ascii="Times New Roman" w:hAnsi="Times New Roman" w:cs="Times New Roman"/>
              </w:rPr>
            </w:pPr>
            <w:r w:rsidRPr="00E936E2">
              <w:rPr>
                <w:rFonts w:ascii="Times New Roman" w:hAnsi="Times New Roman" w:cs="Times New Roman"/>
              </w:rPr>
              <w:t>Четвертый год подряд ТОС «Совет микрорайона «Мичуринский» работает по направлению патриотического воспитания молодежи с участием ветеранов ВОВ и труда, проживающих на территории микрорайона «Мичуринский». ТОС «Совет микрорайона «Мичуринский» заботится о том, чтобы пожилые люди чувствовали себя нужными, востребованными.</w:t>
            </w:r>
          </w:p>
          <w:p w:rsidR="00A4797F" w:rsidRPr="00E936E2" w:rsidRDefault="00A4797F" w:rsidP="00A4797F">
            <w:pPr>
              <w:rPr>
                <w:rFonts w:ascii="Times New Roman" w:hAnsi="Times New Roman" w:cs="Times New Roman"/>
              </w:rPr>
            </w:pPr>
            <w:proofErr w:type="gramStart"/>
            <w:r w:rsidRPr="00E936E2">
              <w:rPr>
                <w:rFonts w:ascii="Times New Roman" w:hAnsi="Times New Roman" w:cs="Times New Roman"/>
              </w:rPr>
              <w:t>В 2019 году пяти тер</w:t>
            </w:r>
            <w:r>
              <w:rPr>
                <w:rFonts w:ascii="Times New Roman" w:hAnsi="Times New Roman" w:cs="Times New Roman"/>
              </w:rPr>
              <w:t>риториальным общественным самоуп</w:t>
            </w:r>
            <w:r w:rsidRPr="00E936E2">
              <w:rPr>
                <w:rFonts w:ascii="Times New Roman" w:hAnsi="Times New Roman" w:cs="Times New Roman"/>
              </w:rPr>
              <w:t xml:space="preserve">равлениям были выделены субсидии на финансовое обеспечение расходов, связанных с организацией и проведением социально - значимых мероприятий: активисты МОО ТОС «Центральный» г. Томск» провели </w:t>
            </w:r>
            <w:r w:rsidRPr="00E936E2">
              <w:rPr>
                <w:rFonts w:ascii="Times New Roman" w:hAnsi="Times New Roman" w:cs="Times New Roman"/>
              </w:rPr>
              <w:lastRenderedPageBreak/>
              <w:t>мероприятие «30 дней здорового образа жизни», активисты МОО «ТОС «Заречное» г. Томска организовали празднование дня ТОС «Заречное», ТОС «</w:t>
            </w:r>
            <w:proofErr w:type="spellStart"/>
            <w:r w:rsidRPr="00E936E2">
              <w:rPr>
                <w:rFonts w:ascii="Times New Roman" w:hAnsi="Times New Roman" w:cs="Times New Roman"/>
              </w:rPr>
              <w:t>Мокрушинский</w:t>
            </w:r>
            <w:proofErr w:type="spellEnd"/>
            <w:r w:rsidRPr="00E936E2">
              <w:rPr>
                <w:rFonts w:ascii="Times New Roman" w:hAnsi="Times New Roman" w:cs="Times New Roman"/>
              </w:rPr>
              <w:t xml:space="preserve">» организовало «III </w:t>
            </w:r>
            <w:proofErr w:type="spellStart"/>
            <w:r w:rsidRPr="00E936E2">
              <w:rPr>
                <w:rFonts w:ascii="Times New Roman" w:hAnsi="Times New Roman" w:cs="Times New Roman"/>
              </w:rPr>
              <w:t>Микроолимпийские</w:t>
            </w:r>
            <w:proofErr w:type="spellEnd"/>
            <w:r w:rsidRPr="00E936E2">
              <w:rPr>
                <w:rFonts w:ascii="Times New Roman" w:hAnsi="Times New Roman" w:cs="Times New Roman"/>
              </w:rPr>
              <w:t xml:space="preserve"> игры», ТОС «Совет квартала «Авангард» и ТОС «Совет микрорайона</w:t>
            </w:r>
            <w:proofErr w:type="gramEnd"/>
            <w:r w:rsidRPr="00E936E2">
              <w:rPr>
                <w:rFonts w:ascii="Times New Roman" w:hAnsi="Times New Roman" w:cs="Times New Roman"/>
              </w:rPr>
              <w:t xml:space="preserve"> «</w:t>
            </w:r>
            <w:proofErr w:type="gramStart"/>
            <w:r w:rsidRPr="00E936E2">
              <w:rPr>
                <w:rFonts w:ascii="Times New Roman" w:hAnsi="Times New Roman" w:cs="Times New Roman"/>
              </w:rPr>
              <w:t>Иркутский</w:t>
            </w:r>
            <w:proofErr w:type="gramEnd"/>
            <w:r w:rsidRPr="00E936E2">
              <w:rPr>
                <w:rFonts w:ascii="Times New Roman" w:hAnsi="Times New Roman" w:cs="Times New Roman"/>
              </w:rPr>
              <w:t>» провели дворовые мероприятия посвященные празднованию Нового года.</w:t>
            </w:r>
          </w:p>
          <w:p w:rsidR="00A4797F" w:rsidRPr="00E936E2" w:rsidRDefault="00A4797F" w:rsidP="00A4797F">
            <w:pPr>
              <w:rPr>
                <w:rFonts w:ascii="Times New Roman" w:hAnsi="Times New Roman" w:cs="Times New Roman"/>
              </w:rPr>
            </w:pPr>
            <w:r w:rsidRPr="00E936E2">
              <w:rPr>
                <w:rFonts w:ascii="Times New Roman" w:hAnsi="Times New Roman" w:cs="Times New Roman"/>
              </w:rPr>
              <w:t>Ежегодно в рамках муниципальной программы «Б</w:t>
            </w:r>
            <w:r>
              <w:rPr>
                <w:rFonts w:ascii="Times New Roman" w:hAnsi="Times New Roman" w:cs="Times New Roman"/>
              </w:rPr>
              <w:t>езопасный город» проходит смотр-</w:t>
            </w:r>
            <w:r w:rsidRPr="00E936E2">
              <w:rPr>
                <w:rFonts w:ascii="Times New Roman" w:hAnsi="Times New Roman" w:cs="Times New Roman"/>
              </w:rPr>
              <w:t>конкурс среди субъектов профилактики правонарушений на лучшую организацию профилактической работы. В конкурсе принимают участие команды детей, организованные ТОС, совместно с членами народной дружины Ленинского района, комиссией по делам</w:t>
            </w:r>
            <w:r>
              <w:rPr>
                <w:rFonts w:ascii="Times New Roman" w:hAnsi="Times New Roman" w:cs="Times New Roman"/>
              </w:rPr>
              <w:t xml:space="preserve"> </w:t>
            </w:r>
            <w:r w:rsidRPr="00E936E2">
              <w:rPr>
                <w:rFonts w:ascii="Times New Roman" w:hAnsi="Times New Roman" w:cs="Times New Roman"/>
              </w:rPr>
              <w:t>несовершеннолетних при администрации Ленинского района Города Томска, полицией. Заключительный этап конкурса проводится в форме спортивно-патриотической эстафеты.</w:t>
            </w:r>
          </w:p>
          <w:p w:rsidR="00A4797F" w:rsidRDefault="00A4797F" w:rsidP="00A4797F">
            <w:pPr>
              <w:rPr>
                <w:rFonts w:ascii="Times New Roman" w:hAnsi="Times New Roman" w:cs="Times New Roman"/>
              </w:rPr>
            </w:pPr>
            <w:r w:rsidRPr="00E936E2">
              <w:rPr>
                <w:rFonts w:ascii="Times New Roman" w:hAnsi="Times New Roman" w:cs="Times New Roman"/>
              </w:rPr>
              <w:t xml:space="preserve">Ежемесячно проводится круглый стол по актуальным </w:t>
            </w:r>
            <w:r w:rsidRPr="00E936E2">
              <w:rPr>
                <w:rFonts w:ascii="Times New Roman" w:hAnsi="Times New Roman" w:cs="Times New Roman"/>
              </w:rPr>
              <w:lastRenderedPageBreak/>
              <w:t>вопросам на Общественном совете по вопросам реализации прав и обязанностей собственников жилых помещений при администрации Ленинского района Города Томска.</w:t>
            </w:r>
          </w:p>
          <w:p w:rsidR="00A4797F" w:rsidRDefault="00A4797F" w:rsidP="00A4797F">
            <w:pPr>
              <w:rPr>
                <w:rFonts w:ascii="Times New Roman" w:hAnsi="Times New Roman" w:cs="Times New Roman"/>
              </w:rPr>
            </w:pPr>
            <w:r w:rsidRPr="00E936E2">
              <w:rPr>
                <w:rFonts w:ascii="Times New Roman" w:hAnsi="Times New Roman" w:cs="Times New Roman"/>
              </w:rPr>
              <w:t>3.</w:t>
            </w:r>
            <w:r w:rsidRPr="00E936E2">
              <w:rPr>
                <w:rFonts w:ascii="Times New Roman" w:hAnsi="Times New Roman" w:cs="Times New Roman"/>
              </w:rPr>
              <w:tab/>
              <w:t>Выстраивание конструктивных взаимоотношений с органами власти и депутатами.</w:t>
            </w:r>
          </w:p>
          <w:p w:rsidR="004E227E" w:rsidRPr="006A40D3" w:rsidRDefault="00A4797F" w:rsidP="00A4797F">
            <w:pPr>
              <w:rPr>
                <w:rFonts w:ascii="Times New Roman" w:hAnsi="Times New Roman" w:cs="Times New Roman"/>
              </w:rPr>
            </w:pPr>
            <w:r w:rsidRPr="00E936E2">
              <w:rPr>
                <w:rFonts w:ascii="Times New Roman" w:hAnsi="Times New Roman" w:cs="Times New Roman"/>
              </w:rPr>
              <w:t>4.</w:t>
            </w:r>
            <w:r w:rsidRPr="00E936E2">
              <w:rPr>
                <w:rFonts w:ascii="Times New Roman" w:hAnsi="Times New Roman" w:cs="Times New Roman"/>
              </w:rPr>
              <w:tab/>
              <w:t>На территории Томской области при финансовой поддержке из областного бюджета непосредственное участие граждан в осуществлении местного самоуправления осуществляется в рамках реализации проекта «Инициативное бюджетирование», стартовавшего в 2018 году.</w:t>
            </w:r>
          </w:p>
        </w:tc>
        <w:tc>
          <w:tcPr>
            <w:tcW w:w="2977" w:type="dxa"/>
          </w:tcPr>
          <w:p w:rsidR="004E227E" w:rsidRPr="006A40D3" w:rsidRDefault="00A4797F" w:rsidP="009D7980">
            <w:pPr>
              <w:rPr>
                <w:rFonts w:ascii="Times New Roman" w:hAnsi="Times New Roman" w:cs="Times New Roman"/>
              </w:rPr>
            </w:pPr>
            <w:r w:rsidRPr="00A4797F">
              <w:rPr>
                <w:rFonts w:ascii="Times New Roman" w:hAnsi="Times New Roman" w:cs="Times New Roman"/>
              </w:rPr>
              <w:lastRenderedPageBreak/>
              <w:t xml:space="preserve">Статьей 139 Бюджетного кодекса Российской Федерации предусмотрено, что предоставление всех субсидий из региональных бюджетов местным бюджетам осуществляется на основе соглашений, заключаемых по единой типовой форме. Однако в типовой форме невозможно учесть все нюансы субсидий, предоставляемых в рамках инициативного бюджетирования, в том числе финансовое и нефинансовое участие населения и юридических лиц в реализации проекта, одновременная </w:t>
            </w:r>
            <w:proofErr w:type="spellStart"/>
            <w:r w:rsidRPr="00A4797F">
              <w:rPr>
                <w:rFonts w:ascii="Times New Roman" w:hAnsi="Times New Roman" w:cs="Times New Roman"/>
              </w:rPr>
              <w:t>задействованность</w:t>
            </w:r>
            <w:proofErr w:type="spellEnd"/>
            <w:r w:rsidRPr="00A4797F">
              <w:rPr>
                <w:rFonts w:ascii="Times New Roman" w:hAnsi="Times New Roman" w:cs="Times New Roman"/>
              </w:rPr>
              <w:t xml:space="preserve"> в проектах инициативного бюджетирования муниципалитетов разных уровней (района, городского округа и поселений).</w:t>
            </w:r>
          </w:p>
        </w:tc>
        <w:tc>
          <w:tcPr>
            <w:tcW w:w="2693" w:type="dxa"/>
          </w:tcPr>
          <w:p w:rsidR="004E227E" w:rsidRPr="006A40D3" w:rsidRDefault="00A4797F" w:rsidP="009D7980">
            <w:pPr>
              <w:rPr>
                <w:rFonts w:ascii="Times New Roman" w:hAnsi="Times New Roman" w:cs="Times New Roman"/>
              </w:rPr>
            </w:pPr>
            <w:proofErr w:type="gramStart"/>
            <w:r w:rsidRPr="00A4797F">
              <w:rPr>
                <w:rFonts w:ascii="Times New Roman" w:hAnsi="Times New Roman" w:cs="Times New Roman"/>
              </w:rPr>
              <w:t>Считаем необходимым внести изменения в Бюджетный кодекс Российской Федерации, устанавливающие особый статус субсидий, предоставляемых из бюджетов субъектов Российской Федерации местным бюджетам в рамках инициативного бюджетирования, чтобы они не подпадали под общие требования к предоставлению субсидий местным бюджетам.</w:t>
            </w:r>
            <w:proofErr w:type="gramEnd"/>
          </w:p>
        </w:tc>
      </w:tr>
      <w:tr w:rsidR="004E227E" w:rsidRPr="006A40D3" w:rsidTr="006A40D3">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lastRenderedPageBreak/>
              <w:t>Тульская область</w:t>
            </w:r>
          </w:p>
        </w:tc>
        <w:tc>
          <w:tcPr>
            <w:tcW w:w="1417" w:type="dxa"/>
          </w:tcPr>
          <w:p w:rsidR="004E227E" w:rsidRPr="006A40D3" w:rsidRDefault="006E3E95" w:rsidP="009D7980">
            <w:pPr>
              <w:rPr>
                <w:rFonts w:ascii="Times New Roman" w:hAnsi="Times New Roman" w:cs="Times New Roman"/>
              </w:rPr>
            </w:pPr>
            <w:r w:rsidRPr="006A40D3">
              <w:rPr>
                <w:rFonts w:ascii="Times New Roman" w:hAnsi="Times New Roman" w:cs="Times New Roman"/>
              </w:rPr>
              <w:t>416</w:t>
            </w:r>
          </w:p>
        </w:tc>
        <w:tc>
          <w:tcPr>
            <w:tcW w:w="992" w:type="dxa"/>
          </w:tcPr>
          <w:p w:rsidR="004E227E" w:rsidRPr="006A40D3" w:rsidRDefault="006E3E95" w:rsidP="009D7980">
            <w:pPr>
              <w:rPr>
                <w:rFonts w:ascii="Times New Roman" w:hAnsi="Times New Roman" w:cs="Times New Roman"/>
              </w:rPr>
            </w:pPr>
            <w:r w:rsidRPr="006A40D3">
              <w:rPr>
                <w:rFonts w:ascii="Times New Roman" w:hAnsi="Times New Roman" w:cs="Times New Roman"/>
              </w:rPr>
              <w:t>63</w:t>
            </w:r>
          </w:p>
        </w:tc>
        <w:tc>
          <w:tcPr>
            <w:tcW w:w="3261" w:type="dxa"/>
          </w:tcPr>
          <w:p w:rsidR="004E227E" w:rsidRPr="006A40D3" w:rsidRDefault="006E3E95" w:rsidP="009D7980">
            <w:pPr>
              <w:rPr>
                <w:rFonts w:ascii="Times New Roman" w:hAnsi="Times New Roman" w:cs="Times New Roman"/>
              </w:rPr>
            </w:pPr>
            <w:r w:rsidRPr="006A40D3">
              <w:rPr>
                <w:rFonts w:ascii="Times New Roman" w:hAnsi="Times New Roman" w:cs="Times New Roman"/>
              </w:rPr>
              <w:t xml:space="preserve">Старосты - 1056; муниципальные советы - 26; местный референдум </w:t>
            </w:r>
            <w:proofErr w:type="gramStart"/>
            <w:r w:rsidRPr="006A40D3">
              <w:rPr>
                <w:rFonts w:ascii="Times New Roman" w:hAnsi="Times New Roman" w:cs="Times New Roman"/>
              </w:rPr>
              <w:t>-в</w:t>
            </w:r>
            <w:proofErr w:type="gramEnd"/>
            <w:r w:rsidRPr="006A40D3">
              <w:rPr>
                <w:rFonts w:ascii="Times New Roman" w:hAnsi="Times New Roman" w:cs="Times New Roman"/>
              </w:rPr>
              <w:t xml:space="preserve"> каждом МО по необходимости; сход граждан - в каждом МО по необходимости.</w:t>
            </w:r>
          </w:p>
        </w:tc>
        <w:tc>
          <w:tcPr>
            <w:tcW w:w="2976" w:type="dxa"/>
          </w:tcPr>
          <w:p w:rsidR="006E3E95" w:rsidRPr="006A40D3" w:rsidRDefault="006E3E95" w:rsidP="009D7980">
            <w:pPr>
              <w:rPr>
                <w:rFonts w:ascii="Times New Roman" w:hAnsi="Times New Roman" w:cs="Times New Roman"/>
              </w:rPr>
            </w:pPr>
            <w:r w:rsidRPr="006A40D3">
              <w:rPr>
                <w:rFonts w:ascii="Times New Roman" w:hAnsi="Times New Roman" w:cs="Times New Roman"/>
              </w:rPr>
              <w:t>Лучшая муниципальная практика Тульской области: из опыта работы ТОС за 2019 год:</w:t>
            </w:r>
          </w:p>
          <w:p w:rsidR="006E3E95" w:rsidRPr="006A40D3" w:rsidRDefault="006E3E95" w:rsidP="009D7980">
            <w:pPr>
              <w:rPr>
                <w:rFonts w:ascii="Times New Roman" w:hAnsi="Times New Roman" w:cs="Times New Roman"/>
              </w:rPr>
            </w:pPr>
            <w:r w:rsidRPr="006A40D3">
              <w:rPr>
                <w:rFonts w:ascii="Times New Roman" w:hAnsi="Times New Roman" w:cs="Times New Roman"/>
              </w:rPr>
              <w:t>- «Возрождение парка «Жалка» МО г. Алексин - победитель конкурса на предоставление грантов Президента РФ на развитие гражданского общества;</w:t>
            </w:r>
          </w:p>
          <w:p w:rsidR="006E3E95" w:rsidRPr="006A40D3" w:rsidRDefault="006E3E95" w:rsidP="009D7980">
            <w:pPr>
              <w:rPr>
                <w:rFonts w:ascii="Times New Roman" w:hAnsi="Times New Roman" w:cs="Times New Roman"/>
              </w:rPr>
            </w:pPr>
            <w:r w:rsidRPr="006A40D3">
              <w:rPr>
                <w:rFonts w:ascii="Times New Roman" w:hAnsi="Times New Roman" w:cs="Times New Roman"/>
              </w:rPr>
              <w:t>- «Радость детям - счастье всем»</w:t>
            </w:r>
          </w:p>
          <w:p w:rsidR="006E3E95" w:rsidRPr="006A40D3" w:rsidRDefault="006E3E95" w:rsidP="009D7980">
            <w:pPr>
              <w:rPr>
                <w:rFonts w:ascii="Times New Roman" w:hAnsi="Times New Roman" w:cs="Times New Roman"/>
              </w:rPr>
            </w:pPr>
            <w:r w:rsidRPr="006A40D3">
              <w:rPr>
                <w:rFonts w:ascii="Times New Roman" w:hAnsi="Times New Roman" w:cs="Times New Roman"/>
              </w:rPr>
              <w:t xml:space="preserve">МО </w:t>
            </w:r>
            <w:proofErr w:type="spellStart"/>
            <w:r w:rsidRPr="006A40D3">
              <w:rPr>
                <w:rFonts w:ascii="Times New Roman" w:hAnsi="Times New Roman" w:cs="Times New Roman"/>
              </w:rPr>
              <w:t>Новольвовское</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Кимовского</w:t>
            </w:r>
            <w:proofErr w:type="spellEnd"/>
            <w:r w:rsidRPr="006A40D3">
              <w:rPr>
                <w:rFonts w:ascii="Times New Roman" w:hAnsi="Times New Roman" w:cs="Times New Roman"/>
              </w:rPr>
              <w:t xml:space="preserve"> района;</w:t>
            </w:r>
          </w:p>
          <w:p w:rsidR="006E3E95" w:rsidRPr="006A40D3" w:rsidRDefault="006E3E95" w:rsidP="009D7980">
            <w:pPr>
              <w:rPr>
                <w:rFonts w:ascii="Times New Roman" w:hAnsi="Times New Roman" w:cs="Times New Roman"/>
              </w:rPr>
            </w:pPr>
            <w:r w:rsidRPr="006A40D3">
              <w:rPr>
                <w:rFonts w:ascii="Times New Roman" w:hAnsi="Times New Roman" w:cs="Times New Roman"/>
              </w:rPr>
              <w:t>- «Бьются наши сердца в унисон...» МО</w:t>
            </w:r>
          </w:p>
          <w:p w:rsidR="006E3E95" w:rsidRPr="006A40D3" w:rsidRDefault="006E3E95" w:rsidP="009D7980">
            <w:pPr>
              <w:rPr>
                <w:rFonts w:ascii="Times New Roman" w:hAnsi="Times New Roman" w:cs="Times New Roman"/>
              </w:rPr>
            </w:pPr>
            <w:r w:rsidRPr="006A40D3">
              <w:rPr>
                <w:rFonts w:ascii="Times New Roman" w:hAnsi="Times New Roman" w:cs="Times New Roman"/>
              </w:rPr>
              <w:lastRenderedPageBreak/>
              <w:t xml:space="preserve">Огаревское </w:t>
            </w:r>
            <w:proofErr w:type="spellStart"/>
            <w:r w:rsidRPr="006A40D3">
              <w:rPr>
                <w:rFonts w:ascii="Times New Roman" w:hAnsi="Times New Roman" w:cs="Times New Roman"/>
              </w:rPr>
              <w:t>Щекинского</w:t>
            </w:r>
            <w:proofErr w:type="spellEnd"/>
            <w:r w:rsidRPr="006A40D3">
              <w:rPr>
                <w:rFonts w:ascii="Times New Roman" w:hAnsi="Times New Roman" w:cs="Times New Roman"/>
              </w:rPr>
              <w:t xml:space="preserve"> района;</w:t>
            </w:r>
          </w:p>
          <w:p w:rsidR="004E227E" w:rsidRPr="006A40D3" w:rsidRDefault="006E3E95" w:rsidP="009D7980">
            <w:pPr>
              <w:rPr>
                <w:rFonts w:ascii="Times New Roman" w:hAnsi="Times New Roman" w:cs="Times New Roman"/>
              </w:rPr>
            </w:pPr>
            <w:r w:rsidRPr="006A40D3">
              <w:rPr>
                <w:rFonts w:ascii="Times New Roman" w:hAnsi="Times New Roman" w:cs="Times New Roman"/>
              </w:rPr>
              <w:t xml:space="preserve">- «Эффективное взаимодействие (сотрудничество) для решения вопросов территории ТОС «Микрорайон «КРЭМЗ» МО город </w:t>
            </w:r>
            <w:proofErr w:type="spellStart"/>
            <w:r w:rsidRPr="006A40D3">
              <w:rPr>
                <w:rFonts w:ascii="Times New Roman" w:hAnsi="Times New Roman" w:cs="Times New Roman"/>
              </w:rPr>
              <w:t>Кимовск</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Кимовского</w:t>
            </w:r>
            <w:proofErr w:type="spellEnd"/>
            <w:r w:rsidRPr="006A40D3">
              <w:rPr>
                <w:rFonts w:ascii="Times New Roman" w:hAnsi="Times New Roman" w:cs="Times New Roman"/>
              </w:rPr>
              <w:t xml:space="preserve"> района.</w:t>
            </w:r>
          </w:p>
        </w:tc>
        <w:tc>
          <w:tcPr>
            <w:tcW w:w="2977" w:type="dxa"/>
          </w:tcPr>
          <w:p w:rsidR="004E227E" w:rsidRPr="006A40D3" w:rsidRDefault="006E3E95" w:rsidP="009D7980">
            <w:pPr>
              <w:rPr>
                <w:rFonts w:ascii="Times New Roman" w:hAnsi="Times New Roman" w:cs="Times New Roman"/>
              </w:rPr>
            </w:pPr>
            <w:r w:rsidRPr="006A40D3">
              <w:rPr>
                <w:rFonts w:ascii="Times New Roman" w:hAnsi="Times New Roman" w:cs="Times New Roman"/>
              </w:rPr>
              <w:lastRenderedPageBreak/>
              <w:t xml:space="preserve">Актуальной проблемой в сфере развития территориального        общественного                            самоуправления, требующей     законодательного решения,        является финансовая                  органов местного необеспеченность деятельности самоуправления ТОС, в связи с                           недостаточностью                       территориального проработки                                  механизмов                               </w:t>
            </w:r>
            <w:r w:rsidRPr="006A40D3">
              <w:rPr>
                <w:rFonts w:ascii="Times New Roman" w:hAnsi="Times New Roman" w:cs="Times New Roman"/>
              </w:rPr>
              <w:lastRenderedPageBreak/>
              <w:t>финансирования.</w:t>
            </w:r>
          </w:p>
        </w:tc>
        <w:tc>
          <w:tcPr>
            <w:tcW w:w="2693" w:type="dxa"/>
          </w:tcPr>
          <w:p w:rsidR="004E227E" w:rsidRPr="006A40D3" w:rsidRDefault="006E3E95" w:rsidP="009D7980">
            <w:pPr>
              <w:rPr>
                <w:rFonts w:ascii="Times New Roman" w:hAnsi="Times New Roman" w:cs="Times New Roman"/>
              </w:rPr>
            </w:pPr>
            <w:r w:rsidRPr="006A40D3">
              <w:rPr>
                <w:rFonts w:ascii="Times New Roman" w:hAnsi="Times New Roman" w:cs="Times New Roman"/>
              </w:rPr>
              <w:lastRenderedPageBreak/>
              <w:t>Предусмотреть       механизм                           возможности передачи части        полномочий от  органов местного самоуправления       структурам территориального                                 общественного                               самоуправления с бюджетными средствами.</w:t>
            </w:r>
          </w:p>
        </w:tc>
      </w:tr>
      <w:tr w:rsidR="003B7EEF" w:rsidRPr="006A40D3" w:rsidTr="006A40D3">
        <w:tc>
          <w:tcPr>
            <w:tcW w:w="1419" w:type="dxa"/>
          </w:tcPr>
          <w:p w:rsidR="003B7EEF" w:rsidRPr="006A40D3" w:rsidRDefault="003B7EEF" w:rsidP="009D7980">
            <w:pPr>
              <w:rPr>
                <w:rFonts w:ascii="Times New Roman" w:hAnsi="Times New Roman" w:cs="Times New Roman"/>
              </w:rPr>
            </w:pPr>
            <w:r w:rsidRPr="006A40D3">
              <w:rPr>
                <w:rFonts w:ascii="Times New Roman" w:hAnsi="Times New Roman" w:cs="Times New Roman"/>
              </w:rPr>
              <w:lastRenderedPageBreak/>
              <w:t>Тюменская область</w:t>
            </w:r>
          </w:p>
        </w:tc>
        <w:tc>
          <w:tcPr>
            <w:tcW w:w="1417" w:type="dxa"/>
          </w:tcPr>
          <w:p w:rsidR="003B7EEF" w:rsidRPr="006A40D3" w:rsidRDefault="005069B5" w:rsidP="009D7980">
            <w:pPr>
              <w:rPr>
                <w:rFonts w:ascii="Times New Roman" w:hAnsi="Times New Roman" w:cs="Times New Roman"/>
              </w:rPr>
            </w:pPr>
            <w:r w:rsidRPr="006A40D3">
              <w:rPr>
                <w:rFonts w:ascii="Times New Roman" w:hAnsi="Times New Roman" w:cs="Times New Roman"/>
              </w:rPr>
              <w:t>118</w:t>
            </w:r>
          </w:p>
        </w:tc>
        <w:tc>
          <w:tcPr>
            <w:tcW w:w="992" w:type="dxa"/>
          </w:tcPr>
          <w:p w:rsidR="003B7EEF" w:rsidRPr="006A40D3" w:rsidRDefault="005069B5" w:rsidP="009D7980">
            <w:pPr>
              <w:rPr>
                <w:rFonts w:ascii="Times New Roman" w:hAnsi="Times New Roman" w:cs="Times New Roman"/>
              </w:rPr>
            </w:pPr>
            <w:r w:rsidRPr="006A40D3">
              <w:rPr>
                <w:rFonts w:ascii="Times New Roman" w:hAnsi="Times New Roman" w:cs="Times New Roman"/>
              </w:rPr>
              <w:t>10%</w:t>
            </w:r>
          </w:p>
        </w:tc>
        <w:tc>
          <w:tcPr>
            <w:tcW w:w="3261" w:type="dxa"/>
          </w:tcPr>
          <w:p w:rsidR="005069B5" w:rsidRPr="006A40D3" w:rsidRDefault="005069B5" w:rsidP="009D7980">
            <w:pPr>
              <w:rPr>
                <w:rFonts w:ascii="Times New Roman" w:hAnsi="Times New Roman" w:cs="Times New Roman"/>
              </w:rPr>
            </w:pPr>
            <w:r w:rsidRPr="006A40D3">
              <w:rPr>
                <w:rFonts w:ascii="Times New Roman" w:hAnsi="Times New Roman" w:cs="Times New Roman"/>
              </w:rPr>
              <w:t>- старосты - 300 чел.;</w:t>
            </w:r>
          </w:p>
          <w:p w:rsidR="005069B5" w:rsidRPr="006A40D3" w:rsidRDefault="005069B5" w:rsidP="009D7980">
            <w:pPr>
              <w:rPr>
                <w:rFonts w:ascii="Times New Roman" w:hAnsi="Times New Roman" w:cs="Times New Roman"/>
              </w:rPr>
            </w:pPr>
            <w:r w:rsidRPr="006A40D3">
              <w:rPr>
                <w:rFonts w:ascii="Times New Roman" w:hAnsi="Times New Roman" w:cs="Times New Roman"/>
              </w:rPr>
              <w:t>- муниципальные общественные палаты - 26;</w:t>
            </w:r>
          </w:p>
          <w:p w:rsidR="005069B5" w:rsidRPr="006A40D3" w:rsidRDefault="005069B5" w:rsidP="009D7980">
            <w:pPr>
              <w:rPr>
                <w:rFonts w:ascii="Times New Roman" w:hAnsi="Times New Roman" w:cs="Times New Roman"/>
              </w:rPr>
            </w:pPr>
            <w:r w:rsidRPr="006A40D3">
              <w:rPr>
                <w:rFonts w:ascii="Times New Roman" w:hAnsi="Times New Roman" w:cs="Times New Roman"/>
              </w:rPr>
              <w:t>-  волонтерство по участию в решении   вопросов   местного значения    -    порядка    1500 волонтерских отрядов;</w:t>
            </w:r>
          </w:p>
          <w:p w:rsidR="005069B5" w:rsidRPr="006A40D3" w:rsidRDefault="005069B5" w:rsidP="009D7980">
            <w:pPr>
              <w:rPr>
                <w:rFonts w:ascii="Times New Roman" w:hAnsi="Times New Roman" w:cs="Times New Roman"/>
              </w:rPr>
            </w:pPr>
            <w:r w:rsidRPr="006A40D3">
              <w:rPr>
                <w:rFonts w:ascii="Times New Roman" w:hAnsi="Times New Roman" w:cs="Times New Roman"/>
              </w:rPr>
              <w:t>- инициативное</w:t>
            </w:r>
          </w:p>
          <w:p w:rsidR="003B7EEF" w:rsidRPr="006A40D3" w:rsidRDefault="005069B5" w:rsidP="009D7980">
            <w:pPr>
              <w:rPr>
                <w:rFonts w:ascii="Times New Roman" w:hAnsi="Times New Roman" w:cs="Times New Roman"/>
              </w:rPr>
            </w:pPr>
            <w:r w:rsidRPr="006A40D3">
              <w:rPr>
                <w:rFonts w:ascii="Times New Roman" w:hAnsi="Times New Roman" w:cs="Times New Roman"/>
              </w:rPr>
              <w:t>бюджетирование - за 2019 год осуществлен       31        проект (преимущественно,   в   сфере</w:t>
            </w:r>
            <w:r w:rsidR="002D2221" w:rsidRPr="006A40D3">
              <w:rPr>
                <w:rFonts w:ascii="Times New Roman" w:hAnsi="Times New Roman" w:cs="Times New Roman"/>
              </w:rPr>
              <w:t xml:space="preserve"> благоустройства   населенных пунктов).</w:t>
            </w:r>
          </w:p>
        </w:tc>
        <w:tc>
          <w:tcPr>
            <w:tcW w:w="2976" w:type="dxa"/>
          </w:tcPr>
          <w:p w:rsidR="005069B5" w:rsidRPr="006A40D3" w:rsidRDefault="005069B5" w:rsidP="009D7980">
            <w:pPr>
              <w:rPr>
                <w:rFonts w:ascii="Times New Roman" w:hAnsi="Times New Roman" w:cs="Times New Roman"/>
              </w:rPr>
            </w:pPr>
            <w:r w:rsidRPr="006A40D3">
              <w:rPr>
                <w:rFonts w:ascii="Times New Roman" w:hAnsi="Times New Roman" w:cs="Times New Roman"/>
              </w:rPr>
              <w:t>- 29.11.2019 учреждена областная ассоциация органов ТОС;</w:t>
            </w:r>
          </w:p>
          <w:p w:rsidR="005069B5" w:rsidRPr="006A40D3" w:rsidRDefault="005069B5" w:rsidP="009D7980">
            <w:pPr>
              <w:rPr>
                <w:rFonts w:ascii="Times New Roman" w:hAnsi="Times New Roman" w:cs="Times New Roman"/>
              </w:rPr>
            </w:pPr>
            <w:proofErr w:type="gramStart"/>
            <w:r w:rsidRPr="006A40D3">
              <w:rPr>
                <w:rFonts w:ascii="Times New Roman" w:hAnsi="Times New Roman" w:cs="Times New Roman"/>
              </w:rPr>
              <w:t>- ведется обучение председателей ТОС (проект Высшей школы экономики</w:t>
            </w:r>
            <w:proofErr w:type="gramEnd"/>
          </w:p>
          <w:p w:rsidR="005069B5" w:rsidRPr="006A40D3" w:rsidRDefault="005069B5" w:rsidP="009D7980">
            <w:pPr>
              <w:rPr>
                <w:rFonts w:ascii="Times New Roman" w:hAnsi="Times New Roman" w:cs="Times New Roman"/>
              </w:rPr>
            </w:pPr>
            <w:r w:rsidRPr="006A40D3">
              <w:rPr>
                <w:rFonts w:ascii="Times New Roman" w:hAnsi="Times New Roman" w:cs="Times New Roman"/>
              </w:rPr>
              <w:t xml:space="preserve">«Председатель ТОС </w:t>
            </w:r>
            <w:proofErr w:type="gramStart"/>
            <w:r w:rsidRPr="006A40D3">
              <w:rPr>
                <w:rFonts w:ascii="Times New Roman" w:hAnsi="Times New Roman" w:cs="Times New Roman"/>
              </w:rPr>
              <w:t>-м</w:t>
            </w:r>
            <w:proofErr w:type="gramEnd"/>
            <w:r w:rsidRPr="006A40D3">
              <w:rPr>
                <w:rFonts w:ascii="Times New Roman" w:hAnsi="Times New Roman" w:cs="Times New Roman"/>
              </w:rPr>
              <w:t>енеджер местного сообщества»);</w:t>
            </w:r>
          </w:p>
          <w:p w:rsidR="002D2221" w:rsidRPr="006A40D3" w:rsidRDefault="005069B5" w:rsidP="009D7980">
            <w:pPr>
              <w:rPr>
                <w:rFonts w:ascii="Times New Roman" w:hAnsi="Times New Roman" w:cs="Times New Roman"/>
              </w:rPr>
            </w:pPr>
            <w:r w:rsidRPr="006A40D3">
              <w:rPr>
                <w:rFonts w:ascii="Times New Roman" w:hAnsi="Times New Roman" w:cs="Times New Roman"/>
              </w:rPr>
              <w:t>- проводятся выездные</w:t>
            </w:r>
            <w:r w:rsidR="002D2221" w:rsidRPr="006A40D3">
              <w:rPr>
                <w:rFonts w:ascii="Times New Roman" w:hAnsi="Times New Roman" w:cs="Times New Roman"/>
              </w:rPr>
              <w:t xml:space="preserve"> семинары </w:t>
            </w:r>
            <w:proofErr w:type="gramStart"/>
            <w:r w:rsidR="002D2221" w:rsidRPr="006A40D3">
              <w:rPr>
                <w:rFonts w:ascii="Times New Roman" w:hAnsi="Times New Roman" w:cs="Times New Roman"/>
              </w:rPr>
              <w:t>с</w:t>
            </w:r>
            <w:proofErr w:type="gramEnd"/>
          </w:p>
          <w:p w:rsidR="003B7EEF" w:rsidRPr="006A40D3" w:rsidRDefault="002D2221" w:rsidP="009D7980">
            <w:pPr>
              <w:rPr>
                <w:rFonts w:ascii="Times New Roman" w:hAnsi="Times New Roman" w:cs="Times New Roman"/>
              </w:rPr>
            </w:pPr>
            <w:r w:rsidRPr="006A40D3">
              <w:rPr>
                <w:rFonts w:ascii="Times New Roman" w:hAnsi="Times New Roman" w:cs="Times New Roman"/>
              </w:rPr>
              <w:t xml:space="preserve">представителями ТОС по обмену практиками; - </w:t>
            </w:r>
            <w:proofErr w:type="gramStart"/>
            <w:r w:rsidRPr="006A40D3">
              <w:rPr>
                <w:rFonts w:ascii="Times New Roman" w:hAnsi="Times New Roman" w:cs="Times New Roman"/>
              </w:rPr>
              <w:t xml:space="preserve">в 2019 году по результатам конкурса «Лучшая муниципальная практика», проводимого в соответствии с постановлением Правительства Российской Федерации от 18.08.2016 №815 «О Всероссийском конкурсе «Лучшая муниципальная практика», </w:t>
            </w:r>
            <w:proofErr w:type="spellStart"/>
            <w:r w:rsidRPr="006A40D3">
              <w:rPr>
                <w:rFonts w:ascii="Times New Roman" w:hAnsi="Times New Roman" w:cs="Times New Roman"/>
              </w:rPr>
              <w:t>Заводоуковский</w:t>
            </w:r>
            <w:proofErr w:type="spellEnd"/>
            <w:r w:rsidRPr="006A40D3">
              <w:rPr>
                <w:rFonts w:ascii="Times New Roman" w:hAnsi="Times New Roman" w:cs="Times New Roman"/>
              </w:rPr>
              <w:t xml:space="preserve"> городской округ занял второе место в номинации «Обеспечение эффективной «обратной связи» с жителями муниципальных образований, развитие </w:t>
            </w:r>
            <w:r w:rsidRPr="006A40D3">
              <w:rPr>
                <w:rFonts w:ascii="Times New Roman" w:hAnsi="Times New Roman" w:cs="Times New Roman"/>
              </w:rPr>
              <w:lastRenderedPageBreak/>
              <w:t>территориального общественного самоуправления и привлечение граждан к осуществлению местного самоуправления в иных формах».</w:t>
            </w:r>
            <w:proofErr w:type="gramEnd"/>
          </w:p>
        </w:tc>
        <w:tc>
          <w:tcPr>
            <w:tcW w:w="2977" w:type="dxa"/>
          </w:tcPr>
          <w:p w:rsidR="003B7EEF" w:rsidRPr="006A40D3" w:rsidRDefault="00365F53" w:rsidP="009D7980">
            <w:pPr>
              <w:rPr>
                <w:rFonts w:ascii="Times New Roman" w:hAnsi="Times New Roman" w:cs="Times New Roman"/>
              </w:rPr>
            </w:pPr>
            <w:r w:rsidRPr="006A40D3">
              <w:rPr>
                <w:rFonts w:ascii="Times New Roman" w:hAnsi="Times New Roman" w:cs="Times New Roman"/>
              </w:rPr>
              <w:lastRenderedPageBreak/>
              <w:t>-</w:t>
            </w:r>
          </w:p>
        </w:tc>
        <w:tc>
          <w:tcPr>
            <w:tcW w:w="2693" w:type="dxa"/>
          </w:tcPr>
          <w:p w:rsidR="003B7EEF" w:rsidRPr="006A40D3" w:rsidRDefault="00365F53" w:rsidP="009D7980">
            <w:pPr>
              <w:rPr>
                <w:rFonts w:ascii="Times New Roman" w:hAnsi="Times New Roman" w:cs="Times New Roman"/>
              </w:rPr>
            </w:pPr>
            <w:r w:rsidRPr="006A40D3">
              <w:rPr>
                <w:rFonts w:ascii="Times New Roman" w:hAnsi="Times New Roman" w:cs="Times New Roman"/>
              </w:rPr>
              <w:t>-</w:t>
            </w:r>
          </w:p>
        </w:tc>
      </w:tr>
      <w:tr w:rsidR="00972514" w:rsidRPr="006A40D3" w:rsidTr="006A40D3">
        <w:tc>
          <w:tcPr>
            <w:tcW w:w="1419" w:type="dxa"/>
          </w:tcPr>
          <w:p w:rsidR="00972514" w:rsidRPr="006A40D3" w:rsidRDefault="00972514" w:rsidP="009D7980">
            <w:pPr>
              <w:rPr>
                <w:rFonts w:ascii="Times New Roman" w:hAnsi="Times New Roman" w:cs="Times New Roman"/>
              </w:rPr>
            </w:pPr>
            <w:r w:rsidRPr="006A40D3">
              <w:rPr>
                <w:rFonts w:ascii="Times New Roman" w:hAnsi="Times New Roman" w:cs="Times New Roman"/>
              </w:rPr>
              <w:lastRenderedPageBreak/>
              <w:t>Кировская область</w:t>
            </w:r>
          </w:p>
        </w:tc>
        <w:tc>
          <w:tcPr>
            <w:tcW w:w="1417" w:type="dxa"/>
          </w:tcPr>
          <w:p w:rsidR="00972514" w:rsidRPr="006A40D3" w:rsidRDefault="00972514" w:rsidP="009D7980">
            <w:pPr>
              <w:pStyle w:val="ac"/>
              <w:shd w:val="clear" w:color="auto" w:fill="auto"/>
              <w:spacing w:line="269" w:lineRule="auto"/>
              <w:jc w:val="left"/>
              <w:rPr>
                <w:sz w:val="22"/>
                <w:szCs w:val="22"/>
              </w:rPr>
            </w:pPr>
            <w:r w:rsidRPr="006A40D3">
              <w:rPr>
                <w:color w:val="000000"/>
                <w:sz w:val="22"/>
                <w:szCs w:val="22"/>
                <w:lang w:eastAsia="ru-RU" w:bidi="ru-RU"/>
              </w:rPr>
              <w:t>1 178</w:t>
            </w:r>
          </w:p>
          <w:p w:rsidR="00972514" w:rsidRPr="006A40D3" w:rsidRDefault="00972514" w:rsidP="009D7980">
            <w:pPr>
              <w:pStyle w:val="ac"/>
              <w:shd w:val="clear" w:color="auto" w:fill="auto"/>
              <w:spacing w:line="269" w:lineRule="auto"/>
              <w:jc w:val="left"/>
              <w:rPr>
                <w:sz w:val="22"/>
                <w:szCs w:val="22"/>
              </w:rPr>
            </w:pPr>
            <w:r w:rsidRPr="006A40D3">
              <w:rPr>
                <w:color w:val="000000"/>
                <w:sz w:val="22"/>
                <w:szCs w:val="22"/>
                <w:lang w:eastAsia="ru-RU" w:bidi="ru-RU"/>
              </w:rPr>
              <w:t>городских и 228</w:t>
            </w:r>
          </w:p>
          <w:p w:rsidR="00972514" w:rsidRPr="006A40D3" w:rsidRDefault="00972514" w:rsidP="009D7980">
            <w:pPr>
              <w:pStyle w:val="ac"/>
              <w:shd w:val="clear" w:color="auto" w:fill="auto"/>
              <w:spacing w:line="269" w:lineRule="auto"/>
              <w:jc w:val="left"/>
              <w:rPr>
                <w:sz w:val="22"/>
                <w:szCs w:val="22"/>
              </w:rPr>
            </w:pPr>
            <w:r w:rsidRPr="006A40D3">
              <w:rPr>
                <w:color w:val="000000"/>
                <w:sz w:val="22"/>
                <w:szCs w:val="22"/>
                <w:lang w:eastAsia="ru-RU" w:bidi="ru-RU"/>
              </w:rPr>
              <w:t>сельских</w:t>
            </w:r>
          </w:p>
          <w:p w:rsidR="00972514" w:rsidRPr="006A40D3" w:rsidRDefault="00972514" w:rsidP="009D7980">
            <w:pPr>
              <w:pStyle w:val="ac"/>
              <w:shd w:val="clear" w:color="auto" w:fill="auto"/>
              <w:spacing w:line="269" w:lineRule="auto"/>
              <w:jc w:val="left"/>
              <w:rPr>
                <w:sz w:val="22"/>
                <w:szCs w:val="22"/>
              </w:rPr>
            </w:pPr>
            <w:r w:rsidRPr="006A40D3">
              <w:rPr>
                <w:color w:val="000000"/>
                <w:sz w:val="22"/>
                <w:szCs w:val="22"/>
                <w:lang w:eastAsia="ru-RU" w:bidi="ru-RU"/>
              </w:rPr>
              <w:t>ТОС</w:t>
            </w:r>
          </w:p>
        </w:tc>
        <w:tc>
          <w:tcPr>
            <w:tcW w:w="992" w:type="dxa"/>
          </w:tcPr>
          <w:p w:rsidR="00972514" w:rsidRPr="006A40D3" w:rsidRDefault="00972514" w:rsidP="009D7980">
            <w:pPr>
              <w:pStyle w:val="ac"/>
              <w:shd w:val="clear" w:color="auto" w:fill="auto"/>
              <w:jc w:val="left"/>
              <w:rPr>
                <w:sz w:val="22"/>
                <w:szCs w:val="22"/>
              </w:rPr>
            </w:pPr>
            <w:r w:rsidRPr="006A40D3">
              <w:rPr>
                <w:color w:val="000000"/>
                <w:sz w:val="22"/>
                <w:szCs w:val="22"/>
                <w:lang w:eastAsia="ru-RU" w:bidi="ru-RU"/>
              </w:rPr>
              <w:t>3</w:t>
            </w:r>
          </w:p>
        </w:tc>
        <w:tc>
          <w:tcPr>
            <w:tcW w:w="3261" w:type="dxa"/>
          </w:tcPr>
          <w:p w:rsidR="00972514" w:rsidRPr="006A40D3" w:rsidRDefault="00972514" w:rsidP="009D7980">
            <w:pPr>
              <w:rPr>
                <w:rFonts w:ascii="Times New Roman" w:hAnsi="Times New Roman" w:cs="Times New Roman"/>
              </w:rPr>
            </w:pPr>
            <w:r w:rsidRPr="006A40D3">
              <w:rPr>
                <w:rFonts w:ascii="Times New Roman" w:hAnsi="Times New Roman" w:cs="Times New Roman"/>
              </w:rPr>
              <w:t>1. Проект инициативного бюджетирования «Народный бюджет» (постановление Правительства Кировской области от 15.03.2018 № 122-П «О реализации проекта «Народный бюджет»)</w:t>
            </w:r>
          </w:p>
          <w:p w:rsidR="00972514" w:rsidRPr="006A40D3" w:rsidRDefault="00972514" w:rsidP="009D7980">
            <w:pPr>
              <w:rPr>
                <w:rFonts w:ascii="Times New Roman" w:hAnsi="Times New Roman" w:cs="Times New Roman"/>
              </w:rPr>
            </w:pPr>
            <w:r w:rsidRPr="006A40D3">
              <w:rPr>
                <w:rFonts w:ascii="Times New Roman" w:hAnsi="Times New Roman" w:cs="Times New Roman"/>
              </w:rPr>
              <w:t>В 2019 году в проекте приняли участие 9 городских поселений, реализовано 17 проектов.</w:t>
            </w:r>
          </w:p>
          <w:p w:rsidR="00972514" w:rsidRPr="006A40D3" w:rsidRDefault="00972514" w:rsidP="009D7980">
            <w:pPr>
              <w:rPr>
                <w:rFonts w:ascii="Times New Roman" w:hAnsi="Times New Roman" w:cs="Times New Roman"/>
              </w:rPr>
            </w:pPr>
            <w:r w:rsidRPr="006A40D3">
              <w:rPr>
                <w:rFonts w:ascii="Times New Roman" w:hAnsi="Times New Roman" w:cs="Times New Roman"/>
              </w:rPr>
              <w:t>2.</w:t>
            </w:r>
            <w:r w:rsidRPr="006A40D3">
              <w:rPr>
                <w:rFonts w:ascii="Times New Roman" w:hAnsi="Times New Roman" w:cs="Times New Roman"/>
              </w:rPr>
              <w:tab/>
              <w:t>Практика самообложения граждан.</w:t>
            </w:r>
          </w:p>
          <w:p w:rsidR="00972514" w:rsidRPr="006A40D3" w:rsidRDefault="00972514" w:rsidP="009D7980">
            <w:pPr>
              <w:rPr>
                <w:rFonts w:ascii="Times New Roman" w:hAnsi="Times New Roman" w:cs="Times New Roman"/>
              </w:rPr>
            </w:pPr>
            <w:r w:rsidRPr="006A40D3">
              <w:rPr>
                <w:rFonts w:ascii="Times New Roman" w:hAnsi="Times New Roman" w:cs="Times New Roman"/>
              </w:rPr>
              <w:t>На местных референдумах принято положительное решение:</w:t>
            </w:r>
          </w:p>
          <w:p w:rsidR="00972514" w:rsidRPr="006A40D3" w:rsidRDefault="00972514" w:rsidP="009D7980">
            <w:pPr>
              <w:rPr>
                <w:rFonts w:ascii="Times New Roman" w:hAnsi="Times New Roman" w:cs="Times New Roman"/>
              </w:rPr>
            </w:pPr>
            <w:r w:rsidRPr="006A40D3">
              <w:rPr>
                <w:rFonts w:ascii="Times New Roman" w:hAnsi="Times New Roman" w:cs="Times New Roman"/>
              </w:rPr>
              <w:t>2018</w:t>
            </w:r>
            <w:r w:rsidRPr="006A40D3">
              <w:rPr>
                <w:rFonts w:ascii="Times New Roman" w:hAnsi="Times New Roman" w:cs="Times New Roman"/>
              </w:rPr>
              <w:tab/>
              <w:t xml:space="preserve">год-в 144 муниципальных </w:t>
            </w:r>
            <w:proofErr w:type="gramStart"/>
            <w:r w:rsidRPr="006A40D3">
              <w:rPr>
                <w:rFonts w:ascii="Times New Roman" w:hAnsi="Times New Roman" w:cs="Times New Roman"/>
              </w:rPr>
              <w:t>образованиях</w:t>
            </w:r>
            <w:proofErr w:type="gramEnd"/>
            <w:r w:rsidRPr="006A40D3">
              <w:rPr>
                <w:rFonts w:ascii="Times New Roman" w:hAnsi="Times New Roman" w:cs="Times New Roman"/>
              </w:rPr>
              <w:t>,</w:t>
            </w:r>
          </w:p>
          <w:p w:rsidR="00972514" w:rsidRPr="006A40D3" w:rsidRDefault="00972514" w:rsidP="009D7980">
            <w:pPr>
              <w:rPr>
                <w:rFonts w:ascii="Times New Roman" w:hAnsi="Times New Roman" w:cs="Times New Roman"/>
              </w:rPr>
            </w:pPr>
            <w:r w:rsidRPr="006A40D3">
              <w:rPr>
                <w:rFonts w:ascii="Times New Roman" w:hAnsi="Times New Roman" w:cs="Times New Roman"/>
              </w:rPr>
              <w:t>2019</w:t>
            </w:r>
            <w:r w:rsidRPr="006A40D3">
              <w:rPr>
                <w:rFonts w:ascii="Times New Roman" w:hAnsi="Times New Roman" w:cs="Times New Roman"/>
              </w:rPr>
              <w:tab/>
              <w:t xml:space="preserve">год-в 140 муниципальных </w:t>
            </w:r>
            <w:proofErr w:type="gramStart"/>
            <w:r w:rsidRPr="006A40D3">
              <w:rPr>
                <w:rFonts w:ascii="Times New Roman" w:hAnsi="Times New Roman" w:cs="Times New Roman"/>
              </w:rPr>
              <w:t>образованиях</w:t>
            </w:r>
            <w:proofErr w:type="gramEnd"/>
            <w:r w:rsidRPr="006A40D3">
              <w:rPr>
                <w:rFonts w:ascii="Times New Roman" w:hAnsi="Times New Roman" w:cs="Times New Roman"/>
              </w:rPr>
              <w:t>.</w:t>
            </w:r>
          </w:p>
          <w:p w:rsidR="00972514" w:rsidRPr="006A40D3" w:rsidRDefault="00972514" w:rsidP="009D7980">
            <w:pPr>
              <w:rPr>
                <w:rFonts w:ascii="Times New Roman" w:hAnsi="Times New Roman" w:cs="Times New Roman"/>
              </w:rPr>
            </w:pPr>
            <w:r w:rsidRPr="006A40D3">
              <w:rPr>
                <w:rFonts w:ascii="Times New Roman" w:hAnsi="Times New Roman" w:cs="Times New Roman"/>
              </w:rPr>
              <w:t>3.</w:t>
            </w:r>
            <w:r w:rsidRPr="006A40D3">
              <w:rPr>
                <w:rFonts w:ascii="Times New Roman" w:hAnsi="Times New Roman" w:cs="Times New Roman"/>
              </w:rPr>
              <w:tab/>
            </w:r>
            <w:proofErr w:type="gramStart"/>
            <w:r w:rsidRPr="006A40D3">
              <w:rPr>
                <w:rFonts w:ascii="Times New Roman" w:hAnsi="Times New Roman" w:cs="Times New Roman"/>
              </w:rPr>
              <w:t>Практика инициативного бюджетирования «Проект по поддержке местных инициатив в Кировской области» (постановление Правительства Кировской области от 30.12.2019</w:t>
            </w:r>
            <w:proofErr w:type="gramEnd"/>
          </w:p>
          <w:p w:rsidR="00972514" w:rsidRPr="006A40D3" w:rsidRDefault="00972514" w:rsidP="009D7980">
            <w:pPr>
              <w:rPr>
                <w:rFonts w:ascii="Times New Roman" w:hAnsi="Times New Roman" w:cs="Times New Roman"/>
              </w:rPr>
            </w:pPr>
            <w:r w:rsidRPr="006A40D3">
              <w:rPr>
                <w:rFonts w:ascii="Times New Roman" w:hAnsi="Times New Roman" w:cs="Times New Roman"/>
              </w:rPr>
              <w:t>№ 755-П «Об утверждении государственной программы Кировской области «Содействие развитию гражданского общества и реализация</w:t>
            </w:r>
          </w:p>
          <w:p w:rsidR="00972514" w:rsidRPr="006A40D3" w:rsidRDefault="00972514" w:rsidP="009D7980">
            <w:pPr>
              <w:rPr>
                <w:rFonts w:ascii="Times New Roman" w:hAnsi="Times New Roman" w:cs="Times New Roman"/>
              </w:rPr>
            </w:pPr>
            <w:r w:rsidRPr="006A40D3">
              <w:rPr>
                <w:rFonts w:ascii="Times New Roman" w:hAnsi="Times New Roman" w:cs="Times New Roman"/>
              </w:rPr>
              <w:lastRenderedPageBreak/>
              <w:t>государственной национальной политики»)</w:t>
            </w:r>
          </w:p>
          <w:p w:rsidR="00972514" w:rsidRPr="006A40D3" w:rsidRDefault="00972514" w:rsidP="009D7980">
            <w:pPr>
              <w:rPr>
                <w:rFonts w:ascii="Times New Roman" w:hAnsi="Times New Roman" w:cs="Times New Roman"/>
              </w:rPr>
            </w:pPr>
            <w:r w:rsidRPr="006A40D3">
              <w:rPr>
                <w:rFonts w:ascii="Times New Roman" w:hAnsi="Times New Roman" w:cs="Times New Roman"/>
              </w:rPr>
              <w:t>Для участия в конкурсе ППМИ-2020</w:t>
            </w:r>
          </w:p>
          <w:p w:rsidR="00972514" w:rsidRPr="006A40D3" w:rsidRDefault="00972514" w:rsidP="009D7980">
            <w:pPr>
              <w:rPr>
                <w:rFonts w:ascii="Times New Roman" w:hAnsi="Times New Roman" w:cs="Times New Roman"/>
              </w:rPr>
            </w:pPr>
            <w:r w:rsidRPr="006A40D3">
              <w:rPr>
                <w:rFonts w:ascii="Times New Roman" w:hAnsi="Times New Roman" w:cs="Times New Roman"/>
              </w:rPr>
              <w:t>муниципальными образованиями проведено</w:t>
            </w:r>
          </w:p>
          <w:p w:rsidR="00972514" w:rsidRPr="006A40D3" w:rsidRDefault="00972514" w:rsidP="009D7980">
            <w:pPr>
              <w:rPr>
                <w:rFonts w:ascii="Times New Roman" w:hAnsi="Times New Roman" w:cs="Times New Roman"/>
              </w:rPr>
            </w:pPr>
            <w:r w:rsidRPr="006A40D3">
              <w:rPr>
                <w:rFonts w:ascii="Times New Roman" w:hAnsi="Times New Roman" w:cs="Times New Roman"/>
              </w:rPr>
              <w:t xml:space="preserve">548 собраний населения, по итогам которых сформировано 495 муниципальных заявок (проектов). </w:t>
            </w:r>
          </w:p>
        </w:tc>
        <w:tc>
          <w:tcPr>
            <w:tcW w:w="2976" w:type="dxa"/>
          </w:tcPr>
          <w:p w:rsidR="00435229" w:rsidRPr="006A40D3" w:rsidRDefault="00972514" w:rsidP="009D7980">
            <w:pPr>
              <w:rPr>
                <w:rFonts w:ascii="Times New Roman" w:hAnsi="Times New Roman" w:cs="Times New Roman"/>
              </w:rPr>
            </w:pPr>
            <w:r w:rsidRPr="006A40D3">
              <w:rPr>
                <w:rFonts w:ascii="Times New Roman" w:hAnsi="Times New Roman" w:cs="Times New Roman"/>
              </w:rPr>
              <w:lastRenderedPageBreak/>
              <w:t xml:space="preserve">1. Проект инициативного бюджетирования «Народный бюджет» отмечен среди лучших практик инициативного бюджетирования в докладе о лучшей практике развития инициативного бюджетирования в субъектах Российской Федерации и муниципальных образованиях, подготовленный Министерством </w:t>
            </w:r>
            <w:r w:rsidR="00435229" w:rsidRPr="006A40D3">
              <w:rPr>
                <w:rFonts w:ascii="Times New Roman" w:hAnsi="Times New Roman" w:cs="Times New Roman"/>
              </w:rPr>
              <w:t>финансов Российской Федерации в 2019 году.</w:t>
            </w:r>
          </w:p>
          <w:p w:rsidR="00435229" w:rsidRPr="006A40D3" w:rsidRDefault="00435229" w:rsidP="009D7980">
            <w:pPr>
              <w:rPr>
                <w:rFonts w:ascii="Times New Roman" w:hAnsi="Times New Roman" w:cs="Times New Roman"/>
              </w:rPr>
            </w:pPr>
            <w:r w:rsidRPr="006A40D3">
              <w:rPr>
                <w:rFonts w:ascii="Times New Roman" w:hAnsi="Times New Roman" w:cs="Times New Roman"/>
              </w:rPr>
              <w:t xml:space="preserve">Суть проекта заключается в вовлечении граждан муниципальных образований Кировской области в решение вопросов местного значения. Муниципальным образованиям - участникам проекта из средств областного бюджета выделяется грант в размере 1,5 млн. рублей, в бюджете муниципального образования в свою очередь, должно быть запланировано софинансирование не менее 0,5 млн. рублей на </w:t>
            </w:r>
            <w:r w:rsidRPr="006A40D3">
              <w:rPr>
                <w:rFonts w:ascii="Times New Roman" w:hAnsi="Times New Roman" w:cs="Times New Roman"/>
              </w:rPr>
              <w:lastRenderedPageBreak/>
              <w:t>реализацию победившего проекта. Мероприятия, предлагаемые для реализации, выбирает бюджетная комиссия, состоящая из местных жителей.</w:t>
            </w:r>
          </w:p>
          <w:p w:rsidR="00435229" w:rsidRPr="006A40D3" w:rsidRDefault="00435229" w:rsidP="009D7980">
            <w:pPr>
              <w:rPr>
                <w:rFonts w:ascii="Times New Roman" w:hAnsi="Times New Roman" w:cs="Times New Roman"/>
              </w:rPr>
            </w:pPr>
            <w:r w:rsidRPr="006A40D3">
              <w:rPr>
                <w:rFonts w:ascii="Times New Roman" w:hAnsi="Times New Roman" w:cs="Times New Roman"/>
              </w:rPr>
              <w:t>2.</w:t>
            </w:r>
            <w:r w:rsidRPr="006A40D3">
              <w:rPr>
                <w:rFonts w:ascii="Times New Roman" w:hAnsi="Times New Roman" w:cs="Times New Roman"/>
              </w:rPr>
              <w:tab/>
              <w:t>Согласно принятым на местных референдумах решениям собранные средства самообложения расходуются органами местного самоуправления на ремонт и содержание дорог общего пользования местного значения и</w:t>
            </w:r>
          </w:p>
          <w:p w:rsidR="00435229" w:rsidRPr="006A40D3" w:rsidRDefault="00435229" w:rsidP="009D7980">
            <w:pPr>
              <w:rPr>
                <w:rFonts w:ascii="Times New Roman" w:hAnsi="Times New Roman" w:cs="Times New Roman"/>
              </w:rPr>
            </w:pPr>
            <w:r w:rsidRPr="006A40D3">
              <w:rPr>
                <w:rFonts w:ascii="Times New Roman" w:hAnsi="Times New Roman" w:cs="Times New Roman"/>
              </w:rPr>
              <w:t>тротуаров, ремонт водопроводов, строительство детских игровых площадок, организацию мест накопления твердых коммунальных отходов, уличное освещение, обустройство мест массового отдыха, содержание кладбищ и т.п.</w:t>
            </w:r>
          </w:p>
          <w:p w:rsidR="00435229" w:rsidRPr="006A40D3" w:rsidRDefault="00435229" w:rsidP="009D7980">
            <w:pPr>
              <w:rPr>
                <w:rFonts w:ascii="Times New Roman" w:hAnsi="Times New Roman" w:cs="Times New Roman"/>
              </w:rPr>
            </w:pPr>
            <w:r w:rsidRPr="006A40D3">
              <w:rPr>
                <w:rFonts w:ascii="Times New Roman" w:hAnsi="Times New Roman" w:cs="Times New Roman"/>
              </w:rPr>
              <w:t>Сумма выделенных межбюджетных трансфертов из областного бюджета в 2019 году составила 16,98 млн. рублей.</w:t>
            </w:r>
          </w:p>
          <w:p w:rsidR="00435229" w:rsidRPr="006A40D3" w:rsidRDefault="00435229" w:rsidP="009D7980">
            <w:pPr>
              <w:rPr>
                <w:rFonts w:ascii="Times New Roman" w:hAnsi="Times New Roman" w:cs="Times New Roman"/>
              </w:rPr>
            </w:pPr>
            <w:r w:rsidRPr="006A40D3">
              <w:rPr>
                <w:rFonts w:ascii="Times New Roman" w:hAnsi="Times New Roman" w:cs="Times New Roman"/>
              </w:rPr>
              <w:t>3.</w:t>
            </w:r>
            <w:r w:rsidRPr="006A40D3">
              <w:rPr>
                <w:rFonts w:ascii="Times New Roman" w:hAnsi="Times New Roman" w:cs="Times New Roman"/>
              </w:rPr>
              <w:tab/>
            </w:r>
            <w:proofErr w:type="gramStart"/>
            <w:r w:rsidRPr="006A40D3">
              <w:rPr>
                <w:rFonts w:ascii="Times New Roman" w:hAnsi="Times New Roman" w:cs="Times New Roman"/>
              </w:rPr>
              <w:t xml:space="preserve">Практика инициативного бюджетирования «Проект по поддержке местных инициатив в Кировской области» (далее - ППМИ) дважды отмечена Министерством финансов </w:t>
            </w:r>
            <w:r w:rsidRPr="006A40D3">
              <w:rPr>
                <w:rFonts w:ascii="Times New Roman" w:hAnsi="Times New Roman" w:cs="Times New Roman"/>
              </w:rPr>
              <w:lastRenderedPageBreak/>
              <w:t xml:space="preserve">Российской Федерации в «Докладе о лучшей практике развития инициативного бюджетирования в субъектах Российской Федерации и муниципальных образованиях» по итогу 2017 года как лучшая практика по количеству </w:t>
            </w:r>
            <w:proofErr w:type="spellStart"/>
            <w:r w:rsidRPr="006A40D3">
              <w:rPr>
                <w:rFonts w:ascii="Times New Roman" w:hAnsi="Times New Roman" w:cs="Times New Roman"/>
              </w:rPr>
              <w:t>благополучателей</w:t>
            </w:r>
            <w:proofErr w:type="spellEnd"/>
            <w:r w:rsidRPr="006A40D3">
              <w:rPr>
                <w:rFonts w:ascii="Times New Roman" w:hAnsi="Times New Roman" w:cs="Times New Roman"/>
              </w:rPr>
              <w:t xml:space="preserve"> проектов инициативного бюджетирования и по итогу 2018 года как лучшая практика организации сопровождения процесса инициативного бюджетирования.</w:t>
            </w:r>
            <w:proofErr w:type="gramEnd"/>
          </w:p>
          <w:p w:rsidR="00435229" w:rsidRPr="006A40D3" w:rsidRDefault="00435229" w:rsidP="009D7980">
            <w:pPr>
              <w:rPr>
                <w:rFonts w:ascii="Times New Roman" w:hAnsi="Times New Roman" w:cs="Times New Roman"/>
              </w:rPr>
            </w:pPr>
            <w:r w:rsidRPr="006A40D3">
              <w:rPr>
                <w:rFonts w:ascii="Times New Roman" w:hAnsi="Times New Roman" w:cs="Times New Roman"/>
              </w:rPr>
              <w:t>4. В рамках деятельности территориального общественного самоуправления в городе Кирове ежегодно проводятся конкурсы проектов, реализуемые по двум направлениям:</w:t>
            </w:r>
          </w:p>
          <w:p w:rsidR="00435229" w:rsidRPr="006A40D3" w:rsidRDefault="00435229" w:rsidP="009D7980">
            <w:pPr>
              <w:rPr>
                <w:rFonts w:ascii="Times New Roman" w:hAnsi="Times New Roman" w:cs="Times New Roman"/>
              </w:rPr>
            </w:pPr>
            <w:r w:rsidRPr="006A40D3">
              <w:rPr>
                <w:rFonts w:ascii="Times New Roman" w:hAnsi="Times New Roman" w:cs="Times New Roman"/>
              </w:rPr>
              <w:t>1)</w:t>
            </w:r>
            <w:r w:rsidRPr="006A40D3">
              <w:rPr>
                <w:rFonts w:ascii="Times New Roman" w:hAnsi="Times New Roman" w:cs="Times New Roman"/>
              </w:rPr>
              <w:tab/>
              <w:t>проекты, направленные на благоустройство и озеленение дворовых территорий, мест массового отдыха, создание дворовых детских и спортивных площадок, обеспечение безопасности на дворовых территориях посредством установки систем видеонаблюдения;</w:t>
            </w:r>
          </w:p>
          <w:p w:rsidR="00435229" w:rsidRPr="006A40D3" w:rsidRDefault="00435229" w:rsidP="009D7980">
            <w:pPr>
              <w:rPr>
                <w:rFonts w:ascii="Times New Roman" w:hAnsi="Times New Roman" w:cs="Times New Roman"/>
              </w:rPr>
            </w:pPr>
            <w:r w:rsidRPr="006A40D3">
              <w:rPr>
                <w:rFonts w:ascii="Times New Roman" w:hAnsi="Times New Roman" w:cs="Times New Roman"/>
              </w:rPr>
              <w:t>2)</w:t>
            </w:r>
            <w:r w:rsidRPr="006A40D3">
              <w:rPr>
                <w:rFonts w:ascii="Times New Roman" w:hAnsi="Times New Roman" w:cs="Times New Roman"/>
              </w:rPr>
              <w:tab/>
              <w:t>проекты, направленные</w:t>
            </w:r>
          </w:p>
          <w:p w:rsidR="00435229" w:rsidRPr="006A40D3" w:rsidRDefault="00435229" w:rsidP="009D7980">
            <w:pPr>
              <w:rPr>
                <w:rFonts w:ascii="Times New Roman" w:hAnsi="Times New Roman" w:cs="Times New Roman"/>
              </w:rPr>
            </w:pPr>
            <w:r w:rsidRPr="006A40D3">
              <w:rPr>
                <w:rFonts w:ascii="Times New Roman" w:hAnsi="Times New Roman" w:cs="Times New Roman"/>
              </w:rPr>
              <w:lastRenderedPageBreak/>
              <w:t>на организацию досуга жителей города Кирова, организацию культурно-развлекательных и физкультурн</w:t>
            </w:r>
            <w:proofErr w:type="gramStart"/>
            <w:r w:rsidRPr="006A40D3">
              <w:rPr>
                <w:rFonts w:ascii="Times New Roman" w:hAnsi="Times New Roman" w:cs="Times New Roman"/>
              </w:rPr>
              <w:t>о-</w:t>
            </w:r>
            <w:proofErr w:type="gramEnd"/>
            <w:r w:rsidRPr="006A40D3">
              <w:rPr>
                <w:rFonts w:ascii="Times New Roman" w:hAnsi="Times New Roman" w:cs="Times New Roman"/>
              </w:rPr>
              <w:t xml:space="preserve"> оздоровительных мероприятий, проведение обучающих мероприятий, выездных семинаров по обмену опытом, форумов, конференций, круглых столов. Особая роль отводится конкурсам, направленным на укрепление</w:t>
            </w:r>
          </w:p>
          <w:p w:rsidR="00435229" w:rsidRPr="006A40D3" w:rsidRDefault="00435229" w:rsidP="009D7980">
            <w:pPr>
              <w:rPr>
                <w:rFonts w:ascii="Times New Roman" w:hAnsi="Times New Roman" w:cs="Times New Roman"/>
              </w:rPr>
            </w:pPr>
            <w:r w:rsidRPr="006A40D3">
              <w:rPr>
                <w:rFonts w:ascii="Times New Roman" w:hAnsi="Times New Roman" w:cs="Times New Roman"/>
              </w:rPr>
              <w:t>межнационального согласия,</w:t>
            </w:r>
          </w:p>
          <w:p w:rsidR="00435229" w:rsidRPr="006A40D3" w:rsidRDefault="00435229" w:rsidP="009D7980">
            <w:pPr>
              <w:rPr>
                <w:rFonts w:ascii="Times New Roman" w:hAnsi="Times New Roman" w:cs="Times New Roman"/>
              </w:rPr>
            </w:pPr>
            <w:r w:rsidRPr="006A40D3">
              <w:rPr>
                <w:rFonts w:ascii="Times New Roman" w:hAnsi="Times New Roman" w:cs="Times New Roman"/>
              </w:rPr>
              <w:t>выстраивание диалога между представителями разных национальностей, проживающих на территории Кирова.</w:t>
            </w:r>
          </w:p>
          <w:p w:rsidR="00435229" w:rsidRPr="006A40D3" w:rsidRDefault="00435229" w:rsidP="009D7980">
            <w:pPr>
              <w:rPr>
                <w:rFonts w:ascii="Times New Roman" w:hAnsi="Times New Roman" w:cs="Times New Roman"/>
              </w:rPr>
            </w:pPr>
            <w:r w:rsidRPr="006A40D3">
              <w:rPr>
                <w:rFonts w:ascii="Times New Roman" w:hAnsi="Times New Roman" w:cs="Times New Roman"/>
              </w:rPr>
              <w:t>В 2018 году в рамках конкурса проектов по поддержке социальных инициатив местного сообщества «Время созидателя» было реализовано 26 проектов на сумму</w:t>
            </w:r>
          </w:p>
          <w:p w:rsidR="00435229" w:rsidRPr="006A40D3" w:rsidRDefault="00435229" w:rsidP="009D7980">
            <w:pPr>
              <w:rPr>
                <w:rFonts w:ascii="Times New Roman" w:hAnsi="Times New Roman" w:cs="Times New Roman"/>
              </w:rPr>
            </w:pPr>
            <w:r w:rsidRPr="006A40D3">
              <w:rPr>
                <w:rFonts w:ascii="Times New Roman" w:hAnsi="Times New Roman" w:cs="Times New Roman"/>
              </w:rPr>
              <w:t>4</w:t>
            </w:r>
            <w:r w:rsidRPr="006A40D3">
              <w:rPr>
                <w:rFonts w:ascii="Times New Roman" w:hAnsi="Times New Roman" w:cs="Times New Roman"/>
              </w:rPr>
              <w:tab/>
              <w:t>746 677 рублей, из них 21 проект - благоустройство дворовых территорий и</w:t>
            </w:r>
          </w:p>
          <w:p w:rsidR="00435229" w:rsidRPr="006A40D3" w:rsidRDefault="00435229" w:rsidP="009D7980">
            <w:pPr>
              <w:rPr>
                <w:rFonts w:ascii="Times New Roman" w:hAnsi="Times New Roman" w:cs="Times New Roman"/>
              </w:rPr>
            </w:pPr>
            <w:r w:rsidRPr="006A40D3">
              <w:rPr>
                <w:rFonts w:ascii="Times New Roman" w:hAnsi="Times New Roman" w:cs="Times New Roman"/>
              </w:rPr>
              <w:t>5</w:t>
            </w:r>
            <w:r w:rsidRPr="006A40D3">
              <w:rPr>
                <w:rFonts w:ascii="Times New Roman" w:hAnsi="Times New Roman" w:cs="Times New Roman"/>
              </w:rPr>
              <w:tab/>
              <w:t>общегородских проектов.</w:t>
            </w:r>
          </w:p>
          <w:p w:rsidR="00972514" w:rsidRPr="006A40D3" w:rsidRDefault="00435229" w:rsidP="009D7980">
            <w:pPr>
              <w:rPr>
                <w:rFonts w:ascii="Times New Roman" w:hAnsi="Times New Roman" w:cs="Times New Roman"/>
              </w:rPr>
            </w:pPr>
            <w:r w:rsidRPr="006A40D3">
              <w:rPr>
                <w:rFonts w:ascii="Times New Roman" w:hAnsi="Times New Roman" w:cs="Times New Roman"/>
              </w:rPr>
              <w:t xml:space="preserve">В 2019 году в рамках конкурса проектов по поддержке социальных инициатив местного сообщества «Киров </w:t>
            </w:r>
            <w:r w:rsidRPr="006A40D3">
              <w:rPr>
                <w:rFonts w:ascii="Times New Roman" w:hAnsi="Times New Roman" w:cs="Times New Roman"/>
              </w:rPr>
              <w:lastRenderedPageBreak/>
              <w:t xml:space="preserve">меняется» победителями признаны 36 проектов на общую сумму 8 309 404 рублей. </w:t>
            </w:r>
          </w:p>
        </w:tc>
        <w:tc>
          <w:tcPr>
            <w:tcW w:w="2977" w:type="dxa"/>
          </w:tcPr>
          <w:p w:rsidR="00972514" w:rsidRPr="006A40D3" w:rsidRDefault="00435229" w:rsidP="009D7980">
            <w:pPr>
              <w:rPr>
                <w:rFonts w:ascii="Times New Roman" w:hAnsi="Times New Roman" w:cs="Times New Roman"/>
              </w:rPr>
            </w:pPr>
            <w:r w:rsidRPr="006A40D3">
              <w:rPr>
                <w:rFonts w:ascii="Times New Roman" w:hAnsi="Times New Roman" w:cs="Times New Roman"/>
              </w:rPr>
              <w:lastRenderedPageBreak/>
              <w:t xml:space="preserve">Нет </w:t>
            </w:r>
          </w:p>
        </w:tc>
        <w:tc>
          <w:tcPr>
            <w:tcW w:w="2693" w:type="dxa"/>
          </w:tcPr>
          <w:p w:rsidR="00972514" w:rsidRPr="006A40D3" w:rsidRDefault="00435229" w:rsidP="009D7980">
            <w:pPr>
              <w:rPr>
                <w:rFonts w:ascii="Times New Roman" w:hAnsi="Times New Roman" w:cs="Times New Roman"/>
              </w:rPr>
            </w:pPr>
            <w:r w:rsidRPr="006A40D3">
              <w:rPr>
                <w:rFonts w:ascii="Times New Roman" w:hAnsi="Times New Roman" w:cs="Times New Roman"/>
              </w:rPr>
              <w:t xml:space="preserve">Нет </w:t>
            </w:r>
          </w:p>
        </w:tc>
      </w:tr>
      <w:tr w:rsidR="00D85685" w:rsidRPr="006A40D3" w:rsidTr="006A40D3">
        <w:tc>
          <w:tcPr>
            <w:tcW w:w="1419" w:type="dxa"/>
          </w:tcPr>
          <w:p w:rsidR="00D85685" w:rsidRPr="006A40D3" w:rsidRDefault="00D85685" w:rsidP="009D7980">
            <w:pPr>
              <w:rPr>
                <w:rFonts w:ascii="Times New Roman" w:hAnsi="Times New Roman" w:cs="Times New Roman"/>
              </w:rPr>
            </w:pPr>
            <w:r w:rsidRPr="006A40D3">
              <w:rPr>
                <w:rFonts w:ascii="Times New Roman" w:hAnsi="Times New Roman" w:cs="Times New Roman"/>
              </w:rPr>
              <w:lastRenderedPageBreak/>
              <w:t>Ленинградская область</w:t>
            </w:r>
          </w:p>
        </w:tc>
        <w:tc>
          <w:tcPr>
            <w:tcW w:w="1417" w:type="dxa"/>
          </w:tcPr>
          <w:p w:rsidR="00D85685" w:rsidRPr="006A40D3" w:rsidRDefault="00D85685" w:rsidP="009D7980">
            <w:pPr>
              <w:pStyle w:val="ac"/>
              <w:shd w:val="clear" w:color="auto" w:fill="auto"/>
              <w:jc w:val="left"/>
              <w:rPr>
                <w:sz w:val="22"/>
                <w:szCs w:val="22"/>
              </w:rPr>
            </w:pPr>
            <w:r w:rsidRPr="006A40D3">
              <w:rPr>
                <w:color w:val="000000"/>
                <w:sz w:val="22"/>
                <w:szCs w:val="22"/>
                <w:lang w:eastAsia="ru-RU" w:bidi="ru-RU"/>
              </w:rPr>
              <w:t>52</w:t>
            </w:r>
          </w:p>
        </w:tc>
        <w:tc>
          <w:tcPr>
            <w:tcW w:w="992" w:type="dxa"/>
          </w:tcPr>
          <w:p w:rsidR="00D85685" w:rsidRPr="006A40D3" w:rsidRDefault="00D85685" w:rsidP="009D7980">
            <w:pPr>
              <w:pStyle w:val="ac"/>
              <w:shd w:val="clear" w:color="auto" w:fill="auto"/>
              <w:jc w:val="left"/>
              <w:rPr>
                <w:sz w:val="22"/>
                <w:szCs w:val="22"/>
              </w:rPr>
            </w:pPr>
            <w:r w:rsidRPr="006A40D3">
              <w:rPr>
                <w:color w:val="000000"/>
                <w:sz w:val="22"/>
                <w:szCs w:val="22"/>
                <w:lang w:eastAsia="ru-RU" w:bidi="ru-RU"/>
              </w:rPr>
              <w:t>5</w:t>
            </w:r>
          </w:p>
        </w:tc>
        <w:tc>
          <w:tcPr>
            <w:tcW w:w="3261" w:type="dxa"/>
          </w:tcPr>
          <w:p w:rsidR="00D85685" w:rsidRPr="006A40D3" w:rsidRDefault="00D85685" w:rsidP="009D7980">
            <w:pPr>
              <w:pStyle w:val="ac"/>
              <w:shd w:val="clear" w:color="auto" w:fill="auto"/>
              <w:jc w:val="left"/>
              <w:rPr>
                <w:sz w:val="22"/>
                <w:szCs w:val="22"/>
              </w:rPr>
            </w:pPr>
            <w:r w:rsidRPr="006A40D3">
              <w:rPr>
                <w:color w:val="000000"/>
                <w:sz w:val="22"/>
                <w:szCs w:val="22"/>
                <w:lang w:eastAsia="ru-RU" w:bidi="ru-RU"/>
              </w:rPr>
              <w:t>1. Старосты - 664 чел.;</w:t>
            </w:r>
          </w:p>
          <w:p w:rsidR="00D85685" w:rsidRPr="006A40D3" w:rsidRDefault="00D85685" w:rsidP="009D7980">
            <w:pPr>
              <w:pStyle w:val="ac"/>
              <w:jc w:val="left"/>
              <w:rPr>
                <w:color w:val="000000"/>
                <w:sz w:val="22"/>
                <w:szCs w:val="22"/>
                <w:lang w:eastAsia="ru-RU" w:bidi="ru-RU"/>
              </w:rPr>
            </w:pPr>
            <w:r w:rsidRPr="006A40D3">
              <w:rPr>
                <w:color w:val="000000"/>
                <w:sz w:val="22"/>
                <w:szCs w:val="22"/>
                <w:lang w:eastAsia="ru-RU" w:bidi="ru-RU"/>
              </w:rPr>
              <w:t>2. Общественные советы - 612</w:t>
            </w:r>
          </w:p>
          <w:p w:rsidR="00D85685" w:rsidRPr="006A40D3" w:rsidRDefault="00D85685" w:rsidP="009D7980">
            <w:pPr>
              <w:pStyle w:val="ac"/>
              <w:jc w:val="left"/>
              <w:rPr>
                <w:color w:val="000000"/>
                <w:sz w:val="22"/>
                <w:szCs w:val="22"/>
                <w:lang w:eastAsia="ru-RU" w:bidi="ru-RU"/>
              </w:rPr>
            </w:pPr>
            <w:proofErr w:type="gramStart"/>
            <w:r w:rsidRPr="006A40D3">
              <w:rPr>
                <w:color w:val="000000"/>
                <w:sz w:val="22"/>
                <w:szCs w:val="22"/>
                <w:lang w:eastAsia="ru-RU" w:bidi="ru-RU"/>
              </w:rPr>
              <w:t>(общей численностью</w:t>
            </w:r>
            <w:proofErr w:type="gramEnd"/>
          </w:p>
          <w:p w:rsidR="00D85685" w:rsidRPr="006A40D3" w:rsidRDefault="00D85685" w:rsidP="009D7980">
            <w:pPr>
              <w:pStyle w:val="ac"/>
              <w:jc w:val="left"/>
              <w:rPr>
                <w:color w:val="000000"/>
                <w:sz w:val="22"/>
                <w:szCs w:val="22"/>
                <w:lang w:eastAsia="ru-RU" w:bidi="ru-RU"/>
              </w:rPr>
            </w:pPr>
            <w:proofErr w:type="gramStart"/>
            <w:r w:rsidRPr="006A40D3">
              <w:rPr>
                <w:color w:val="000000"/>
                <w:sz w:val="22"/>
                <w:szCs w:val="22"/>
                <w:lang w:eastAsia="ru-RU" w:bidi="ru-RU"/>
              </w:rPr>
              <w:t>2336 чел.);</w:t>
            </w:r>
            <w:proofErr w:type="gramEnd"/>
          </w:p>
          <w:p w:rsidR="00D85685" w:rsidRPr="006A40D3" w:rsidRDefault="00D85685" w:rsidP="009D7980">
            <w:pPr>
              <w:pStyle w:val="ac"/>
              <w:jc w:val="left"/>
              <w:rPr>
                <w:color w:val="000000"/>
                <w:sz w:val="22"/>
                <w:szCs w:val="22"/>
                <w:lang w:eastAsia="ru-RU" w:bidi="ru-RU"/>
              </w:rPr>
            </w:pPr>
            <w:r w:rsidRPr="006A40D3">
              <w:rPr>
                <w:color w:val="000000"/>
                <w:sz w:val="22"/>
                <w:szCs w:val="22"/>
                <w:lang w:eastAsia="ru-RU" w:bidi="ru-RU"/>
              </w:rPr>
              <w:t>3. Инициативные</w:t>
            </w:r>
          </w:p>
          <w:p w:rsidR="00D85685" w:rsidRPr="006A40D3" w:rsidRDefault="00D85685" w:rsidP="009D7980">
            <w:pPr>
              <w:pStyle w:val="ac"/>
              <w:jc w:val="left"/>
              <w:rPr>
                <w:color w:val="000000"/>
                <w:sz w:val="22"/>
                <w:szCs w:val="22"/>
                <w:lang w:eastAsia="ru-RU" w:bidi="ru-RU"/>
              </w:rPr>
            </w:pPr>
            <w:r w:rsidRPr="006A40D3">
              <w:rPr>
                <w:color w:val="000000"/>
                <w:sz w:val="22"/>
                <w:szCs w:val="22"/>
                <w:lang w:eastAsia="ru-RU" w:bidi="ru-RU"/>
              </w:rPr>
              <w:t>комиссии - 298</w:t>
            </w:r>
          </w:p>
          <w:p w:rsidR="00D85685" w:rsidRPr="006A40D3" w:rsidRDefault="00D85685" w:rsidP="009D7980">
            <w:pPr>
              <w:pStyle w:val="ac"/>
              <w:jc w:val="left"/>
              <w:rPr>
                <w:color w:val="000000"/>
                <w:sz w:val="22"/>
                <w:szCs w:val="22"/>
                <w:lang w:eastAsia="ru-RU" w:bidi="ru-RU"/>
              </w:rPr>
            </w:pPr>
            <w:proofErr w:type="gramStart"/>
            <w:r w:rsidRPr="006A40D3">
              <w:rPr>
                <w:color w:val="000000"/>
                <w:sz w:val="22"/>
                <w:szCs w:val="22"/>
                <w:lang w:eastAsia="ru-RU" w:bidi="ru-RU"/>
              </w:rPr>
              <w:t>(общей численностью</w:t>
            </w:r>
            <w:proofErr w:type="gramEnd"/>
          </w:p>
          <w:p w:rsidR="00D85685" w:rsidRPr="006A40D3" w:rsidRDefault="00D85685" w:rsidP="009D7980">
            <w:pPr>
              <w:pStyle w:val="ac"/>
              <w:shd w:val="clear" w:color="auto" w:fill="auto"/>
              <w:jc w:val="left"/>
              <w:rPr>
                <w:sz w:val="22"/>
                <w:szCs w:val="22"/>
              </w:rPr>
            </w:pPr>
            <w:proofErr w:type="gramStart"/>
            <w:r w:rsidRPr="006A40D3">
              <w:rPr>
                <w:color w:val="000000"/>
                <w:sz w:val="22"/>
                <w:szCs w:val="22"/>
                <w:lang w:eastAsia="ru-RU" w:bidi="ru-RU"/>
              </w:rPr>
              <w:t>1460 чел.)</w:t>
            </w:r>
            <w:proofErr w:type="gramEnd"/>
          </w:p>
        </w:tc>
        <w:tc>
          <w:tcPr>
            <w:tcW w:w="2976" w:type="dxa"/>
          </w:tcPr>
          <w:p w:rsidR="00D85685" w:rsidRPr="006A40D3" w:rsidRDefault="00D85685" w:rsidP="009D7980">
            <w:pPr>
              <w:pStyle w:val="ac"/>
              <w:shd w:val="clear" w:color="auto" w:fill="auto"/>
              <w:jc w:val="left"/>
              <w:rPr>
                <w:sz w:val="22"/>
                <w:szCs w:val="22"/>
              </w:rPr>
            </w:pPr>
            <w:r w:rsidRPr="006A40D3">
              <w:rPr>
                <w:color w:val="000000"/>
                <w:sz w:val="22"/>
                <w:szCs w:val="22"/>
                <w:lang w:eastAsia="ru-RU" w:bidi="ru-RU"/>
              </w:rPr>
              <w:t>1. Инициативные</w:t>
            </w:r>
          </w:p>
          <w:p w:rsidR="00DC7451" w:rsidRPr="006A40D3" w:rsidRDefault="00D85685" w:rsidP="009D7980">
            <w:pPr>
              <w:pStyle w:val="ac"/>
              <w:jc w:val="left"/>
              <w:rPr>
                <w:color w:val="000000"/>
                <w:sz w:val="22"/>
                <w:szCs w:val="22"/>
                <w:lang w:eastAsia="ru-RU" w:bidi="ru-RU"/>
              </w:rPr>
            </w:pPr>
            <w:r w:rsidRPr="006A40D3">
              <w:rPr>
                <w:color w:val="000000"/>
                <w:sz w:val="22"/>
                <w:szCs w:val="22"/>
                <w:lang w:eastAsia="ru-RU" w:bidi="ru-RU"/>
              </w:rPr>
              <w:t xml:space="preserve">комиссии в </w:t>
            </w:r>
            <w:proofErr w:type="gramStart"/>
            <w:r w:rsidR="00DC7451" w:rsidRPr="006A40D3">
              <w:rPr>
                <w:color w:val="000000"/>
                <w:sz w:val="22"/>
                <w:szCs w:val="22"/>
                <w:lang w:eastAsia="ru-RU" w:bidi="ru-RU"/>
              </w:rPr>
              <w:t>административных</w:t>
            </w:r>
            <w:proofErr w:type="gramEnd"/>
          </w:p>
          <w:p w:rsidR="00DC7451" w:rsidRPr="006A40D3" w:rsidRDefault="00DC7451" w:rsidP="009D7980">
            <w:pPr>
              <w:pStyle w:val="ac"/>
              <w:jc w:val="left"/>
              <w:rPr>
                <w:color w:val="000000"/>
                <w:sz w:val="22"/>
                <w:szCs w:val="22"/>
                <w:lang w:eastAsia="ru-RU" w:bidi="ru-RU"/>
              </w:rPr>
            </w:pPr>
            <w:proofErr w:type="gramStart"/>
            <w:r w:rsidRPr="006A40D3">
              <w:rPr>
                <w:color w:val="000000"/>
                <w:sz w:val="22"/>
                <w:szCs w:val="22"/>
                <w:lang w:eastAsia="ru-RU" w:bidi="ru-RU"/>
              </w:rPr>
              <w:t>центрах</w:t>
            </w:r>
            <w:proofErr w:type="gramEnd"/>
          </w:p>
          <w:p w:rsidR="00DC7451" w:rsidRPr="006A40D3" w:rsidRDefault="00DC7451" w:rsidP="009D7980">
            <w:pPr>
              <w:pStyle w:val="ac"/>
              <w:jc w:val="left"/>
              <w:rPr>
                <w:color w:val="000000"/>
                <w:sz w:val="22"/>
                <w:szCs w:val="22"/>
                <w:lang w:eastAsia="ru-RU" w:bidi="ru-RU"/>
              </w:rPr>
            </w:pPr>
            <w:r w:rsidRPr="006A40D3">
              <w:rPr>
                <w:color w:val="000000"/>
                <w:sz w:val="22"/>
                <w:szCs w:val="22"/>
                <w:lang w:eastAsia="ru-RU" w:bidi="ru-RU"/>
              </w:rPr>
              <w:t>и городских</w:t>
            </w:r>
          </w:p>
          <w:p w:rsidR="00DC7451" w:rsidRPr="006A40D3" w:rsidRDefault="00DC7451" w:rsidP="009D7980">
            <w:pPr>
              <w:pStyle w:val="ac"/>
              <w:jc w:val="left"/>
              <w:rPr>
                <w:color w:val="000000"/>
                <w:sz w:val="22"/>
                <w:szCs w:val="22"/>
                <w:lang w:eastAsia="ru-RU" w:bidi="ru-RU"/>
              </w:rPr>
            </w:pPr>
            <w:proofErr w:type="gramStart"/>
            <w:r w:rsidRPr="006A40D3">
              <w:rPr>
                <w:color w:val="000000"/>
                <w:sz w:val="22"/>
                <w:szCs w:val="22"/>
                <w:lang w:eastAsia="ru-RU" w:bidi="ru-RU"/>
              </w:rPr>
              <w:t>поселках</w:t>
            </w:r>
            <w:proofErr w:type="gramEnd"/>
          </w:p>
          <w:p w:rsidR="00DC7451" w:rsidRPr="006A40D3" w:rsidRDefault="00DC7451" w:rsidP="009D7980">
            <w:pPr>
              <w:pStyle w:val="ac"/>
              <w:jc w:val="left"/>
              <w:rPr>
                <w:color w:val="000000"/>
                <w:sz w:val="22"/>
                <w:szCs w:val="22"/>
                <w:lang w:eastAsia="ru-RU" w:bidi="ru-RU"/>
              </w:rPr>
            </w:pPr>
            <w:r w:rsidRPr="006A40D3">
              <w:rPr>
                <w:color w:val="000000"/>
                <w:sz w:val="22"/>
                <w:szCs w:val="22"/>
                <w:lang w:eastAsia="ru-RU" w:bidi="ru-RU"/>
              </w:rPr>
              <w:t>муниципальных</w:t>
            </w:r>
          </w:p>
          <w:p w:rsidR="00DC7451" w:rsidRPr="006A40D3" w:rsidRDefault="00DC7451" w:rsidP="009D7980">
            <w:pPr>
              <w:pStyle w:val="ac"/>
              <w:jc w:val="left"/>
              <w:rPr>
                <w:color w:val="000000"/>
                <w:sz w:val="22"/>
                <w:szCs w:val="22"/>
                <w:lang w:eastAsia="ru-RU" w:bidi="ru-RU"/>
              </w:rPr>
            </w:pPr>
            <w:r w:rsidRPr="006A40D3">
              <w:rPr>
                <w:color w:val="000000"/>
                <w:sz w:val="22"/>
                <w:szCs w:val="22"/>
                <w:lang w:eastAsia="ru-RU" w:bidi="ru-RU"/>
              </w:rPr>
              <w:t>образований;</w:t>
            </w:r>
          </w:p>
          <w:p w:rsidR="00D85685" w:rsidRPr="006A40D3" w:rsidRDefault="00DC7451" w:rsidP="009D7980">
            <w:pPr>
              <w:pStyle w:val="ac"/>
              <w:shd w:val="clear" w:color="auto" w:fill="auto"/>
              <w:jc w:val="left"/>
              <w:rPr>
                <w:sz w:val="22"/>
                <w:szCs w:val="22"/>
              </w:rPr>
            </w:pPr>
            <w:r w:rsidRPr="006A40D3">
              <w:rPr>
                <w:color w:val="000000"/>
                <w:sz w:val="22"/>
                <w:szCs w:val="22"/>
                <w:lang w:eastAsia="ru-RU" w:bidi="ru-RU"/>
              </w:rPr>
              <w:t xml:space="preserve">2. Старосты и общественные советы в сельских населенных пунктах. </w:t>
            </w:r>
          </w:p>
        </w:tc>
        <w:tc>
          <w:tcPr>
            <w:tcW w:w="2977" w:type="dxa"/>
          </w:tcPr>
          <w:p w:rsidR="00DC7451" w:rsidRPr="006A40D3" w:rsidRDefault="00D85685" w:rsidP="009D7980">
            <w:pPr>
              <w:pStyle w:val="ac"/>
              <w:tabs>
                <w:tab w:val="left" w:pos="1922"/>
                <w:tab w:val="left" w:pos="3067"/>
              </w:tabs>
              <w:spacing w:line="264" w:lineRule="auto"/>
              <w:jc w:val="left"/>
              <w:rPr>
                <w:color w:val="000000"/>
                <w:sz w:val="22"/>
                <w:szCs w:val="22"/>
                <w:lang w:eastAsia="ru-RU" w:bidi="ru-RU"/>
              </w:rPr>
            </w:pPr>
            <w:r w:rsidRPr="006A40D3">
              <w:rPr>
                <w:color w:val="000000"/>
                <w:sz w:val="22"/>
                <w:szCs w:val="22"/>
                <w:lang w:eastAsia="ru-RU" w:bidi="ru-RU"/>
              </w:rPr>
              <w:t>В соответствии с ч. 2 ст. 27.1 Федерального</w:t>
            </w:r>
            <w:r w:rsidRPr="006A40D3">
              <w:rPr>
                <w:color w:val="000000"/>
                <w:sz w:val="22"/>
                <w:szCs w:val="22"/>
                <w:lang w:eastAsia="ru-RU" w:bidi="ru-RU"/>
              </w:rPr>
              <w:tab/>
              <w:t>закона</w:t>
            </w:r>
            <w:r w:rsidR="00DC7451" w:rsidRPr="006A40D3">
              <w:rPr>
                <w:color w:val="000000"/>
                <w:sz w:val="22"/>
                <w:szCs w:val="22"/>
                <w:lang w:eastAsia="ru-RU" w:bidi="ru-RU"/>
              </w:rPr>
              <w:t xml:space="preserve"> 6.10.2003 № 131-ФЗ «Об общих принципах организации</w:t>
            </w:r>
          </w:p>
          <w:p w:rsidR="00DC7451" w:rsidRPr="006A40D3" w:rsidRDefault="00DC7451" w:rsidP="009D7980">
            <w:pPr>
              <w:pStyle w:val="ac"/>
              <w:tabs>
                <w:tab w:val="left" w:pos="1922"/>
                <w:tab w:val="left" w:pos="3067"/>
              </w:tabs>
              <w:spacing w:line="264" w:lineRule="auto"/>
              <w:jc w:val="left"/>
              <w:rPr>
                <w:color w:val="000000"/>
                <w:sz w:val="22"/>
                <w:szCs w:val="22"/>
                <w:lang w:eastAsia="ru-RU" w:bidi="ru-RU"/>
              </w:rPr>
            </w:pPr>
            <w:r w:rsidRPr="006A40D3">
              <w:rPr>
                <w:color w:val="000000"/>
                <w:sz w:val="22"/>
                <w:szCs w:val="22"/>
                <w:lang w:eastAsia="ru-RU" w:bidi="ru-RU"/>
              </w:rPr>
              <w:t>местного самоуправления в Российской Федерации»</w:t>
            </w:r>
          </w:p>
          <w:p w:rsidR="00DC7451" w:rsidRPr="006A40D3" w:rsidRDefault="00DC7451" w:rsidP="009D7980">
            <w:pPr>
              <w:pStyle w:val="ac"/>
              <w:tabs>
                <w:tab w:val="left" w:pos="1922"/>
                <w:tab w:val="left" w:pos="3067"/>
              </w:tabs>
              <w:spacing w:line="264" w:lineRule="auto"/>
              <w:jc w:val="left"/>
              <w:rPr>
                <w:color w:val="000000"/>
                <w:sz w:val="22"/>
                <w:szCs w:val="22"/>
                <w:lang w:eastAsia="ru-RU" w:bidi="ru-RU"/>
              </w:rPr>
            </w:pPr>
            <w:r w:rsidRPr="006A40D3">
              <w:rPr>
                <w:color w:val="000000"/>
                <w:sz w:val="22"/>
                <w:szCs w:val="22"/>
                <w:lang w:eastAsia="ru-RU" w:bidi="ru-RU"/>
              </w:rPr>
              <w:t>староста сельского населенного пункта назначается</w:t>
            </w:r>
          </w:p>
          <w:p w:rsidR="00DC7451" w:rsidRPr="006A40D3" w:rsidRDefault="00DC7451" w:rsidP="009D7980">
            <w:pPr>
              <w:pStyle w:val="ac"/>
              <w:tabs>
                <w:tab w:val="left" w:pos="1922"/>
                <w:tab w:val="left" w:pos="3067"/>
              </w:tabs>
              <w:spacing w:line="264" w:lineRule="auto"/>
              <w:jc w:val="left"/>
              <w:rPr>
                <w:color w:val="000000"/>
                <w:sz w:val="22"/>
                <w:szCs w:val="22"/>
                <w:lang w:eastAsia="ru-RU" w:bidi="ru-RU"/>
              </w:rPr>
            </w:pPr>
            <w:r w:rsidRPr="006A40D3">
              <w:rPr>
                <w:color w:val="000000"/>
                <w:sz w:val="22"/>
                <w:szCs w:val="22"/>
                <w:lang w:eastAsia="ru-RU" w:bidi="ru-RU"/>
              </w:rPr>
              <w:t>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w:t>
            </w:r>
            <w:r w:rsidRPr="006A40D3">
              <w:rPr>
                <w:color w:val="000000"/>
                <w:sz w:val="22"/>
                <w:szCs w:val="22"/>
                <w:lang w:eastAsia="ru-RU" w:bidi="ru-RU"/>
              </w:rPr>
              <w:tab/>
              <w:t>активным</w:t>
            </w:r>
          </w:p>
          <w:p w:rsidR="00DC7451" w:rsidRPr="006A40D3" w:rsidRDefault="00DC7451" w:rsidP="009D7980">
            <w:pPr>
              <w:pStyle w:val="ac"/>
              <w:tabs>
                <w:tab w:val="left" w:pos="1922"/>
                <w:tab w:val="left" w:pos="3067"/>
              </w:tabs>
              <w:spacing w:line="264" w:lineRule="auto"/>
              <w:jc w:val="left"/>
              <w:rPr>
                <w:color w:val="000000"/>
                <w:sz w:val="22"/>
                <w:szCs w:val="22"/>
                <w:lang w:eastAsia="ru-RU" w:bidi="ru-RU"/>
              </w:rPr>
            </w:pPr>
            <w:r w:rsidRPr="006A40D3">
              <w:rPr>
                <w:color w:val="000000"/>
                <w:sz w:val="22"/>
                <w:szCs w:val="22"/>
                <w:lang w:eastAsia="ru-RU" w:bidi="ru-RU"/>
              </w:rPr>
              <w:t>избирательным правом. Необходимым условием</w:t>
            </w:r>
          </w:p>
          <w:p w:rsidR="00DC7451" w:rsidRPr="006A40D3" w:rsidRDefault="00DC7451" w:rsidP="009D7980">
            <w:pPr>
              <w:pStyle w:val="ac"/>
              <w:tabs>
                <w:tab w:val="left" w:pos="1922"/>
                <w:tab w:val="left" w:pos="3067"/>
              </w:tabs>
              <w:spacing w:line="264" w:lineRule="auto"/>
              <w:jc w:val="left"/>
              <w:rPr>
                <w:color w:val="000000"/>
                <w:sz w:val="22"/>
                <w:szCs w:val="22"/>
                <w:lang w:eastAsia="ru-RU" w:bidi="ru-RU"/>
              </w:rPr>
            </w:pPr>
            <w:r w:rsidRPr="006A40D3">
              <w:rPr>
                <w:color w:val="000000"/>
                <w:sz w:val="22"/>
                <w:szCs w:val="22"/>
                <w:lang w:eastAsia="ru-RU" w:bidi="ru-RU"/>
              </w:rPr>
              <w:t>проведения схода граждан является присутствие не менее половины обладающих</w:t>
            </w:r>
          </w:p>
          <w:p w:rsidR="00DC7451" w:rsidRPr="006A40D3" w:rsidRDefault="00DC7451" w:rsidP="009D7980">
            <w:pPr>
              <w:pStyle w:val="ac"/>
              <w:tabs>
                <w:tab w:val="left" w:pos="1922"/>
                <w:tab w:val="left" w:pos="3067"/>
              </w:tabs>
              <w:spacing w:line="264" w:lineRule="auto"/>
              <w:jc w:val="left"/>
              <w:rPr>
                <w:color w:val="000000"/>
                <w:sz w:val="22"/>
                <w:szCs w:val="22"/>
                <w:lang w:eastAsia="ru-RU" w:bidi="ru-RU"/>
              </w:rPr>
            </w:pPr>
            <w:r w:rsidRPr="006A40D3">
              <w:rPr>
                <w:color w:val="000000"/>
                <w:sz w:val="22"/>
                <w:szCs w:val="22"/>
                <w:lang w:eastAsia="ru-RU" w:bidi="ru-RU"/>
              </w:rPr>
              <w:t xml:space="preserve">избирательным правом жителей населенного пункта. В Ленинградской области есть </w:t>
            </w:r>
            <w:r w:rsidRPr="006A40D3">
              <w:rPr>
                <w:color w:val="000000"/>
                <w:sz w:val="22"/>
                <w:szCs w:val="22"/>
                <w:lang w:eastAsia="ru-RU" w:bidi="ru-RU"/>
              </w:rPr>
              <w:lastRenderedPageBreak/>
              <w:t xml:space="preserve">многонаселенные сельские населенные пункты: деревня Старая </w:t>
            </w:r>
            <w:proofErr w:type="spellStart"/>
            <w:r w:rsidRPr="006A40D3">
              <w:rPr>
                <w:color w:val="000000"/>
                <w:sz w:val="22"/>
                <w:szCs w:val="22"/>
                <w:lang w:eastAsia="ru-RU" w:bidi="ru-RU"/>
              </w:rPr>
              <w:t>Колтушского</w:t>
            </w:r>
            <w:proofErr w:type="spellEnd"/>
            <w:r w:rsidRPr="006A40D3">
              <w:rPr>
                <w:color w:val="000000"/>
                <w:sz w:val="22"/>
                <w:szCs w:val="22"/>
                <w:lang w:eastAsia="ru-RU" w:bidi="ru-RU"/>
              </w:rPr>
              <w:t xml:space="preserve"> сельского поселения Всеволожского муниципального района с численностью жителей 12018 чел., пос. Каменка Полянского сельского</w:t>
            </w:r>
            <w:r w:rsidRPr="006A40D3">
              <w:rPr>
                <w:color w:val="000000"/>
                <w:sz w:val="22"/>
                <w:szCs w:val="22"/>
                <w:lang w:eastAsia="ru-RU" w:bidi="ru-RU"/>
              </w:rPr>
              <w:tab/>
              <w:t>поселения</w:t>
            </w:r>
          </w:p>
          <w:p w:rsidR="00D85685" w:rsidRPr="006A40D3" w:rsidRDefault="00DC7451" w:rsidP="009D7980">
            <w:pPr>
              <w:pStyle w:val="ac"/>
              <w:shd w:val="clear" w:color="auto" w:fill="auto"/>
              <w:tabs>
                <w:tab w:val="left" w:pos="1922"/>
                <w:tab w:val="left" w:pos="3067"/>
              </w:tabs>
              <w:spacing w:line="264" w:lineRule="auto"/>
              <w:jc w:val="left"/>
              <w:rPr>
                <w:sz w:val="22"/>
                <w:szCs w:val="22"/>
              </w:rPr>
            </w:pPr>
            <w:proofErr w:type="gramStart"/>
            <w:r w:rsidRPr="006A40D3">
              <w:rPr>
                <w:color w:val="000000"/>
                <w:sz w:val="22"/>
                <w:szCs w:val="22"/>
                <w:lang w:eastAsia="ru-RU" w:bidi="ru-RU"/>
              </w:rPr>
              <w:t>Выборгского</w:t>
            </w:r>
            <w:proofErr w:type="gramEnd"/>
            <w:r w:rsidRPr="006A40D3">
              <w:rPr>
                <w:color w:val="000000"/>
                <w:sz w:val="22"/>
                <w:szCs w:val="22"/>
                <w:lang w:eastAsia="ru-RU" w:bidi="ru-RU"/>
              </w:rPr>
              <w:t xml:space="preserve"> района с численностью жителей 4089 и др. в которых сложно провести правомочный сход граждан.</w:t>
            </w:r>
          </w:p>
        </w:tc>
        <w:tc>
          <w:tcPr>
            <w:tcW w:w="2693" w:type="dxa"/>
          </w:tcPr>
          <w:p w:rsidR="00DC7451" w:rsidRPr="006A40D3" w:rsidRDefault="00D85685" w:rsidP="009D7980">
            <w:pPr>
              <w:pStyle w:val="ac"/>
              <w:spacing w:line="259" w:lineRule="auto"/>
              <w:jc w:val="left"/>
              <w:rPr>
                <w:color w:val="000000"/>
                <w:sz w:val="22"/>
                <w:szCs w:val="22"/>
                <w:lang w:eastAsia="ru-RU" w:bidi="ru-RU"/>
              </w:rPr>
            </w:pPr>
            <w:r w:rsidRPr="006A40D3">
              <w:rPr>
                <w:color w:val="000000"/>
                <w:sz w:val="22"/>
                <w:szCs w:val="22"/>
                <w:lang w:eastAsia="ru-RU" w:bidi="ru-RU"/>
              </w:rPr>
              <w:lastRenderedPageBreak/>
              <w:t xml:space="preserve">1. В статье 27.1 Закона № 131 </w:t>
            </w:r>
            <w:r w:rsidR="00DC7451" w:rsidRPr="006A40D3">
              <w:rPr>
                <w:color w:val="000000"/>
                <w:sz w:val="22"/>
                <w:szCs w:val="22"/>
                <w:lang w:eastAsia="ru-RU" w:bidi="ru-RU"/>
              </w:rPr>
              <w:t xml:space="preserve">– </w:t>
            </w:r>
            <w:r w:rsidRPr="006A40D3">
              <w:rPr>
                <w:color w:val="000000"/>
                <w:sz w:val="22"/>
                <w:szCs w:val="22"/>
                <w:lang w:eastAsia="ru-RU" w:bidi="ru-RU"/>
              </w:rPr>
              <w:t>ФЗ</w:t>
            </w:r>
            <w:r w:rsidR="00DC7451" w:rsidRPr="006A40D3">
              <w:rPr>
                <w:color w:val="000000"/>
                <w:sz w:val="22"/>
                <w:szCs w:val="22"/>
                <w:lang w:eastAsia="ru-RU" w:bidi="ru-RU"/>
              </w:rPr>
              <w:t xml:space="preserve"> предусмотреть</w:t>
            </w:r>
          </w:p>
          <w:p w:rsidR="00DC7451" w:rsidRPr="006A40D3" w:rsidRDefault="00DC7451" w:rsidP="009D7980">
            <w:pPr>
              <w:pStyle w:val="ac"/>
              <w:spacing w:line="259" w:lineRule="auto"/>
              <w:jc w:val="left"/>
              <w:rPr>
                <w:color w:val="000000"/>
                <w:sz w:val="22"/>
                <w:szCs w:val="22"/>
                <w:lang w:eastAsia="ru-RU" w:bidi="ru-RU"/>
              </w:rPr>
            </w:pPr>
            <w:r w:rsidRPr="006A40D3">
              <w:rPr>
                <w:color w:val="000000"/>
                <w:sz w:val="22"/>
                <w:szCs w:val="22"/>
                <w:lang w:eastAsia="ru-RU" w:bidi="ru-RU"/>
              </w:rPr>
              <w:t>возможность</w:t>
            </w:r>
          </w:p>
          <w:p w:rsidR="00DC7451" w:rsidRPr="006A40D3" w:rsidRDefault="00DC7451" w:rsidP="009D7980">
            <w:pPr>
              <w:pStyle w:val="ac"/>
              <w:spacing w:line="259" w:lineRule="auto"/>
              <w:jc w:val="left"/>
              <w:rPr>
                <w:color w:val="000000"/>
                <w:sz w:val="22"/>
                <w:szCs w:val="22"/>
                <w:lang w:eastAsia="ru-RU" w:bidi="ru-RU"/>
              </w:rPr>
            </w:pPr>
            <w:r w:rsidRPr="006A40D3">
              <w:rPr>
                <w:color w:val="000000"/>
                <w:sz w:val="22"/>
                <w:szCs w:val="22"/>
                <w:lang w:eastAsia="ru-RU" w:bidi="ru-RU"/>
              </w:rPr>
              <w:t xml:space="preserve">назначения </w:t>
            </w:r>
            <w:proofErr w:type="gramStart"/>
            <w:r w:rsidRPr="006A40D3">
              <w:rPr>
                <w:color w:val="000000"/>
                <w:sz w:val="22"/>
                <w:szCs w:val="22"/>
                <w:lang w:eastAsia="ru-RU" w:bidi="ru-RU"/>
              </w:rPr>
              <w:t>в</w:t>
            </w:r>
            <w:proofErr w:type="gramEnd"/>
          </w:p>
          <w:p w:rsidR="00DC7451" w:rsidRPr="006A40D3" w:rsidRDefault="00DC7451" w:rsidP="009D7980">
            <w:pPr>
              <w:pStyle w:val="ac"/>
              <w:spacing w:line="259" w:lineRule="auto"/>
              <w:jc w:val="left"/>
              <w:rPr>
                <w:color w:val="000000"/>
                <w:sz w:val="22"/>
                <w:szCs w:val="22"/>
                <w:lang w:eastAsia="ru-RU" w:bidi="ru-RU"/>
              </w:rPr>
            </w:pPr>
            <w:r w:rsidRPr="006A40D3">
              <w:rPr>
                <w:color w:val="000000"/>
                <w:sz w:val="22"/>
                <w:szCs w:val="22"/>
                <w:lang w:eastAsia="ru-RU" w:bidi="ru-RU"/>
              </w:rPr>
              <w:t>сельском населенном</w:t>
            </w:r>
          </w:p>
          <w:p w:rsidR="00DC7451" w:rsidRPr="006A40D3" w:rsidRDefault="00DC7451" w:rsidP="009D7980">
            <w:pPr>
              <w:pStyle w:val="ac"/>
              <w:spacing w:line="259" w:lineRule="auto"/>
              <w:jc w:val="left"/>
              <w:rPr>
                <w:color w:val="000000"/>
                <w:sz w:val="22"/>
                <w:szCs w:val="22"/>
                <w:lang w:eastAsia="ru-RU" w:bidi="ru-RU"/>
              </w:rPr>
            </w:pPr>
            <w:proofErr w:type="gramStart"/>
            <w:r w:rsidRPr="006A40D3">
              <w:rPr>
                <w:color w:val="000000"/>
                <w:sz w:val="22"/>
                <w:szCs w:val="22"/>
                <w:lang w:eastAsia="ru-RU" w:bidi="ru-RU"/>
              </w:rPr>
              <w:t>пункте</w:t>
            </w:r>
            <w:proofErr w:type="gramEnd"/>
            <w:r w:rsidRPr="006A40D3">
              <w:rPr>
                <w:color w:val="000000"/>
                <w:sz w:val="22"/>
                <w:szCs w:val="22"/>
                <w:lang w:eastAsia="ru-RU" w:bidi="ru-RU"/>
              </w:rPr>
              <w:t xml:space="preserve"> нескольких старост;</w:t>
            </w:r>
          </w:p>
          <w:p w:rsidR="00DC7451" w:rsidRPr="006A40D3" w:rsidRDefault="00DC7451" w:rsidP="009D7980">
            <w:pPr>
              <w:pStyle w:val="ac"/>
              <w:spacing w:line="259" w:lineRule="auto"/>
              <w:jc w:val="left"/>
              <w:rPr>
                <w:color w:val="000000"/>
                <w:sz w:val="22"/>
                <w:szCs w:val="22"/>
                <w:lang w:eastAsia="ru-RU" w:bidi="ru-RU"/>
              </w:rPr>
            </w:pPr>
            <w:r w:rsidRPr="006A40D3">
              <w:rPr>
                <w:color w:val="000000"/>
                <w:sz w:val="22"/>
                <w:szCs w:val="22"/>
                <w:lang w:eastAsia="ru-RU" w:bidi="ru-RU"/>
              </w:rPr>
              <w:t>2. Дополнить статью 27.1 Закона № 131 -ФЗ положением о том, что</w:t>
            </w:r>
          </w:p>
          <w:p w:rsidR="00DC7451" w:rsidRPr="006A40D3" w:rsidRDefault="00DC7451" w:rsidP="009D7980">
            <w:pPr>
              <w:pStyle w:val="ac"/>
              <w:spacing w:line="259" w:lineRule="auto"/>
              <w:jc w:val="left"/>
              <w:rPr>
                <w:color w:val="000000"/>
                <w:sz w:val="22"/>
                <w:szCs w:val="22"/>
                <w:lang w:eastAsia="ru-RU" w:bidi="ru-RU"/>
              </w:rPr>
            </w:pPr>
            <w:r w:rsidRPr="006A40D3">
              <w:rPr>
                <w:color w:val="000000"/>
                <w:sz w:val="22"/>
                <w:szCs w:val="22"/>
                <w:lang w:eastAsia="ru-RU" w:bidi="ru-RU"/>
              </w:rPr>
              <w:t>старосты сельских населенных пунктов могут назначаться не только</w:t>
            </w:r>
            <w:r w:rsidRPr="006A40D3">
              <w:rPr>
                <w:color w:val="000000"/>
                <w:sz w:val="22"/>
                <w:szCs w:val="22"/>
                <w:lang w:eastAsia="ru-RU" w:bidi="ru-RU"/>
              </w:rPr>
              <w:tab/>
              <w:t>по</w:t>
            </w:r>
          </w:p>
          <w:p w:rsidR="00D85685" w:rsidRPr="006A40D3" w:rsidRDefault="00DC7451" w:rsidP="009D7980">
            <w:pPr>
              <w:pStyle w:val="ac"/>
              <w:shd w:val="clear" w:color="auto" w:fill="auto"/>
              <w:spacing w:line="259" w:lineRule="auto"/>
              <w:jc w:val="left"/>
              <w:rPr>
                <w:sz w:val="22"/>
                <w:szCs w:val="22"/>
              </w:rPr>
            </w:pPr>
            <w:r w:rsidRPr="006A40D3">
              <w:rPr>
                <w:color w:val="000000"/>
                <w:sz w:val="22"/>
                <w:szCs w:val="22"/>
                <w:lang w:eastAsia="ru-RU" w:bidi="ru-RU"/>
              </w:rPr>
              <w:t>представлению схода граждан, но и собраний (конференций) граждан</w:t>
            </w:r>
            <w:r w:rsidR="00254FF8" w:rsidRPr="006A40D3">
              <w:rPr>
                <w:color w:val="000000"/>
                <w:sz w:val="22"/>
                <w:szCs w:val="22"/>
                <w:lang w:eastAsia="ru-RU" w:bidi="ru-RU"/>
              </w:rPr>
              <w:t xml:space="preserve">. </w:t>
            </w:r>
          </w:p>
        </w:tc>
      </w:tr>
      <w:tr w:rsidR="00062F44" w:rsidRPr="006A40D3" w:rsidTr="006A40D3">
        <w:tc>
          <w:tcPr>
            <w:tcW w:w="1419" w:type="dxa"/>
          </w:tcPr>
          <w:p w:rsidR="00062F44" w:rsidRPr="006A40D3" w:rsidRDefault="00062F44" w:rsidP="009D7980">
            <w:pPr>
              <w:rPr>
                <w:rFonts w:ascii="Times New Roman" w:hAnsi="Times New Roman" w:cs="Times New Roman"/>
              </w:rPr>
            </w:pPr>
            <w:r w:rsidRPr="006A40D3">
              <w:rPr>
                <w:rFonts w:ascii="Times New Roman" w:hAnsi="Times New Roman" w:cs="Times New Roman"/>
              </w:rPr>
              <w:lastRenderedPageBreak/>
              <w:t>Липецкая область</w:t>
            </w:r>
          </w:p>
        </w:tc>
        <w:tc>
          <w:tcPr>
            <w:tcW w:w="1417" w:type="dxa"/>
          </w:tcPr>
          <w:p w:rsidR="00062F44" w:rsidRPr="006A40D3" w:rsidRDefault="00062F44" w:rsidP="009D7980">
            <w:pPr>
              <w:pStyle w:val="ac"/>
              <w:shd w:val="clear" w:color="auto" w:fill="auto"/>
              <w:ind w:left="480" w:firstLine="20"/>
              <w:jc w:val="left"/>
              <w:rPr>
                <w:sz w:val="22"/>
                <w:szCs w:val="22"/>
              </w:rPr>
            </w:pPr>
            <w:r w:rsidRPr="006A40D3">
              <w:rPr>
                <w:color w:val="000000"/>
                <w:sz w:val="22"/>
                <w:szCs w:val="22"/>
                <w:lang w:eastAsia="ru-RU" w:bidi="ru-RU"/>
              </w:rPr>
              <w:t>571</w:t>
            </w:r>
          </w:p>
        </w:tc>
        <w:tc>
          <w:tcPr>
            <w:tcW w:w="992" w:type="dxa"/>
          </w:tcPr>
          <w:p w:rsidR="00062F44" w:rsidRPr="006A40D3" w:rsidRDefault="00062F44" w:rsidP="009D7980">
            <w:pPr>
              <w:pStyle w:val="ac"/>
              <w:shd w:val="clear" w:color="auto" w:fill="auto"/>
              <w:ind w:left="460" w:firstLine="20"/>
              <w:jc w:val="left"/>
              <w:rPr>
                <w:sz w:val="22"/>
                <w:szCs w:val="22"/>
              </w:rPr>
            </w:pPr>
            <w:r w:rsidRPr="006A40D3">
              <w:rPr>
                <w:color w:val="000000"/>
                <w:sz w:val="22"/>
                <w:szCs w:val="22"/>
                <w:lang w:eastAsia="ru-RU" w:bidi="ru-RU"/>
              </w:rPr>
              <w:t>0</w:t>
            </w:r>
          </w:p>
        </w:tc>
        <w:tc>
          <w:tcPr>
            <w:tcW w:w="3261" w:type="dxa"/>
          </w:tcPr>
          <w:p w:rsidR="00062F44" w:rsidRPr="006A40D3" w:rsidRDefault="00062F44" w:rsidP="009D7980">
            <w:pPr>
              <w:pStyle w:val="ac"/>
              <w:numPr>
                <w:ilvl w:val="0"/>
                <w:numId w:val="18"/>
              </w:numPr>
              <w:shd w:val="clear" w:color="auto" w:fill="auto"/>
              <w:tabs>
                <w:tab w:val="left" w:pos="466"/>
              </w:tabs>
              <w:ind w:left="420" w:hanging="280"/>
              <w:jc w:val="left"/>
              <w:rPr>
                <w:sz w:val="22"/>
                <w:szCs w:val="22"/>
              </w:rPr>
            </w:pPr>
            <w:r w:rsidRPr="006A40D3">
              <w:rPr>
                <w:color w:val="000000"/>
                <w:sz w:val="22"/>
                <w:szCs w:val="22"/>
                <w:lang w:eastAsia="ru-RU" w:bidi="ru-RU"/>
              </w:rPr>
              <w:t>Муниципальные общественные палаты - 20</w:t>
            </w:r>
          </w:p>
          <w:p w:rsidR="00062F44" w:rsidRPr="006A40D3" w:rsidRDefault="00062F44" w:rsidP="009D7980">
            <w:pPr>
              <w:pStyle w:val="ac"/>
              <w:numPr>
                <w:ilvl w:val="0"/>
                <w:numId w:val="18"/>
              </w:numPr>
              <w:shd w:val="clear" w:color="auto" w:fill="auto"/>
              <w:tabs>
                <w:tab w:val="left" w:pos="350"/>
              </w:tabs>
              <w:ind w:left="420" w:hanging="420"/>
              <w:jc w:val="left"/>
              <w:rPr>
                <w:sz w:val="22"/>
                <w:szCs w:val="22"/>
              </w:rPr>
            </w:pPr>
            <w:r w:rsidRPr="006A40D3">
              <w:rPr>
                <w:color w:val="000000"/>
                <w:sz w:val="22"/>
                <w:szCs w:val="22"/>
                <w:lang w:eastAsia="ru-RU" w:bidi="ru-RU"/>
              </w:rPr>
              <w:t>Советы общественных самоуправлений — 53</w:t>
            </w:r>
          </w:p>
          <w:p w:rsidR="00062F44" w:rsidRPr="006A40D3" w:rsidRDefault="00062F44" w:rsidP="009D7980">
            <w:pPr>
              <w:pStyle w:val="ac"/>
              <w:numPr>
                <w:ilvl w:val="0"/>
                <w:numId w:val="18"/>
              </w:numPr>
              <w:shd w:val="clear" w:color="auto" w:fill="auto"/>
              <w:tabs>
                <w:tab w:val="left" w:pos="341"/>
              </w:tabs>
              <w:ind w:left="420" w:hanging="420"/>
              <w:jc w:val="left"/>
              <w:rPr>
                <w:sz w:val="22"/>
                <w:szCs w:val="22"/>
              </w:rPr>
            </w:pPr>
            <w:r w:rsidRPr="006A40D3">
              <w:rPr>
                <w:color w:val="000000"/>
                <w:sz w:val="22"/>
                <w:szCs w:val="22"/>
                <w:lang w:eastAsia="ru-RU" w:bidi="ru-RU"/>
              </w:rPr>
              <w:t>Уличные комитеты - 200</w:t>
            </w:r>
          </w:p>
        </w:tc>
        <w:tc>
          <w:tcPr>
            <w:tcW w:w="2976" w:type="dxa"/>
          </w:tcPr>
          <w:p w:rsidR="00062F44" w:rsidRPr="006A40D3" w:rsidRDefault="00062F44" w:rsidP="009D7980">
            <w:pPr>
              <w:pStyle w:val="ac"/>
              <w:ind w:firstLine="280"/>
              <w:jc w:val="left"/>
              <w:rPr>
                <w:color w:val="000000"/>
                <w:sz w:val="22"/>
                <w:szCs w:val="22"/>
                <w:lang w:eastAsia="ru-RU" w:bidi="ru-RU"/>
              </w:rPr>
            </w:pPr>
            <w:r w:rsidRPr="006A40D3">
              <w:rPr>
                <w:color w:val="000000"/>
                <w:sz w:val="22"/>
                <w:szCs w:val="22"/>
                <w:lang w:eastAsia="ru-RU" w:bidi="ru-RU"/>
              </w:rPr>
              <w:t xml:space="preserve">На базе округов администрации города Липецка созданы и осуществляют свою деятельность Методический кабинет ТОС, Советы ТОС округов города. Не реже одного раза в квартал проводятся заседания председателей ТОС с представителями структурных подразделений администрации города Липецка, а также представителями управляющих и </w:t>
            </w:r>
            <w:proofErr w:type="spellStart"/>
            <w:r w:rsidRPr="006A40D3">
              <w:rPr>
                <w:color w:val="000000"/>
                <w:sz w:val="22"/>
                <w:szCs w:val="22"/>
                <w:lang w:eastAsia="ru-RU" w:bidi="ru-RU"/>
              </w:rPr>
              <w:t>ресурсоснабжающих</w:t>
            </w:r>
            <w:proofErr w:type="spellEnd"/>
            <w:r w:rsidRPr="006A40D3">
              <w:rPr>
                <w:color w:val="000000"/>
                <w:sz w:val="22"/>
                <w:szCs w:val="22"/>
                <w:lang w:eastAsia="ru-RU" w:bidi="ru-RU"/>
              </w:rPr>
              <w:t xml:space="preserve"> компаний, профильных служб по наиболее значимым вопросам, касающихся работы органов ТОС. По итогам проведения заседаний обозначаются проблемные вопросы и пути </w:t>
            </w:r>
            <w:r w:rsidRPr="006A40D3">
              <w:rPr>
                <w:color w:val="000000"/>
                <w:sz w:val="22"/>
                <w:szCs w:val="22"/>
                <w:lang w:eastAsia="ru-RU" w:bidi="ru-RU"/>
              </w:rPr>
              <w:lastRenderedPageBreak/>
              <w:t>их решения.</w:t>
            </w:r>
          </w:p>
          <w:p w:rsidR="00062F44" w:rsidRPr="006A40D3" w:rsidRDefault="00062F44" w:rsidP="009D7980">
            <w:pPr>
              <w:pStyle w:val="ac"/>
              <w:ind w:firstLine="280"/>
              <w:jc w:val="left"/>
              <w:rPr>
                <w:color w:val="000000"/>
                <w:sz w:val="22"/>
                <w:szCs w:val="22"/>
                <w:lang w:eastAsia="ru-RU" w:bidi="ru-RU"/>
              </w:rPr>
            </w:pPr>
            <w:r w:rsidRPr="006A40D3">
              <w:rPr>
                <w:color w:val="000000"/>
                <w:sz w:val="22"/>
                <w:szCs w:val="22"/>
                <w:lang w:eastAsia="ru-RU" w:bidi="ru-RU"/>
              </w:rPr>
              <w:t>На встречах и рабочих совещаниях с   представителями Советов ТОС распространяются листовки, брошюры по порядку создания органов ТОС в городе Липецке, с полным перечислением полномочий ТОС и пошаговыми инструкциями, как организовать такой орган в своем подъезде, доме, группе домов.</w:t>
            </w:r>
          </w:p>
          <w:p w:rsidR="00062F44" w:rsidRPr="006A40D3" w:rsidRDefault="00062F44" w:rsidP="009D7980">
            <w:pPr>
              <w:pStyle w:val="ac"/>
              <w:shd w:val="clear" w:color="auto" w:fill="auto"/>
              <w:ind w:firstLine="280"/>
              <w:jc w:val="left"/>
              <w:rPr>
                <w:sz w:val="22"/>
                <w:szCs w:val="22"/>
              </w:rPr>
            </w:pPr>
            <w:r w:rsidRPr="006A40D3">
              <w:rPr>
                <w:color w:val="000000"/>
                <w:sz w:val="22"/>
                <w:szCs w:val="22"/>
                <w:lang w:eastAsia="ru-RU" w:bidi="ru-RU"/>
              </w:rPr>
              <w:t xml:space="preserve">Для обеспечения участия населения в осуществлении местного самоуправления управлениями территориальными округами администрации города Липецка оказывается правовая, методическая помощь членам инициативных групп при проведении собраний, конференций граждан по созданию ТОС, подготовке необходимых документов. </w:t>
            </w:r>
          </w:p>
        </w:tc>
        <w:tc>
          <w:tcPr>
            <w:tcW w:w="2977" w:type="dxa"/>
          </w:tcPr>
          <w:p w:rsidR="00062F44" w:rsidRPr="006A40D3" w:rsidRDefault="00062F44" w:rsidP="009D7980">
            <w:pPr>
              <w:pStyle w:val="ac"/>
              <w:shd w:val="clear" w:color="auto" w:fill="auto"/>
              <w:tabs>
                <w:tab w:val="left" w:pos="1697"/>
              </w:tabs>
              <w:ind w:firstLine="260"/>
              <w:jc w:val="left"/>
              <w:rPr>
                <w:sz w:val="22"/>
                <w:szCs w:val="22"/>
              </w:rPr>
            </w:pPr>
            <w:r w:rsidRPr="006A40D3">
              <w:rPr>
                <w:color w:val="000000"/>
                <w:sz w:val="22"/>
                <w:szCs w:val="22"/>
                <w:lang w:eastAsia="ru-RU" w:bidi="ru-RU"/>
              </w:rPr>
              <w:lastRenderedPageBreak/>
              <w:t>Сложности участия</w:t>
            </w:r>
            <w:r w:rsidRPr="006A40D3">
              <w:rPr>
                <w:color w:val="000000"/>
                <w:sz w:val="22"/>
                <w:szCs w:val="22"/>
                <w:lang w:eastAsia="ru-RU" w:bidi="ru-RU"/>
              </w:rPr>
              <w:tab/>
            </w:r>
            <w:proofErr w:type="gramStart"/>
            <w:r w:rsidRPr="006A40D3">
              <w:rPr>
                <w:color w:val="000000"/>
                <w:sz w:val="22"/>
                <w:szCs w:val="22"/>
                <w:lang w:eastAsia="ru-RU" w:bidi="ru-RU"/>
              </w:rPr>
              <w:t>в</w:t>
            </w:r>
            <w:proofErr w:type="gramEnd"/>
          </w:p>
          <w:p w:rsidR="00062F44" w:rsidRPr="006A40D3" w:rsidRDefault="00062F44" w:rsidP="009D7980">
            <w:pPr>
              <w:pStyle w:val="ac"/>
              <w:shd w:val="clear" w:color="auto" w:fill="auto"/>
              <w:tabs>
                <w:tab w:val="left" w:pos="1574"/>
              </w:tabs>
              <w:jc w:val="left"/>
              <w:rPr>
                <w:sz w:val="22"/>
                <w:szCs w:val="22"/>
              </w:rPr>
            </w:pPr>
            <w:proofErr w:type="gramStart"/>
            <w:r w:rsidRPr="006A40D3">
              <w:rPr>
                <w:color w:val="000000"/>
                <w:sz w:val="22"/>
                <w:szCs w:val="22"/>
                <w:lang w:eastAsia="ru-RU" w:bidi="ru-RU"/>
              </w:rPr>
              <w:t>федеральных и региональных программах ввиду отсутствия статуса юр. лица (активисты</w:t>
            </w:r>
            <w:r w:rsidRPr="006A40D3">
              <w:rPr>
                <w:color w:val="000000"/>
                <w:sz w:val="22"/>
                <w:szCs w:val="22"/>
                <w:lang w:eastAsia="ru-RU" w:bidi="ru-RU"/>
              </w:rPr>
              <w:tab/>
              <w:t>не</w:t>
            </w:r>
            <w:proofErr w:type="gramEnd"/>
          </w:p>
          <w:p w:rsidR="00062F44" w:rsidRPr="006A40D3" w:rsidRDefault="00062F44" w:rsidP="009D7980">
            <w:pPr>
              <w:pStyle w:val="ac"/>
              <w:jc w:val="left"/>
              <w:rPr>
                <w:color w:val="000000"/>
                <w:sz w:val="22"/>
                <w:szCs w:val="22"/>
                <w:lang w:eastAsia="ru-RU" w:bidi="ru-RU"/>
              </w:rPr>
            </w:pPr>
            <w:r w:rsidRPr="006A40D3">
              <w:rPr>
                <w:color w:val="000000"/>
                <w:sz w:val="22"/>
                <w:szCs w:val="22"/>
                <w:lang w:eastAsia="ru-RU" w:bidi="ru-RU"/>
              </w:rPr>
              <w:t>проявляют инициативу</w:t>
            </w:r>
          </w:p>
          <w:p w:rsidR="00062F44" w:rsidRPr="006A40D3" w:rsidRDefault="00062F44" w:rsidP="009D7980">
            <w:pPr>
              <w:pStyle w:val="ac"/>
              <w:jc w:val="left"/>
              <w:rPr>
                <w:color w:val="000000"/>
                <w:sz w:val="22"/>
                <w:szCs w:val="22"/>
                <w:lang w:eastAsia="ru-RU" w:bidi="ru-RU"/>
              </w:rPr>
            </w:pPr>
            <w:r w:rsidRPr="006A40D3">
              <w:rPr>
                <w:color w:val="000000"/>
                <w:sz w:val="22"/>
                <w:szCs w:val="22"/>
                <w:lang w:eastAsia="ru-RU" w:bidi="ru-RU"/>
              </w:rPr>
              <w:t xml:space="preserve">регистрации </w:t>
            </w:r>
            <w:proofErr w:type="gramStart"/>
            <w:r w:rsidRPr="006A40D3">
              <w:rPr>
                <w:color w:val="000000"/>
                <w:sz w:val="22"/>
                <w:szCs w:val="22"/>
                <w:lang w:eastAsia="ru-RU" w:bidi="ru-RU"/>
              </w:rPr>
              <w:t>в</w:t>
            </w:r>
            <w:proofErr w:type="gramEnd"/>
          </w:p>
          <w:p w:rsidR="00062F44" w:rsidRPr="006A40D3" w:rsidRDefault="00062F44" w:rsidP="009D7980">
            <w:pPr>
              <w:pStyle w:val="ac"/>
              <w:jc w:val="left"/>
              <w:rPr>
                <w:color w:val="000000"/>
                <w:sz w:val="22"/>
                <w:szCs w:val="22"/>
                <w:lang w:eastAsia="ru-RU" w:bidi="ru-RU"/>
              </w:rPr>
            </w:pPr>
            <w:r w:rsidRPr="006A40D3">
              <w:rPr>
                <w:color w:val="000000"/>
                <w:sz w:val="22"/>
                <w:szCs w:val="22"/>
                <w:lang w:eastAsia="ru-RU" w:bidi="ru-RU"/>
              </w:rPr>
              <w:t>связи</w:t>
            </w:r>
            <w:r w:rsidRPr="006A40D3">
              <w:rPr>
                <w:color w:val="000000"/>
                <w:sz w:val="22"/>
                <w:szCs w:val="22"/>
                <w:lang w:eastAsia="ru-RU" w:bidi="ru-RU"/>
              </w:rPr>
              <w:tab/>
            </w:r>
            <w:proofErr w:type="gramStart"/>
            <w:r w:rsidRPr="006A40D3">
              <w:rPr>
                <w:color w:val="000000"/>
                <w:sz w:val="22"/>
                <w:szCs w:val="22"/>
                <w:lang w:eastAsia="ru-RU" w:bidi="ru-RU"/>
              </w:rPr>
              <w:t>со</w:t>
            </w:r>
            <w:proofErr w:type="gramEnd"/>
            <w:r w:rsidRPr="006A40D3">
              <w:rPr>
                <w:color w:val="000000"/>
                <w:sz w:val="22"/>
                <w:szCs w:val="22"/>
                <w:lang w:eastAsia="ru-RU" w:bidi="ru-RU"/>
              </w:rPr>
              <w:t xml:space="preserve"> сложной</w:t>
            </w:r>
          </w:p>
          <w:p w:rsidR="00062F44" w:rsidRPr="006A40D3" w:rsidRDefault="00062F44" w:rsidP="009D7980">
            <w:pPr>
              <w:pStyle w:val="ac"/>
              <w:jc w:val="left"/>
              <w:rPr>
                <w:color w:val="000000"/>
                <w:sz w:val="22"/>
                <w:szCs w:val="22"/>
                <w:lang w:eastAsia="ru-RU" w:bidi="ru-RU"/>
              </w:rPr>
            </w:pPr>
            <w:r w:rsidRPr="006A40D3">
              <w:rPr>
                <w:color w:val="000000"/>
                <w:sz w:val="22"/>
                <w:szCs w:val="22"/>
                <w:lang w:eastAsia="ru-RU" w:bidi="ru-RU"/>
              </w:rPr>
              <w:t>процедурой</w:t>
            </w:r>
          </w:p>
          <w:p w:rsidR="00062F44" w:rsidRPr="006A40D3" w:rsidRDefault="00062F44" w:rsidP="009D7980">
            <w:pPr>
              <w:pStyle w:val="ac"/>
              <w:jc w:val="left"/>
              <w:rPr>
                <w:color w:val="000000"/>
                <w:sz w:val="22"/>
                <w:szCs w:val="22"/>
                <w:lang w:eastAsia="ru-RU" w:bidi="ru-RU"/>
              </w:rPr>
            </w:pPr>
            <w:r w:rsidRPr="006A40D3">
              <w:rPr>
                <w:color w:val="000000"/>
                <w:sz w:val="22"/>
                <w:szCs w:val="22"/>
                <w:lang w:eastAsia="ru-RU" w:bidi="ru-RU"/>
              </w:rPr>
              <w:t>регистрации и последующим</w:t>
            </w:r>
          </w:p>
          <w:p w:rsidR="00062F44" w:rsidRPr="006A40D3" w:rsidRDefault="00062F44" w:rsidP="009D7980">
            <w:pPr>
              <w:pStyle w:val="ac"/>
              <w:jc w:val="left"/>
              <w:rPr>
                <w:color w:val="000000"/>
                <w:sz w:val="22"/>
                <w:szCs w:val="22"/>
                <w:lang w:eastAsia="ru-RU" w:bidi="ru-RU"/>
              </w:rPr>
            </w:pPr>
            <w:r w:rsidRPr="006A40D3">
              <w:rPr>
                <w:color w:val="000000"/>
                <w:sz w:val="22"/>
                <w:szCs w:val="22"/>
                <w:lang w:eastAsia="ru-RU" w:bidi="ru-RU"/>
              </w:rPr>
              <w:t xml:space="preserve">ведением </w:t>
            </w:r>
            <w:proofErr w:type="gramStart"/>
            <w:r w:rsidRPr="006A40D3">
              <w:rPr>
                <w:color w:val="000000"/>
                <w:sz w:val="22"/>
                <w:szCs w:val="22"/>
                <w:lang w:eastAsia="ru-RU" w:bidi="ru-RU"/>
              </w:rPr>
              <w:t>отчетной</w:t>
            </w:r>
            <w:proofErr w:type="gramEnd"/>
          </w:p>
          <w:p w:rsidR="00062F44" w:rsidRPr="006A40D3" w:rsidRDefault="00062F44" w:rsidP="009D7980">
            <w:pPr>
              <w:pStyle w:val="ac"/>
              <w:shd w:val="clear" w:color="auto" w:fill="auto"/>
              <w:jc w:val="left"/>
              <w:rPr>
                <w:sz w:val="22"/>
                <w:szCs w:val="22"/>
              </w:rPr>
            </w:pPr>
            <w:r w:rsidRPr="006A40D3">
              <w:rPr>
                <w:color w:val="000000"/>
                <w:sz w:val="22"/>
                <w:szCs w:val="22"/>
                <w:lang w:eastAsia="ru-RU" w:bidi="ru-RU"/>
              </w:rPr>
              <w:t xml:space="preserve">документации). </w:t>
            </w:r>
          </w:p>
        </w:tc>
        <w:tc>
          <w:tcPr>
            <w:tcW w:w="2693" w:type="dxa"/>
          </w:tcPr>
          <w:p w:rsidR="00062F44" w:rsidRPr="006A40D3" w:rsidRDefault="00062F44" w:rsidP="009D7980">
            <w:pPr>
              <w:rPr>
                <w:rFonts w:ascii="Times New Roman" w:hAnsi="Times New Roman" w:cs="Times New Roman"/>
              </w:rPr>
            </w:pPr>
          </w:p>
        </w:tc>
      </w:tr>
      <w:tr w:rsidR="004E227E" w:rsidRPr="006A40D3" w:rsidTr="006A40D3">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lastRenderedPageBreak/>
              <w:t>Магаданская область</w:t>
            </w:r>
          </w:p>
        </w:tc>
        <w:tc>
          <w:tcPr>
            <w:tcW w:w="1417" w:type="dxa"/>
          </w:tcPr>
          <w:p w:rsidR="004E227E" w:rsidRPr="006A40D3" w:rsidRDefault="00134030" w:rsidP="009D7980">
            <w:pPr>
              <w:rPr>
                <w:rFonts w:ascii="Times New Roman" w:hAnsi="Times New Roman" w:cs="Times New Roman"/>
              </w:rPr>
            </w:pPr>
            <w:r w:rsidRPr="006A40D3">
              <w:rPr>
                <w:rFonts w:ascii="Times New Roman" w:hAnsi="Times New Roman" w:cs="Times New Roman"/>
              </w:rPr>
              <w:t>6</w:t>
            </w:r>
          </w:p>
        </w:tc>
        <w:tc>
          <w:tcPr>
            <w:tcW w:w="992" w:type="dxa"/>
          </w:tcPr>
          <w:p w:rsidR="004E227E" w:rsidRPr="006A40D3" w:rsidRDefault="00134030" w:rsidP="009D7980">
            <w:pPr>
              <w:pStyle w:val="ae"/>
              <w:suppressLineNumbers w:val="0"/>
              <w:rPr>
                <w:rFonts w:ascii="Times New Roman" w:eastAsiaTheme="minorHAnsi" w:hAnsi="Times New Roman"/>
              </w:rPr>
            </w:pPr>
            <w:r w:rsidRPr="006A40D3">
              <w:rPr>
                <w:rFonts w:ascii="Times New Roman" w:eastAsiaTheme="minorHAnsi" w:hAnsi="Times New Roman"/>
              </w:rPr>
              <w:t>1</w:t>
            </w:r>
          </w:p>
        </w:tc>
        <w:tc>
          <w:tcPr>
            <w:tcW w:w="3261" w:type="dxa"/>
          </w:tcPr>
          <w:p w:rsidR="00771D58" w:rsidRPr="006A40D3" w:rsidRDefault="00134030" w:rsidP="009D7980">
            <w:pPr>
              <w:rPr>
                <w:rFonts w:ascii="Times New Roman" w:hAnsi="Times New Roman" w:cs="Times New Roman"/>
              </w:rPr>
            </w:pPr>
            <w:r w:rsidRPr="006A40D3">
              <w:rPr>
                <w:rFonts w:ascii="Times New Roman" w:hAnsi="Times New Roman" w:cs="Times New Roman"/>
              </w:rPr>
              <w:t>На    территории    Магаданской области                    реализуются следующие       иные       формы непосредственного осуществления      местного   и общественного самоуправления: общественные        палаты муниципальных       образований (городских округов) - 9;</w:t>
            </w:r>
          </w:p>
          <w:p w:rsidR="00134030" w:rsidRPr="006A40D3" w:rsidRDefault="00134030" w:rsidP="009D7980">
            <w:pPr>
              <w:rPr>
                <w:rFonts w:ascii="Times New Roman" w:hAnsi="Times New Roman" w:cs="Times New Roman"/>
              </w:rPr>
            </w:pPr>
            <w:r w:rsidRPr="006A40D3">
              <w:rPr>
                <w:rFonts w:ascii="Times New Roman" w:hAnsi="Times New Roman" w:cs="Times New Roman"/>
              </w:rPr>
              <w:t xml:space="preserve"> </w:t>
            </w:r>
            <w:proofErr w:type="gramStart"/>
            <w:r w:rsidRPr="006A40D3">
              <w:rPr>
                <w:rFonts w:ascii="Times New Roman" w:hAnsi="Times New Roman" w:cs="Times New Roman"/>
              </w:rPr>
              <w:t xml:space="preserve">-   общественные   советы   при </w:t>
            </w:r>
            <w:r w:rsidR="00F97104">
              <w:rPr>
                <w:rFonts w:ascii="Times New Roman" w:hAnsi="Times New Roman" w:cs="Times New Roman"/>
              </w:rPr>
              <w:t xml:space="preserve">органах  </w:t>
            </w:r>
            <w:r w:rsidRPr="006A40D3">
              <w:rPr>
                <w:rFonts w:ascii="Times New Roman" w:hAnsi="Times New Roman" w:cs="Times New Roman"/>
              </w:rPr>
              <w:t>местного</w:t>
            </w:r>
            <w:r w:rsidR="00771D58" w:rsidRPr="006A40D3">
              <w:rPr>
                <w:rFonts w:ascii="Times New Roman" w:hAnsi="Times New Roman" w:cs="Times New Roman"/>
              </w:rPr>
              <w:t xml:space="preserve"> </w:t>
            </w:r>
            <w:r w:rsidRPr="006A40D3">
              <w:rPr>
                <w:rFonts w:ascii="Times New Roman" w:hAnsi="Times New Roman" w:cs="Times New Roman"/>
              </w:rPr>
              <w:lastRenderedPageBreak/>
              <w:t>самоуправления   (по   вопросам жилищно-коммунального хозяйства,</w:t>
            </w:r>
            <w:r w:rsidR="00F97104">
              <w:rPr>
                <w:rFonts w:ascii="Times New Roman" w:hAnsi="Times New Roman" w:cs="Times New Roman"/>
              </w:rPr>
              <w:t xml:space="preserve"> </w:t>
            </w:r>
            <w:r w:rsidRPr="006A40D3">
              <w:rPr>
                <w:rFonts w:ascii="Times New Roman" w:hAnsi="Times New Roman" w:cs="Times New Roman"/>
              </w:rPr>
              <w:t>образования,</w:t>
            </w:r>
            <w:proofErr w:type="gramEnd"/>
          </w:p>
          <w:p w:rsidR="00134030" w:rsidRPr="006A40D3" w:rsidRDefault="00134030" w:rsidP="009D7980">
            <w:pPr>
              <w:rPr>
                <w:rFonts w:ascii="Times New Roman" w:hAnsi="Times New Roman" w:cs="Times New Roman"/>
              </w:rPr>
            </w:pPr>
            <w:r w:rsidRPr="006A40D3">
              <w:rPr>
                <w:rFonts w:ascii="Times New Roman" w:hAnsi="Times New Roman" w:cs="Times New Roman"/>
              </w:rPr>
              <w:t>культуры и др.) - 10;</w:t>
            </w:r>
          </w:p>
          <w:p w:rsidR="00134030" w:rsidRPr="006A40D3" w:rsidRDefault="00F97104" w:rsidP="009D7980">
            <w:pPr>
              <w:rPr>
                <w:rFonts w:ascii="Times New Roman" w:hAnsi="Times New Roman" w:cs="Times New Roman"/>
              </w:rPr>
            </w:pPr>
            <w:r>
              <w:rPr>
                <w:rFonts w:ascii="Times New Roman" w:hAnsi="Times New Roman" w:cs="Times New Roman"/>
              </w:rPr>
              <w:t xml:space="preserve">общественные </w:t>
            </w:r>
            <w:r w:rsidR="00134030" w:rsidRPr="006A40D3">
              <w:rPr>
                <w:rFonts w:ascii="Times New Roman" w:hAnsi="Times New Roman" w:cs="Times New Roman"/>
              </w:rPr>
              <w:t>советы</w:t>
            </w:r>
          </w:p>
          <w:p w:rsidR="00134030" w:rsidRPr="006A40D3" w:rsidRDefault="00F97104" w:rsidP="009D7980">
            <w:pPr>
              <w:rPr>
                <w:rFonts w:ascii="Times New Roman" w:hAnsi="Times New Roman" w:cs="Times New Roman"/>
              </w:rPr>
            </w:pPr>
            <w:r>
              <w:rPr>
                <w:rFonts w:ascii="Times New Roman" w:hAnsi="Times New Roman" w:cs="Times New Roman"/>
              </w:rPr>
              <w:t xml:space="preserve">населенных </w:t>
            </w:r>
            <w:r w:rsidR="00134030" w:rsidRPr="006A40D3">
              <w:rPr>
                <w:rFonts w:ascii="Times New Roman" w:hAnsi="Times New Roman" w:cs="Times New Roman"/>
              </w:rPr>
              <w:t xml:space="preserve"> пункт</w:t>
            </w:r>
            <w:r>
              <w:rPr>
                <w:rFonts w:ascii="Times New Roman" w:hAnsi="Times New Roman" w:cs="Times New Roman"/>
              </w:rPr>
              <w:t xml:space="preserve">ов </w:t>
            </w:r>
            <w:r w:rsidR="00134030" w:rsidRPr="006A40D3">
              <w:rPr>
                <w:rFonts w:ascii="Times New Roman" w:hAnsi="Times New Roman" w:cs="Times New Roman"/>
              </w:rPr>
              <w:t xml:space="preserve">  и</w:t>
            </w:r>
          </w:p>
          <w:p w:rsidR="00134030" w:rsidRPr="006A40D3" w:rsidRDefault="00F97104" w:rsidP="009D7980">
            <w:pPr>
              <w:rPr>
                <w:rFonts w:ascii="Times New Roman" w:hAnsi="Times New Roman" w:cs="Times New Roman"/>
              </w:rPr>
            </w:pPr>
            <w:r>
              <w:rPr>
                <w:rFonts w:ascii="Times New Roman" w:hAnsi="Times New Roman" w:cs="Times New Roman"/>
              </w:rPr>
              <w:t>городских микрорайонов — 31; -</w:t>
            </w:r>
            <w:r w:rsidR="00134030" w:rsidRPr="006A40D3">
              <w:rPr>
                <w:rFonts w:ascii="Times New Roman" w:hAnsi="Times New Roman" w:cs="Times New Roman"/>
              </w:rPr>
              <w:t>добровольческие/волонтерские организации   и   инициативные группы граж</w:t>
            </w:r>
            <w:r>
              <w:rPr>
                <w:rFonts w:ascii="Times New Roman" w:hAnsi="Times New Roman" w:cs="Times New Roman"/>
              </w:rPr>
              <w:t xml:space="preserve">дан, участвующие в реализации </w:t>
            </w:r>
            <w:r w:rsidR="00134030" w:rsidRPr="006A40D3">
              <w:rPr>
                <w:rFonts w:ascii="Times New Roman" w:hAnsi="Times New Roman" w:cs="Times New Roman"/>
              </w:rPr>
              <w:t>социальных</w:t>
            </w:r>
          </w:p>
          <w:p w:rsidR="00134030" w:rsidRPr="006A40D3" w:rsidRDefault="00134030" w:rsidP="009D7980">
            <w:pPr>
              <w:rPr>
                <w:rFonts w:ascii="Times New Roman" w:hAnsi="Times New Roman" w:cs="Times New Roman"/>
              </w:rPr>
            </w:pPr>
            <w:r w:rsidRPr="006A40D3">
              <w:rPr>
                <w:rFonts w:ascii="Times New Roman" w:hAnsi="Times New Roman" w:cs="Times New Roman"/>
              </w:rPr>
              <w:t>проектов -71.</w:t>
            </w:r>
          </w:p>
          <w:p w:rsidR="00134030" w:rsidRPr="006A40D3" w:rsidRDefault="00134030" w:rsidP="009D7980">
            <w:pPr>
              <w:rPr>
                <w:rFonts w:ascii="Times New Roman" w:hAnsi="Times New Roman" w:cs="Times New Roman"/>
              </w:rPr>
            </w:pPr>
            <w:r w:rsidRPr="006A40D3">
              <w:rPr>
                <w:rFonts w:ascii="Times New Roman" w:hAnsi="Times New Roman" w:cs="Times New Roman"/>
              </w:rPr>
              <w:t>На территории Магаданской облас</w:t>
            </w:r>
            <w:r w:rsidR="00F97104">
              <w:rPr>
                <w:rFonts w:ascii="Times New Roman" w:hAnsi="Times New Roman" w:cs="Times New Roman"/>
              </w:rPr>
              <w:t xml:space="preserve">ти не реализуются такие формы </w:t>
            </w:r>
            <w:proofErr w:type="gramStart"/>
            <w:r w:rsidRPr="006A40D3">
              <w:rPr>
                <w:rFonts w:ascii="Times New Roman" w:hAnsi="Times New Roman" w:cs="Times New Roman"/>
              </w:rPr>
              <w:t>непосредственного</w:t>
            </w:r>
            <w:proofErr w:type="gramEnd"/>
          </w:p>
          <w:p w:rsidR="00134030" w:rsidRPr="006A40D3" w:rsidRDefault="00134030" w:rsidP="009D7980">
            <w:pPr>
              <w:rPr>
                <w:rFonts w:ascii="Times New Roman" w:hAnsi="Times New Roman" w:cs="Times New Roman"/>
              </w:rPr>
            </w:pPr>
            <w:r w:rsidRPr="006A40D3">
              <w:rPr>
                <w:rFonts w:ascii="Times New Roman" w:hAnsi="Times New Roman" w:cs="Times New Roman"/>
              </w:rPr>
              <w:t>осуществления местного и общ</w:t>
            </w:r>
            <w:r w:rsidR="00F97104">
              <w:rPr>
                <w:rFonts w:ascii="Times New Roman" w:hAnsi="Times New Roman" w:cs="Times New Roman"/>
              </w:rPr>
              <w:t xml:space="preserve">ественного самоуправления, как </w:t>
            </w:r>
            <w:r w:rsidRPr="006A40D3">
              <w:rPr>
                <w:rFonts w:ascii="Times New Roman" w:hAnsi="Times New Roman" w:cs="Times New Roman"/>
              </w:rPr>
              <w:t>старосты,         местный</w:t>
            </w:r>
          </w:p>
          <w:p w:rsidR="00134030" w:rsidRPr="006A40D3" w:rsidRDefault="00134030" w:rsidP="009D7980">
            <w:pPr>
              <w:rPr>
                <w:rFonts w:ascii="Times New Roman" w:hAnsi="Times New Roman" w:cs="Times New Roman"/>
              </w:rPr>
            </w:pPr>
            <w:r w:rsidRPr="006A40D3">
              <w:rPr>
                <w:rFonts w:ascii="Times New Roman" w:hAnsi="Times New Roman" w:cs="Times New Roman"/>
              </w:rPr>
              <w:t>референ</w:t>
            </w:r>
            <w:r w:rsidR="00F97104">
              <w:rPr>
                <w:rFonts w:ascii="Times New Roman" w:hAnsi="Times New Roman" w:cs="Times New Roman"/>
              </w:rPr>
              <w:t xml:space="preserve">дум, сход граждан, собрание </w:t>
            </w:r>
            <w:r w:rsidRPr="006A40D3">
              <w:rPr>
                <w:rFonts w:ascii="Times New Roman" w:hAnsi="Times New Roman" w:cs="Times New Roman"/>
              </w:rPr>
              <w:t>граждан,</w:t>
            </w:r>
          </w:p>
          <w:p w:rsidR="004E227E" w:rsidRPr="006A40D3" w:rsidRDefault="00134030" w:rsidP="009D7980">
            <w:pPr>
              <w:rPr>
                <w:rFonts w:ascii="Times New Roman" w:hAnsi="Times New Roman" w:cs="Times New Roman"/>
              </w:rPr>
            </w:pPr>
            <w:r w:rsidRPr="006A40D3">
              <w:rPr>
                <w:rFonts w:ascii="Times New Roman" w:hAnsi="Times New Roman" w:cs="Times New Roman"/>
              </w:rPr>
              <w:t>инициативное бюджетирование.</w:t>
            </w: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p w:rsidR="0035430C" w:rsidRPr="006A40D3" w:rsidRDefault="0035430C" w:rsidP="009D7980">
            <w:pPr>
              <w:rPr>
                <w:rFonts w:ascii="Times New Roman" w:hAnsi="Times New Roman" w:cs="Times New Roman"/>
              </w:rPr>
            </w:pPr>
          </w:p>
        </w:tc>
        <w:tc>
          <w:tcPr>
            <w:tcW w:w="2976" w:type="dxa"/>
          </w:tcPr>
          <w:p w:rsidR="00134030" w:rsidRPr="006A40D3" w:rsidRDefault="00134030" w:rsidP="009D7980">
            <w:pPr>
              <w:rPr>
                <w:rFonts w:ascii="Times New Roman" w:hAnsi="Times New Roman" w:cs="Times New Roman"/>
              </w:rPr>
            </w:pPr>
            <w:r w:rsidRPr="006A40D3">
              <w:rPr>
                <w:rFonts w:ascii="Times New Roman" w:hAnsi="Times New Roman" w:cs="Times New Roman"/>
              </w:rPr>
              <w:lastRenderedPageBreak/>
              <w:t>В 2019 году местной общественной</w:t>
            </w:r>
            <w:r w:rsidR="00771D58" w:rsidRPr="006A40D3">
              <w:rPr>
                <w:rFonts w:ascii="Times New Roman" w:hAnsi="Times New Roman" w:cs="Times New Roman"/>
              </w:rPr>
              <w:t xml:space="preserve"> </w:t>
            </w:r>
            <w:r w:rsidRPr="006A40D3">
              <w:rPr>
                <w:rFonts w:ascii="Times New Roman" w:hAnsi="Times New Roman" w:cs="Times New Roman"/>
              </w:rPr>
              <w:t>организацией</w:t>
            </w:r>
          </w:p>
          <w:p w:rsidR="00134030" w:rsidRPr="006A40D3" w:rsidRDefault="00771D58" w:rsidP="009D7980">
            <w:pPr>
              <w:rPr>
                <w:rFonts w:ascii="Times New Roman" w:hAnsi="Times New Roman" w:cs="Times New Roman"/>
              </w:rPr>
            </w:pPr>
            <w:r w:rsidRPr="006A40D3">
              <w:rPr>
                <w:rFonts w:ascii="Times New Roman" w:hAnsi="Times New Roman" w:cs="Times New Roman"/>
              </w:rPr>
              <w:t xml:space="preserve">«Территориальное   </w:t>
            </w:r>
            <w:r w:rsidR="00134030" w:rsidRPr="006A40D3">
              <w:rPr>
                <w:rFonts w:ascii="Times New Roman" w:hAnsi="Times New Roman" w:cs="Times New Roman"/>
              </w:rPr>
              <w:t>общественное</w:t>
            </w:r>
          </w:p>
          <w:p w:rsidR="00134030" w:rsidRPr="006A40D3" w:rsidRDefault="00F97104" w:rsidP="009D7980">
            <w:pPr>
              <w:rPr>
                <w:rFonts w:ascii="Times New Roman" w:hAnsi="Times New Roman" w:cs="Times New Roman"/>
              </w:rPr>
            </w:pPr>
            <w:r>
              <w:rPr>
                <w:rFonts w:ascii="Times New Roman" w:hAnsi="Times New Roman" w:cs="Times New Roman"/>
              </w:rPr>
              <w:t xml:space="preserve">самоуправление   </w:t>
            </w:r>
            <w:r w:rsidR="00134030" w:rsidRPr="006A40D3">
              <w:rPr>
                <w:rFonts w:ascii="Times New Roman" w:hAnsi="Times New Roman" w:cs="Times New Roman"/>
              </w:rPr>
              <w:t>«</w:t>
            </w:r>
            <w:proofErr w:type="spellStart"/>
            <w:r w:rsidR="00134030" w:rsidRPr="006A40D3">
              <w:rPr>
                <w:rFonts w:ascii="Times New Roman" w:hAnsi="Times New Roman" w:cs="Times New Roman"/>
              </w:rPr>
              <w:t>Ольское</w:t>
            </w:r>
            <w:proofErr w:type="spellEnd"/>
            <w:r w:rsidR="00134030" w:rsidRPr="006A40D3">
              <w:rPr>
                <w:rFonts w:ascii="Times New Roman" w:hAnsi="Times New Roman" w:cs="Times New Roman"/>
              </w:rPr>
              <w:t>»</w:t>
            </w:r>
          </w:p>
          <w:p w:rsidR="00134030" w:rsidRPr="006A40D3" w:rsidRDefault="00134030" w:rsidP="009D7980">
            <w:pPr>
              <w:rPr>
                <w:rFonts w:ascii="Times New Roman" w:hAnsi="Times New Roman" w:cs="Times New Roman"/>
              </w:rPr>
            </w:pPr>
            <w:r w:rsidRPr="006A40D3">
              <w:rPr>
                <w:rFonts w:ascii="Times New Roman" w:hAnsi="Times New Roman" w:cs="Times New Roman"/>
              </w:rPr>
              <w:t>реализован проект</w:t>
            </w:r>
          </w:p>
          <w:p w:rsidR="00134030" w:rsidRPr="006A40D3" w:rsidRDefault="00F97104" w:rsidP="009D7980">
            <w:pPr>
              <w:rPr>
                <w:rFonts w:ascii="Times New Roman" w:hAnsi="Times New Roman" w:cs="Times New Roman"/>
              </w:rPr>
            </w:pPr>
            <w:r>
              <w:rPr>
                <w:rFonts w:ascii="Times New Roman" w:hAnsi="Times New Roman" w:cs="Times New Roman"/>
              </w:rPr>
              <w:t xml:space="preserve">«Безопасная  </w:t>
            </w:r>
            <w:r w:rsidR="00134030" w:rsidRPr="006A40D3">
              <w:rPr>
                <w:rFonts w:ascii="Times New Roman" w:hAnsi="Times New Roman" w:cs="Times New Roman"/>
              </w:rPr>
              <w:t>территория». В рамках проекта:</w:t>
            </w:r>
          </w:p>
          <w:p w:rsidR="00134030" w:rsidRPr="006A40D3" w:rsidRDefault="00134030" w:rsidP="009D7980">
            <w:pPr>
              <w:rPr>
                <w:rFonts w:ascii="Times New Roman" w:hAnsi="Times New Roman" w:cs="Times New Roman"/>
              </w:rPr>
            </w:pPr>
            <w:r w:rsidRPr="006A40D3">
              <w:rPr>
                <w:rFonts w:ascii="Times New Roman" w:hAnsi="Times New Roman" w:cs="Times New Roman"/>
              </w:rPr>
              <w:t>-   улучшена</w:t>
            </w:r>
            <w:r w:rsidR="00F97104">
              <w:rPr>
                <w:rFonts w:ascii="Times New Roman" w:hAnsi="Times New Roman" w:cs="Times New Roman"/>
              </w:rPr>
              <w:t xml:space="preserve"> экологическая   обстановка на придомовой  </w:t>
            </w:r>
            <w:r w:rsidRPr="006A40D3">
              <w:rPr>
                <w:rFonts w:ascii="Times New Roman" w:hAnsi="Times New Roman" w:cs="Times New Roman"/>
              </w:rPr>
              <w:t>территори</w:t>
            </w:r>
            <w:r w:rsidR="00F97104">
              <w:rPr>
                <w:rFonts w:ascii="Times New Roman" w:hAnsi="Times New Roman" w:cs="Times New Roman"/>
              </w:rPr>
              <w:t xml:space="preserve">и </w:t>
            </w:r>
            <w:r w:rsidRPr="006A40D3">
              <w:rPr>
                <w:rFonts w:ascii="Times New Roman" w:hAnsi="Times New Roman" w:cs="Times New Roman"/>
              </w:rPr>
              <w:t>многоквартир</w:t>
            </w:r>
            <w:r w:rsidR="00F97104">
              <w:rPr>
                <w:rFonts w:ascii="Times New Roman" w:hAnsi="Times New Roman" w:cs="Times New Roman"/>
              </w:rPr>
              <w:t xml:space="preserve">ного жилого </w:t>
            </w:r>
            <w:r w:rsidR="00F97104">
              <w:rPr>
                <w:rFonts w:ascii="Times New Roman" w:hAnsi="Times New Roman" w:cs="Times New Roman"/>
              </w:rPr>
              <w:lastRenderedPageBreak/>
              <w:t xml:space="preserve">дома №5а по </w:t>
            </w:r>
            <w:proofErr w:type="spellStart"/>
            <w:r w:rsidR="00F97104">
              <w:rPr>
                <w:rFonts w:ascii="Times New Roman" w:hAnsi="Times New Roman" w:cs="Times New Roman"/>
              </w:rPr>
              <w:t>ул</w:t>
            </w:r>
            <w:proofErr w:type="gramStart"/>
            <w:r w:rsidR="00F97104">
              <w:rPr>
                <w:rFonts w:ascii="Times New Roman" w:hAnsi="Times New Roman" w:cs="Times New Roman"/>
              </w:rPr>
              <w:t>.О</w:t>
            </w:r>
            <w:proofErr w:type="gramEnd"/>
            <w:r w:rsidR="00F97104">
              <w:rPr>
                <w:rFonts w:ascii="Times New Roman" w:hAnsi="Times New Roman" w:cs="Times New Roman"/>
              </w:rPr>
              <w:t>ктябрьская</w:t>
            </w:r>
            <w:proofErr w:type="spellEnd"/>
            <w:r w:rsidR="00F97104">
              <w:rPr>
                <w:rFonts w:ascii="Times New Roman" w:hAnsi="Times New Roman" w:cs="Times New Roman"/>
              </w:rPr>
              <w:t xml:space="preserve">     в    поселке</w:t>
            </w:r>
            <w:r w:rsidRPr="006A40D3">
              <w:rPr>
                <w:rFonts w:ascii="Times New Roman" w:hAnsi="Times New Roman" w:cs="Times New Roman"/>
              </w:rPr>
              <w:t xml:space="preserve"> Ола </w:t>
            </w:r>
            <w:proofErr w:type="spellStart"/>
            <w:r w:rsidRPr="006A40D3">
              <w:rPr>
                <w:rFonts w:ascii="Times New Roman" w:hAnsi="Times New Roman" w:cs="Times New Roman"/>
              </w:rPr>
              <w:t>Ольского</w:t>
            </w:r>
            <w:proofErr w:type="spellEnd"/>
            <w:r w:rsidRPr="006A40D3">
              <w:rPr>
                <w:rFonts w:ascii="Times New Roman" w:hAnsi="Times New Roman" w:cs="Times New Roman"/>
              </w:rPr>
              <w:t xml:space="preserve"> района Магаданской области;</w:t>
            </w:r>
          </w:p>
          <w:p w:rsidR="00134030" w:rsidRPr="006A40D3" w:rsidRDefault="00134030" w:rsidP="009D7980">
            <w:pPr>
              <w:rPr>
                <w:rFonts w:ascii="Times New Roman" w:hAnsi="Times New Roman" w:cs="Times New Roman"/>
              </w:rPr>
            </w:pPr>
            <w:r w:rsidRPr="006A40D3">
              <w:rPr>
                <w:rFonts w:ascii="Times New Roman" w:hAnsi="Times New Roman" w:cs="Times New Roman"/>
              </w:rPr>
              <w:t>- решена проблема стихийной парковки и безопасности пешеходов;</w:t>
            </w:r>
          </w:p>
          <w:p w:rsidR="00134030" w:rsidRPr="006A40D3" w:rsidRDefault="00134030" w:rsidP="009D7980">
            <w:pPr>
              <w:rPr>
                <w:rFonts w:ascii="Times New Roman" w:hAnsi="Times New Roman" w:cs="Times New Roman"/>
              </w:rPr>
            </w:pPr>
            <w:r w:rsidRPr="006A40D3">
              <w:rPr>
                <w:rFonts w:ascii="Times New Roman" w:hAnsi="Times New Roman" w:cs="Times New Roman"/>
              </w:rPr>
              <w:t>-  осуществлено обустройство дворовой территории многоквартирного жилого дома №5а по улице Октябрьская в поселке Ола.</w:t>
            </w:r>
          </w:p>
          <w:p w:rsidR="00134030" w:rsidRPr="006A40D3" w:rsidRDefault="00134030" w:rsidP="009D7980">
            <w:pPr>
              <w:rPr>
                <w:rFonts w:ascii="Times New Roman" w:hAnsi="Times New Roman" w:cs="Times New Roman"/>
              </w:rPr>
            </w:pPr>
            <w:r w:rsidRPr="006A40D3">
              <w:rPr>
                <w:rFonts w:ascii="Times New Roman" w:hAnsi="Times New Roman" w:cs="Times New Roman"/>
              </w:rPr>
              <w:t>К участию в реализации проекта привлечено более 100 жителей поселка Ола.</w:t>
            </w:r>
          </w:p>
          <w:p w:rsidR="00134030" w:rsidRPr="006A40D3" w:rsidRDefault="00134030" w:rsidP="009D7980">
            <w:pPr>
              <w:rPr>
                <w:rFonts w:ascii="Times New Roman" w:hAnsi="Times New Roman" w:cs="Times New Roman"/>
              </w:rPr>
            </w:pPr>
            <w:r w:rsidRPr="006A40D3">
              <w:rPr>
                <w:rFonts w:ascii="Times New Roman" w:hAnsi="Times New Roman" w:cs="Times New Roman"/>
              </w:rPr>
              <w:t>Общественная  организация</w:t>
            </w:r>
          </w:p>
          <w:p w:rsidR="00134030" w:rsidRPr="006A40D3" w:rsidRDefault="00771D58" w:rsidP="009D7980">
            <w:pPr>
              <w:rPr>
                <w:rFonts w:ascii="Times New Roman" w:hAnsi="Times New Roman" w:cs="Times New Roman"/>
              </w:rPr>
            </w:pPr>
            <w:r w:rsidRPr="006A40D3">
              <w:rPr>
                <w:rFonts w:ascii="Times New Roman" w:hAnsi="Times New Roman" w:cs="Times New Roman"/>
              </w:rPr>
              <w:t xml:space="preserve">«Территориальное общественное </w:t>
            </w:r>
            <w:r w:rsidR="00134030" w:rsidRPr="006A40D3">
              <w:rPr>
                <w:rFonts w:ascii="Times New Roman" w:hAnsi="Times New Roman" w:cs="Times New Roman"/>
              </w:rPr>
              <w:t>самоуправление «</w:t>
            </w:r>
            <w:proofErr w:type="spellStart"/>
            <w:r w:rsidR="00134030" w:rsidRPr="006A40D3">
              <w:rPr>
                <w:rFonts w:ascii="Times New Roman" w:hAnsi="Times New Roman" w:cs="Times New Roman"/>
              </w:rPr>
              <w:t>Ольское</w:t>
            </w:r>
            <w:proofErr w:type="spellEnd"/>
            <w:r w:rsidR="00134030" w:rsidRPr="006A40D3">
              <w:rPr>
                <w:rFonts w:ascii="Times New Roman" w:hAnsi="Times New Roman" w:cs="Times New Roman"/>
              </w:rPr>
              <w:t>» является победителем конкурса по отбору соци</w:t>
            </w:r>
            <w:r w:rsidR="00F97104">
              <w:rPr>
                <w:rFonts w:ascii="Times New Roman" w:hAnsi="Times New Roman" w:cs="Times New Roman"/>
              </w:rPr>
              <w:t xml:space="preserve">ально </w:t>
            </w:r>
            <w:r w:rsidR="00134030" w:rsidRPr="006A40D3">
              <w:rPr>
                <w:rFonts w:ascii="Times New Roman" w:hAnsi="Times New Roman" w:cs="Times New Roman"/>
              </w:rPr>
              <w:t>ориентированных</w:t>
            </w:r>
          </w:p>
          <w:p w:rsidR="00134030" w:rsidRPr="006A40D3" w:rsidRDefault="00F97104" w:rsidP="009D7980">
            <w:pPr>
              <w:rPr>
                <w:rFonts w:ascii="Times New Roman" w:hAnsi="Times New Roman" w:cs="Times New Roman"/>
              </w:rPr>
            </w:pPr>
            <w:r>
              <w:rPr>
                <w:rFonts w:ascii="Times New Roman" w:hAnsi="Times New Roman" w:cs="Times New Roman"/>
              </w:rPr>
              <w:t xml:space="preserve">некоммерческих  </w:t>
            </w:r>
            <w:r w:rsidR="00134030" w:rsidRPr="006A40D3">
              <w:rPr>
                <w:rFonts w:ascii="Times New Roman" w:hAnsi="Times New Roman" w:cs="Times New Roman"/>
              </w:rPr>
              <w:t>организаций</w:t>
            </w:r>
          </w:p>
          <w:p w:rsidR="00134030" w:rsidRPr="006A40D3" w:rsidRDefault="00134030" w:rsidP="009D7980">
            <w:pPr>
              <w:rPr>
                <w:rFonts w:ascii="Times New Roman" w:hAnsi="Times New Roman" w:cs="Times New Roman"/>
              </w:rPr>
            </w:pPr>
            <w:r w:rsidRPr="006A40D3">
              <w:rPr>
                <w:rFonts w:ascii="Times New Roman" w:hAnsi="Times New Roman" w:cs="Times New Roman"/>
              </w:rPr>
              <w:t xml:space="preserve">Магаданской области. По     итогам     конкурса     </w:t>
            </w:r>
            <w:proofErr w:type="spellStart"/>
            <w:r w:rsidRPr="006A40D3">
              <w:rPr>
                <w:rFonts w:ascii="Times New Roman" w:hAnsi="Times New Roman" w:cs="Times New Roman"/>
              </w:rPr>
              <w:t>ТОСу</w:t>
            </w:r>
            <w:proofErr w:type="spellEnd"/>
            <w:r w:rsidRPr="006A40D3">
              <w:rPr>
                <w:rFonts w:ascii="Times New Roman" w:hAnsi="Times New Roman" w:cs="Times New Roman"/>
              </w:rPr>
              <w:t xml:space="preserve">     из областного бюджета выделена субсидия на    реализацию    проекта    в    размере 300 000,0 руб.</w:t>
            </w:r>
          </w:p>
          <w:p w:rsidR="004E227E" w:rsidRPr="006A40D3" w:rsidRDefault="00134030" w:rsidP="009D7980">
            <w:pPr>
              <w:rPr>
                <w:rFonts w:ascii="Times New Roman" w:hAnsi="Times New Roman" w:cs="Times New Roman"/>
              </w:rPr>
            </w:pPr>
            <w:r w:rsidRPr="006A40D3">
              <w:rPr>
                <w:rFonts w:ascii="Times New Roman" w:hAnsi="Times New Roman" w:cs="Times New Roman"/>
              </w:rPr>
              <w:t>Общественная организация «Территориальное общественное самоуправление «</w:t>
            </w:r>
            <w:proofErr w:type="spellStart"/>
            <w:r w:rsidRPr="006A40D3">
              <w:rPr>
                <w:rFonts w:ascii="Times New Roman" w:hAnsi="Times New Roman" w:cs="Times New Roman"/>
              </w:rPr>
              <w:t>Ольское</w:t>
            </w:r>
            <w:proofErr w:type="spellEnd"/>
            <w:r w:rsidRPr="006A40D3">
              <w:rPr>
                <w:rFonts w:ascii="Times New Roman" w:hAnsi="Times New Roman" w:cs="Times New Roman"/>
              </w:rPr>
              <w:t xml:space="preserve">» в 2019 году приняла участие с вышеуказанным проектом в конкурсной программе «100 городских лидеров» Центра городских компетенций </w:t>
            </w:r>
            <w:r w:rsidRPr="006A40D3">
              <w:rPr>
                <w:rFonts w:ascii="Times New Roman" w:hAnsi="Times New Roman" w:cs="Times New Roman"/>
              </w:rPr>
              <w:lastRenderedPageBreak/>
              <w:t xml:space="preserve">Агентства стратегических инициатив, </w:t>
            </w:r>
            <w:proofErr w:type="gramStart"/>
            <w:r w:rsidRPr="006A40D3">
              <w:rPr>
                <w:rFonts w:ascii="Times New Roman" w:hAnsi="Times New Roman" w:cs="Times New Roman"/>
              </w:rPr>
              <w:t>разместив заявку</w:t>
            </w:r>
            <w:proofErr w:type="gramEnd"/>
            <w:r w:rsidRPr="006A40D3">
              <w:rPr>
                <w:rFonts w:ascii="Times New Roman" w:hAnsi="Times New Roman" w:cs="Times New Roman"/>
              </w:rPr>
              <w:t xml:space="preserve"> на сайте </w:t>
            </w:r>
            <w:hyperlink r:id="rId8" w:history="1">
              <w:r w:rsidRPr="006A40D3">
                <w:rPr>
                  <w:rStyle w:val="a7"/>
                  <w:rFonts w:ascii="Times New Roman" w:hAnsi="Times New Roman" w:cs="Times New Roman"/>
                </w:rPr>
                <w:t>100</w:t>
              </w:r>
              <w:proofErr w:type="spellStart"/>
              <w:r w:rsidRPr="006A40D3">
                <w:rPr>
                  <w:rStyle w:val="a7"/>
                  <w:rFonts w:ascii="Times New Roman" w:hAnsi="Times New Roman" w:cs="Times New Roman"/>
                  <w:lang w:val="en-US"/>
                </w:rPr>
                <w:t>gorodov</w:t>
              </w:r>
              <w:proofErr w:type="spellEnd"/>
              <w:r w:rsidRPr="006A40D3">
                <w:rPr>
                  <w:rStyle w:val="a7"/>
                  <w:rFonts w:ascii="Times New Roman" w:hAnsi="Times New Roman" w:cs="Times New Roman"/>
                </w:rPr>
                <w:t>.</w:t>
              </w:r>
              <w:proofErr w:type="spellStart"/>
              <w:r w:rsidRPr="006A40D3">
                <w:rPr>
                  <w:rStyle w:val="a7"/>
                  <w:rFonts w:ascii="Times New Roman" w:hAnsi="Times New Roman" w:cs="Times New Roman"/>
                  <w:lang w:val="en-US"/>
                </w:rPr>
                <w:t>ru</w:t>
              </w:r>
              <w:proofErr w:type="spellEnd"/>
            </w:hyperlink>
            <w:r w:rsidRPr="006A40D3">
              <w:rPr>
                <w:rFonts w:ascii="Times New Roman" w:hAnsi="Times New Roman" w:cs="Times New Roman"/>
              </w:rPr>
              <w:t xml:space="preserve"> по тематике «Атлас успешных практик». В текущем году общественная организация «Территориальное общественное самоуправление «</w:t>
            </w:r>
            <w:proofErr w:type="spellStart"/>
            <w:r w:rsidRPr="006A40D3">
              <w:rPr>
                <w:rFonts w:ascii="Times New Roman" w:hAnsi="Times New Roman" w:cs="Times New Roman"/>
              </w:rPr>
              <w:t>Ольское</w:t>
            </w:r>
            <w:proofErr w:type="spellEnd"/>
            <w:r w:rsidRPr="006A40D3">
              <w:rPr>
                <w:rFonts w:ascii="Times New Roman" w:hAnsi="Times New Roman" w:cs="Times New Roman"/>
              </w:rPr>
              <w:t xml:space="preserve">»» </w:t>
            </w:r>
            <w:proofErr w:type="gramStart"/>
            <w:r w:rsidRPr="006A40D3">
              <w:rPr>
                <w:rFonts w:ascii="Times New Roman" w:hAnsi="Times New Roman" w:cs="Times New Roman"/>
              </w:rPr>
              <w:t>разместила</w:t>
            </w:r>
            <w:proofErr w:type="gramEnd"/>
            <w:r w:rsidRPr="006A40D3">
              <w:rPr>
                <w:rFonts w:ascii="Times New Roman" w:hAnsi="Times New Roman" w:cs="Times New Roman"/>
              </w:rPr>
              <w:t xml:space="preserve"> свою заявку (проект) на сайте </w:t>
            </w:r>
            <w:hyperlink r:id="rId9" w:history="1">
              <w:r w:rsidRPr="006A40D3">
                <w:rPr>
                  <w:rStyle w:val="a7"/>
                  <w:rFonts w:ascii="Times New Roman" w:hAnsi="Times New Roman" w:cs="Times New Roman"/>
                </w:rPr>
                <w:t>100</w:t>
              </w:r>
              <w:proofErr w:type="spellStart"/>
              <w:r w:rsidRPr="006A40D3">
                <w:rPr>
                  <w:rStyle w:val="a7"/>
                  <w:rFonts w:ascii="Times New Roman" w:hAnsi="Times New Roman" w:cs="Times New Roman"/>
                  <w:lang w:val="en-US"/>
                </w:rPr>
                <w:t>gorodov</w:t>
              </w:r>
              <w:proofErr w:type="spellEnd"/>
              <w:r w:rsidRPr="006A40D3">
                <w:rPr>
                  <w:rStyle w:val="a7"/>
                  <w:rFonts w:ascii="Times New Roman" w:hAnsi="Times New Roman" w:cs="Times New Roman"/>
                </w:rPr>
                <w:t>.</w:t>
              </w:r>
              <w:proofErr w:type="spellStart"/>
              <w:r w:rsidRPr="006A40D3">
                <w:rPr>
                  <w:rStyle w:val="a7"/>
                  <w:rFonts w:ascii="Times New Roman" w:hAnsi="Times New Roman" w:cs="Times New Roman"/>
                  <w:lang w:val="en-US"/>
                </w:rPr>
                <w:t>ru</w:t>
              </w:r>
              <w:proofErr w:type="spellEnd"/>
            </w:hyperlink>
            <w:r w:rsidRPr="006A40D3">
              <w:rPr>
                <w:rFonts w:ascii="Times New Roman" w:hAnsi="Times New Roman" w:cs="Times New Roman"/>
              </w:rPr>
              <w:t xml:space="preserve"> по </w:t>
            </w:r>
            <w:r w:rsidRPr="006A40D3">
              <w:rPr>
                <w:rFonts w:ascii="Times New Roman" w:hAnsi="Times New Roman" w:cs="Times New Roman"/>
                <w:u w:val="single"/>
              </w:rPr>
              <w:t>тематике «Дети в городе».</w:t>
            </w:r>
          </w:p>
        </w:tc>
        <w:tc>
          <w:tcPr>
            <w:tcW w:w="2977" w:type="dxa"/>
          </w:tcPr>
          <w:p w:rsidR="00134030" w:rsidRPr="006A40D3" w:rsidRDefault="00134030" w:rsidP="009D7980">
            <w:pPr>
              <w:rPr>
                <w:rFonts w:ascii="Times New Roman" w:hAnsi="Times New Roman" w:cs="Times New Roman"/>
              </w:rPr>
            </w:pPr>
            <w:r w:rsidRPr="006A40D3">
              <w:rPr>
                <w:rFonts w:ascii="Times New Roman" w:hAnsi="Times New Roman" w:cs="Times New Roman"/>
              </w:rPr>
              <w:lastRenderedPageBreak/>
              <w:t>Развитию</w:t>
            </w:r>
            <w:r w:rsidR="00402063" w:rsidRPr="006A40D3">
              <w:rPr>
                <w:rFonts w:ascii="Times New Roman" w:hAnsi="Times New Roman" w:cs="Times New Roman"/>
              </w:rPr>
              <w:t xml:space="preserve"> </w:t>
            </w:r>
            <w:proofErr w:type="gramStart"/>
            <w:r w:rsidRPr="006A40D3">
              <w:rPr>
                <w:rFonts w:ascii="Times New Roman" w:hAnsi="Times New Roman" w:cs="Times New Roman"/>
              </w:rPr>
              <w:t>территориального</w:t>
            </w:r>
            <w:proofErr w:type="gramEnd"/>
          </w:p>
          <w:p w:rsidR="00134030" w:rsidRPr="006A40D3" w:rsidRDefault="00402063" w:rsidP="009D7980">
            <w:pPr>
              <w:rPr>
                <w:rFonts w:ascii="Times New Roman" w:hAnsi="Times New Roman" w:cs="Times New Roman"/>
              </w:rPr>
            </w:pPr>
            <w:r w:rsidRPr="006A40D3">
              <w:rPr>
                <w:rFonts w:ascii="Times New Roman" w:hAnsi="Times New Roman" w:cs="Times New Roman"/>
              </w:rPr>
              <w:t>О</w:t>
            </w:r>
            <w:r w:rsidR="00134030" w:rsidRPr="006A40D3">
              <w:rPr>
                <w:rFonts w:ascii="Times New Roman" w:hAnsi="Times New Roman" w:cs="Times New Roman"/>
              </w:rPr>
              <w:t>бщественного</w:t>
            </w:r>
            <w:r w:rsidRPr="006A40D3">
              <w:rPr>
                <w:rFonts w:ascii="Times New Roman" w:hAnsi="Times New Roman" w:cs="Times New Roman"/>
              </w:rPr>
              <w:t xml:space="preserve"> </w:t>
            </w:r>
            <w:r w:rsidR="00134030" w:rsidRPr="006A40D3">
              <w:rPr>
                <w:rFonts w:ascii="Times New Roman" w:hAnsi="Times New Roman" w:cs="Times New Roman"/>
              </w:rPr>
              <w:t>самоуправления и иных форм</w:t>
            </w:r>
            <w:r w:rsidRPr="006A40D3">
              <w:rPr>
                <w:rFonts w:ascii="Times New Roman" w:hAnsi="Times New Roman" w:cs="Times New Roman"/>
              </w:rPr>
              <w:t xml:space="preserve"> </w:t>
            </w:r>
            <w:r w:rsidR="00134030" w:rsidRPr="006A40D3">
              <w:rPr>
                <w:rFonts w:ascii="Times New Roman" w:hAnsi="Times New Roman" w:cs="Times New Roman"/>
              </w:rPr>
              <w:t>непосредственного</w:t>
            </w:r>
          </w:p>
          <w:p w:rsidR="00134030" w:rsidRPr="006A40D3" w:rsidRDefault="00402063" w:rsidP="009D7980">
            <w:pPr>
              <w:rPr>
                <w:rFonts w:ascii="Times New Roman" w:hAnsi="Times New Roman" w:cs="Times New Roman"/>
              </w:rPr>
            </w:pPr>
            <w:r w:rsidRPr="006A40D3">
              <w:rPr>
                <w:rFonts w:ascii="Times New Roman" w:hAnsi="Times New Roman" w:cs="Times New Roman"/>
              </w:rPr>
              <w:t>О</w:t>
            </w:r>
            <w:r w:rsidR="00134030" w:rsidRPr="006A40D3">
              <w:rPr>
                <w:rFonts w:ascii="Times New Roman" w:hAnsi="Times New Roman" w:cs="Times New Roman"/>
              </w:rPr>
              <w:t>существления</w:t>
            </w:r>
            <w:r w:rsidRPr="006A40D3">
              <w:rPr>
                <w:rFonts w:ascii="Times New Roman" w:hAnsi="Times New Roman" w:cs="Times New Roman"/>
              </w:rPr>
              <w:t xml:space="preserve"> </w:t>
            </w:r>
            <w:r w:rsidR="00134030" w:rsidRPr="006A40D3">
              <w:rPr>
                <w:rFonts w:ascii="Times New Roman" w:hAnsi="Times New Roman" w:cs="Times New Roman"/>
              </w:rPr>
              <w:t>местного         и</w:t>
            </w:r>
            <w:r w:rsidRPr="006A40D3">
              <w:rPr>
                <w:rFonts w:ascii="Times New Roman" w:hAnsi="Times New Roman" w:cs="Times New Roman"/>
              </w:rPr>
              <w:t xml:space="preserve"> </w:t>
            </w:r>
            <w:r w:rsidR="00134030" w:rsidRPr="006A40D3">
              <w:rPr>
                <w:rFonts w:ascii="Times New Roman" w:hAnsi="Times New Roman" w:cs="Times New Roman"/>
              </w:rPr>
              <w:t>общественного</w:t>
            </w:r>
            <w:r w:rsidRPr="006A40D3">
              <w:rPr>
                <w:rFonts w:ascii="Times New Roman" w:hAnsi="Times New Roman" w:cs="Times New Roman"/>
              </w:rPr>
              <w:t xml:space="preserve"> </w:t>
            </w:r>
            <w:r w:rsidR="00134030" w:rsidRPr="006A40D3">
              <w:rPr>
                <w:rFonts w:ascii="Times New Roman" w:hAnsi="Times New Roman" w:cs="Times New Roman"/>
              </w:rPr>
              <w:t>самоуправления препятствуют</w:t>
            </w:r>
            <w:r w:rsidRPr="006A40D3">
              <w:rPr>
                <w:rFonts w:ascii="Times New Roman" w:hAnsi="Times New Roman" w:cs="Times New Roman"/>
              </w:rPr>
              <w:t xml:space="preserve"> </w:t>
            </w:r>
            <w:proofErr w:type="gramStart"/>
            <w:r w:rsidRPr="006A40D3">
              <w:rPr>
                <w:rFonts w:ascii="Times New Roman" w:hAnsi="Times New Roman" w:cs="Times New Roman"/>
              </w:rPr>
              <w:t>н</w:t>
            </w:r>
            <w:r w:rsidR="00134030" w:rsidRPr="006A40D3">
              <w:rPr>
                <w:rFonts w:ascii="Times New Roman" w:hAnsi="Times New Roman" w:cs="Times New Roman"/>
              </w:rPr>
              <w:t>едостаточная</w:t>
            </w:r>
            <w:proofErr w:type="gramEnd"/>
            <w:r w:rsidRPr="006A40D3">
              <w:rPr>
                <w:rFonts w:ascii="Times New Roman" w:hAnsi="Times New Roman" w:cs="Times New Roman"/>
              </w:rPr>
              <w:t xml:space="preserve"> </w:t>
            </w:r>
            <w:r w:rsidR="00134030" w:rsidRPr="006A40D3">
              <w:rPr>
                <w:rFonts w:ascii="Times New Roman" w:hAnsi="Times New Roman" w:cs="Times New Roman"/>
              </w:rPr>
              <w:t>гражданская</w:t>
            </w:r>
          </w:p>
          <w:p w:rsidR="00134030" w:rsidRPr="006A40D3" w:rsidRDefault="00402063" w:rsidP="009D7980">
            <w:pPr>
              <w:rPr>
                <w:rFonts w:ascii="Times New Roman" w:hAnsi="Times New Roman" w:cs="Times New Roman"/>
              </w:rPr>
            </w:pPr>
            <w:r w:rsidRPr="006A40D3">
              <w:rPr>
                <w:rFonts w:ascii="Times New Roman" w:hAnsi="Times New Roman" w:cs="Times New Roman"/>
              </w:rPr>
              <w:t>а</w:t>
            </w:r>
            <w:r w:rsidR="00134030" w:rsidRPr="006A40D3">
              <w:rPr>
                <w:rFonts w:ascii="Times New Roman" w:hAnsi="Times New Roman" w:cs="Times New Roman"/>
              </w:rPr>
              <w:t>ктивность</w:t>
            </w:r>
            <w:r w:rsidRPr="006A40D3">
              <w:rPr>
                <w:rFonts w:ascii="Times New Roman" w:hAnsi="Times New Roman" w:cs="Times New Roman"/>
              </w:rPr>
              <w:t xml:space="preserve"> </w:t>
            </w:r>
            <w:r w:rsidR="00134030" w:rsidRPr="006A40D3">
              <w:rPr>
                <w:rFonts w:ascii="Times New Roman" w:hAnsi="Times New Roman" w:cs="Times New Roman"/>
              </w:rPr>
              <w:t>населения   при</w:t>
            </w:r>
          </w:p>
          <w:p w:rsidR="00134030" w:rsidRPr="006A40D3" w:rsidRDefault="00134030" w:rsidP="009D7980">
            <w:pPr>
              <w:rPr>
                <w:rFonts w:ascii="Times New Roman" w:hAnsi="Times New Roman" w:cs="Times New Roman"/>
              </w:rPr>
            </w:pPr>
            <w:proofErr w:type="gramStart"/>
            <w:r w:rsidRPr="006A40D3">
              <w:rPr>
                <w:rFonts w:ascii="Times New Roman" w:hAnsi="Times New Roman" w:cs="Times New Roman"/>
              </w:rPr>
              <w:t>решении</w:t>
            </w:r>
            <w:proofErr w:type="gramEnd"/>
            <w:r w:rsidR="00402063" w:rsidRPr="006A40D3">
              <w:rPr>
                <w:rFonts w:ascii="Times New Roman" w:hAnsi="Times New Roman" w:cs="Times New Roman"/>
              </w:rPr>
              <w:t xml:space="preserve"> </w:t>
            </w:r>
            <w:r w:rsidRPr="006A40D3">
              <w:rPr>
                <w:rFonts w:ascii="Times New Roman" w:hAnsi="Times New Roman" w:cs="Times New Roman"/>
              </w:rPr>
              <w:t>вопросов</w:t>
            </w:r>
            <w:r w:rsidR="00402063" w:rsidRPr="006A40D3">
              <w:rPr>
                <w:rFonts w:ascii="Times New Roman" w:hAnsi="Times New Roman" w:cs="Times New Roman"/>
              </w:rPr>
              <w:t xml:space="preserve"> </w:t>
            </w:r>
            <w:r w:rsidRPr="006A40D3">
              <w:rPr>
                <w:rFonts w:ascii="Times New Roman" w:hAnsi="Times New Roman" w:cs="Times New Roman"/>
              </w:rPr>
              <w:t>местного</w:t>
            </w:r>
            <w:r w:rsidR="00402063" w:rsidRPr="006A40D3">
              <w:rPr>
                <w:rFonts w:ascii="Times New Roman" w:hAnsi="Times New Roman" w:cs="Times New Roman"/>
              </w:rPr>
              <w:t xml:space="preserve"> </w:t>
            </w:r>
            <w:r w:rsidR="00F97104">
              <w:rPr>
                <w:rFonts w:ascii="Times New Roman" w:hAnsi="Times New Roman" w:cs="Times New Roman"/>
              </w:rPr>
              <w:t xml:space="preserve">значения, </w:t>
            </w:r>
            <w:r w:rsidR="00057286" w:rsidRPr="006A40D3">
              <w:rPr>
                <w:rFonts w:ascii="Times New Roman" w:hAnsi="Times New Roman" w:cs="Times New Roman"/>
              </w:rPr>
              <w:t>отсутствие в</w:t>
            </w:r>
            <w:r w:rsidR="00402063" w:rsidRPr="006A40D3">
              <w:rPr>
                <w:rFonts w:ascii="Times New Roman" w:hAnsi="Times New Roman" w:cs="Times New Roman"/>
              </w:rPr>
              <w:t xml:space="preserve"> </w:t>
            </w:r>
            <w:r w:rsidR="00F97104">
              <w:rPr>
                <w:rFonts w:ascii="Times New Roman" w:hAnsi="Times New Roman" w:cs="Times New Roman"/>
              </w:rPr>
              <w:lastRenderedPageBreak/>
              <w:t xml:space="preserve">бюджетах </w:t>
            </w:r>
            <w:r w:rsidRPr="006A40D3">
              <w:rPr>
                <w:rFonts w:ascii="Times New Roman" w:hAnsi="Times New Roman" w:cs="Times New Roman"/>
              </w:rPr>
              <w:t>муниципальны</w:t>
            </w:r>
            <w:r w:rsidR="00402063" w:rsidRPr="006A40D3">
              <w:rPr>
                <w:rFonts w:ascii="Times New Roman" w:hAnsi="Times New Roman" w:cs="Times New Roman"/>
              </w:rPr>
              <w:t xml:space="preserve">х </w:t>
            </w:r>
            <w:r w:rsidRPr="006A40D3">
              <w:rPr>
                <w:rFonts w:ascii="Times New Roman" w:hAnsi="Times New Roman" w:cs="Times New Roman"/>
              </w:rPr>
              <w:t>образований</w:t>
            </w:r>
            <w:r w:rsidR="00402063" w:rsidRPr="006A40D3">
              <w:rPr>
                <w:rFonts w:ascii="Times New Roman" w:hAnsi="Times New Roman" w:cs="Times New Roman"/>
              </w:rPr>
              <w:t xml:space="preserve"> </w:t>
            </w:r>
            <w:r w:rsidR="00F97104">
              <w:rPr>
                <w:rFonts w:ascii="Times New Roman" w:hAnsi="Times New Roman" w:cs="Times New Roman"/>
              </w:rPr>
              <w:t xml:space="preserve">необходимых </w:t>
            </w:r>
            <w:r w:rsidRPr="006A40D3">
              <w:rPr>
                <w:rFonts w:ascii="Times New Roman" w:hAnsi="Times New Roman" w:cs="Times New Roman"/>
              </w:rPr>
              <w:t>средств         на</w:t>
            </w:r>
            <w:r w:rsidR="00402063" w:rsidRPr="006A40D3">
              <w:rPr>
                <w:rFonts w:ascii="Times New Roman" w:hAnsi="Times New Roman" w:cs="Times New Roman"/>
              </w:rPr>
              <w:t xml:space="preserve"> </w:t>
            </w:r>
            <w:r w:rsidRPr="006A40D3">
              <w:rPr>
                <w:rFonts w:ascii="Times New Roman" w:hAnsi="Times New Roman" w:cs="Times New Roman"/>
              </w:rPr>
              <w:t>финансовую</w:t>
            </w:r>
            <w:r w:rsidR="00402063" w:rsidRPr="006A40D3">
              <w:rPr>
                <w:rFonts w:ascii="Times New Roman" w:hAnsi="Times New Roman" w:cs="Times New Roman"/>
              </w:rPr>
              <w:t xml:space="preserve"> </w:t>
            </w:r>
            <w:r w:rsidR="00F97104">
              <w:rPr>
                <w:rFonts w:ascii="Times New Roman" w:hAnsi="Times New Roman" w:cs="Times New Roman"/>
              </w:rPr>
              <w:t xml:space="preserve">поддержку </w:t>
            </w:r>
            <w:r w:rsidRPr="006A40D3">
              <w:rPr>
                <w:rFonts w:ascii="Times New Roman" w:hAnsi="Times New Roman" w:cs="Times New Roman"/>
              </w:rPr>
              <w:t>инициатив,</w:t>
            </w:r>
            <w:r w:rsidR="00402063" w:rsidRPr="006A40D3">
              <w:rPr>
                <w:rFonts w:ascii="Times New Roman" w:hAnsi="Times New Roman" w:cs="Times New Roman"/>
              </w:rPr>
              <w:t xml:space="preserve"> </w:t>
            </w:r>
            <w:r w:rsidRPr="006A40D3">
              <w:rPr>
                <w:rFonts w:ascii="Times New Roman" w:hAnsi="Times New Roman" w:cs="Times New Roman"/>
              </w:rPr>
              <w:t>выдвигаемых</w:t>
            </w:r>
          </w:p>
          <w:p w:rsidR="00134030" w:rsidRPr="006A40D3" w:rsidRDefault="00134030" w:rsidP="009D7980">
            <w:pPr>
              <w:rPr>
                <w:rFonts w:ascii="Times New Roman" w:hAnsi="Times New Roman" w:cs="Times New Roman"/>
              </w:rPr>
            </w:pPr>
            <w:r w:rsidRPr="006A40D3">
              <w:rPr>
                <w:rFonts w:ascii="Times New Roman" w:hAnsi="Times New Roman" w:cs="Times New Roman"/>
              </w:rPr>
              <w:t>территориальными</w:t>
            </w:r>
          </w:p>
          <w:p w:rsidR="004E227E" w:rsidRPr="006A40D3" w:rsidRDefault="00134030" w:rsidP="009D7980">
            <w:pPr>
              <w:rPr>
                <w:rFonts w:ascii="Times New Roman" w:hAnsi="Times New Roman" w:cs="Times New Roman"/>
              </w:rPr>
            </w:pPr>
            <w:proofErr w:type="gramStart"/>
            <w:r w:rsidRPr="006A40D3">
              <w:rPr>
                <w:rFonts w:ascii="Times New Roman" w:hAnsi="Times New Roman" w:cs="Times New Roman"/>
              </w:rPr>
              <w:t>общественным</w:t>
            </w:r>
            <w:proofErr w:type="gramEnd"/>
            <w:r w:rsidR="00402063" w:rsidRPr="006A40D3">
              <w:rPr>
                <w:rFonts w:ascii="Times New Roman" w:hAnsi="Times New Roman" w:cs="Times New Roman"/>
              </w:rPr>
              <w:t xml:space="preserve"> </w:t>
            </w:r>
            <w:r w:rsidRPr="006A40D3">
              <w:rPr>
                <w:rFonts w:ascii="Times New Roman" w:hAnsi="Times New Roman" w:cs="Times New Roman"/>
              </w:rPr>
              <w:t>и</w:t>
            </w:r>
            <w:r w:rsidR="00402063" w:rsidRPr="006A40D3">
              <w:rPr>
                <w:rFonts w:ascii="Times New Roman" w:hAnsi="Times New Roman" w:cs="Times New Roman"/>
              </w:rPr>
              <w:t xml:space="preserve"> </w:t>
            </w:r>
            <w:r w:rsidRPr="006A40D3">
              <w:rPr>
                <w:rFonts w:ascii="Times New Roman" w:hAnsi="Times New Roman" w:cs="Times New Roman"/>
              </w:rPr>
              <w:t>самоуправлениями</w:t>
            </w:r>
            <w:r w:rsidR="00402063" w:rsidRPr="006A40D3">
              <w:rPr>
                <w:rFonts w:ascii="Times New Roman" w:hAnsi="Times New Roman" w:cs="Times New Roman"/>
              </w:rPr>
              <w:t>.</w:t>
            </w:r>
          </w:p>
        </w:tc>
        <w:tc>
          <w:tcPr>
            <w:tcW w:w="2693" w:type="dxa"/>
          </w:tcPr>
          <w:p w:rsidR="00134030" w:rsidRPr="006A40D3" w:rsidRDefault="00134030" w:rsidP="009D7980">
            <w:pPr>
              <w:rPr>
                <w:rFonts w:ascii="Times New Roman" w:hAnsi="Times New Roman" w:cs="Times New Roman"/>
              </w:rPr>
            </w:pPr>
            <w:r w:rsidRPr="006A40D3">
              <w:rPr>
                <w:rFonts w:ascii="Times New Roman" w:hAnsi="Times New Roman" w:cs="Times New Roman"/>
              </w:rPr>
              <w:lastRenderedPageBreak/>
              <w:t xml:space="preserve">При разработке </w:t>
            </w:r>
            <w:r w:rsidR="00E52687" w:rsidRPr="006A40D3">
              <w:rPr>
                <w:rFonts w:ascii="Times New Roman" w:hAnsi="Times New Roman" w:cs="Times New Roman"/>
              </w:rPr>
              <w:t>проекта новых</w:t>
            </w:r>
            <w:r w:rsidRPr="006A40D3">
              <w:rPr>
                <w:rFonts w:ascii="Times New Roman" w:hAnsi="Times New Roman" w:cs="Times New Roman"/>
              </w:rPr>
              <w:t xml:space="preserve"> Основ</w:t>
            </w:r>
          </w:p>
          <w:p w:rsidR="00134030" w:rsidRPr="006A40D3" w:rsidRDefault="00134030" w:rsidP="009D7980">
            <w:pPr>
              <w:rPr>
                <w:rFonts w:ascii="Times New Roman" w:hAnsi="Times New Roman" w:cs="Times New Roman"/>
              </w:rPr>
            </w:pPr>
            <w:r w:rsidRPr="006A40D3">
              <w:rPr>
                <w:rFonts w:ascii="Times New Roman" w:hAnsi="Times New Roman" w:cs="Times New Roman"/>
              </w:rPr>
              <w:t xml:space="preserve">государственной   политики   в сфере </w:t>
            </w:r>
            <w:r w:rsidR="00771D58" w:rsidRPr="006A40D3">
              <w:rPr>
                <w:rFonts w:ascii="Times New Roman" w:hAnsi="Times New Roman" w:cs="Times New Roman"/>
              </w:rPr>
              <w:t>развития местного самоуправлени</w:t>
            </w:r>
            <w:r w:rsidR="00057286" w:rsidRPr="006A40D3">
              <w:rPr>
                <w:rFonts w:ascii="Times New Roman" w:hAnsi="Times New Roman" w:cs="Times New Roman"/>
              </w:rPr>
              <w:t>я на период до 2030</w:t>
            </w:r>
            <w:r w:rsidRPr="006A40D3">
              <w:rPr>
                <w:rFonts w:ascii="Times New Roman" w:hAnsi="Times New Roman" w:cs="Times New Roman"/>
              </w:rPr>
              <w:t xml:space="preserve"> </w:t>
            </w:r>
            <w:r w:rsidR="00771D58" w:rsidRPr="006A40D3">
              <w:rPr>
                <w:rFonts w:ascii="Times New Roman" w:hAnsi="Times New Roman" w:cs="Times New Roman"/>
              </w:rPr>
              <w:t>года, в</w:t>
            </w:r>
            <w:r w:rsidRPr="006A40D3">
              <w:rPr>
                <w:rFonts w:ascii="Times New Roman" w:hAnsi="Times New Roman" w:cs="Times New Roman"/>
              </w:rPr>
              <w:t xml:space="preserve"> соответствии </w:t>
            </w:r>
            <w:r w:rsidR="00771D58" w:rsidRPr="006A40D3">
              <w:rPr>
                <w:rFonts w:ascii="Times New Roman" w:hAnsi="Times New Roman" w:cs="Times New Roman"/>
              </w:rPr>
              <w:t>поручением «</w:t>
            </w:r>
            <w:r w:rsidRPr="006A40D3">
              <w:rPr>
                <w:rFonts w:ascii="Times New Roman" w:hAnsi="Times New Roman" w:cs="Times New Roman"/>
              </w:rPr>
              <w:t>Президента</w:t>
            </w:r>
            <w:r w:rsidR="00771D58" w:rsidRPr="006A40D3">
              <w:rPr>
                <w:rFonts w:ascii="Times New Roman" w:hAnsi="Times New Roman" w:cs="Times New Roman"/>
              </w:rPr>
              <w:t xml:space="preserve"> </w:t>
            </w:r>
            <w:r w:rsidRPr="006A40D3">
              <w:rPr>
                <w:rFonts w:ascii="Times New Roman" w:hAnsi="Times New Roman" w:cs="Times New Roman"/>
              </w:rPr>
              <w:t>Российской</w:t>
            </w:r>
          </w:p>
          <w:p w:rsidR="00134030" w:rsidRPr="006A40D3" w:rsidRDefault="00134030" w:rsidP="009D7980">
            <w:pPr>
              <w:rPr>
                <w:rFonts w:ascii="Times New Roman" w:hAnsi="Times New Roman" w:cs="Times New Roman"/>
              </w:rPr>
            </w:pPr>
            <w:r w:rsidRPr="006A40D3">
              <w:rPr>
                <w:rFonts w:ascii="Times New Roman" w:hAnsi="Times New Roman" w:cs="Times New Roman"/>
              </w:rPr>
              <w:t>Федерации    по</w:t>
            </w:r>
            <w:r w:rsidR="00771D58" w:rsidRPr="006A40D3">
              <w:rPr>
                <w:rFonts w:ascii="Times New Roman" w:hAnsi="Times New Roman" w:cs="Times New Roman"/>
              </w:rPr>
              <w:t xml:space="preserve"> и</w:t>
            </w:r>
            <w:r w:rsidRPr="006A40D3">
              <w:rPr>
                <w:rFonts w:ascii="Times New Roman" w:hAnsi="Times New Roman" w:cs="Times New Roman"/>
              </w:rPr>
              <w:t>тогам</w:t>
            </w:r>
            <w:r w:rsidR="00771D58" w:rsidRPr="006A40D3">
              <w:rPr>
                <w:rFonts w:ascii="Times New Roman" w:hAnsi="Times New Roman" w:cs="Times New Roman"/>
              </w:rPr>
              <w:t xml:space="preserve"> </w:t>
            </w:r>
            <w:r w:rsidRPr="006A40D3">
              <w:rPr>
                <w:rFonts w:ascii="Times New Roman" w:hAnsi="Times New Roman" w:cs="Times New Roman"/>
              </w:rPr>
              <w:t>заседания</w:t>
            </w:r>
            <w:r w:rsidR="00771D58" w:rsidRPr="006A40D3">
              <w:rPr>
                <w:rFonts w:ascii="Times New Roman" w:hAnsi="Times New Roman" w:cs="Times New Roman"/>
              </w:rPr>
              <w:t xml:space="preserve"> </w:t>
            </w:r>
            <w:r w:rsidRPr="006A40D3">
              <w:rPr>
                <w:rFonts w:ascii="Times New Roman" w:hAnsi="Times New Roman" w:cs="Times New Roman"/>
              </w:rPr>
              <w:t>Совета        при</w:t>
            </w:r>
            <w:r w:rsidR="00771D58" w:rsidRPr="006A40D3">
              <w:rPr>
                <w:rFonts w:ascii="Times New Roman" w:hAnsi="Times New Roman" w:cs="Times New Roman"/>
              </w:rPr>
              <w:t xml:space="preserve"> </w:t>
            </w:r>
            <w:r w:rsidRPr="006A40D3">
              <w:rPr>
                <w:rFonts w:ascii="Times New Roman" w:hAnsi="Times New Roman" w:cs="Times New Roman"/>
              </w:rPr>
              <w:t>Президенте</w:t>
            </w:r>
            <w:r w:rsidR="00771D58" w:rsidRPr="006A40D3">
              <w:rPr>
                <w:rFonts w:ascii="Times New Roman" w:hAnsi="Times New Roman" w:cs="Times New Roman"/>
              </w:rPr>
              <w:t xml:space="preserve"> </w:t>
            </w:r>
            <w:r w:rsidRPr="006A40D3">
              <w:rPr>
                <w:rFonts w:ascii="Times New Roman" w:hAnsi="Times New Roman" w:cs="Times New Roman"/>
              </w:rPr>
              <w:t>Российской</w:t>
            </w:r>
            <w:r w:rsidR="00771D58" w:rsidRPr="006A40D3">
              <w:rPr>
                <w:rFonts w:ascii="Times New Roman" w:hAnsi="Times New Roman" w:cs="Times New Roman"/>
              </w:rPr>
              <w:t xml:space="preserve"> </w:t>
            </w:r>
            <w:r w:rsidRPr="006A40D3">
              <w:rPr>
                <w:rFonts w:ascii="Times New Roman" w:hAnsi="Times New Roman" w:cs="Times New Roman"/>
              </w:rPr>
              <w:lastRenderedPageBreak/>
              <w:t>Федерации   по</w:t>
            </w:r>
            <w:r w:rsidR="00771D58" w:rsidRPr="006A40D3">
              <w:rPr>
                <w:rFonts w:ascii="Times New Roman" w:hAnsi="Times New Roman" w:cs="Times New Roman"/>
              </w:rPr>
              <w:t xml:space="preserve"> </w:t>
            </w:r>
            <w:r w:rsidRPr="006A40D3">
              <w:rPr>
                <w:rFonts w:ascii="Times New Roman" w:hAnsi="Times New Roman" w:cs="Times New Roman"/>
              </w:rPr>
              <w:t>развитию</w:t>
            </w:r>
            <w:r w:rsidR="00771D58" w:rsidRPr="006A40D3">
              <w:rPr>
                <w:rFonts w:ascii="Times New Roman" w:hAnsi="Times New Roman" w:cs="Times New Roman"/>
              </w:rPr>
              <w:t xml:space="preserve"> </w:t>
            </w:r>
            <w:r w:rsidRPr="006A40D3">
              <w:rPr>
                <w:rFonts w:ascii="Times New Roman" w:hAnsi="Times New Roman" w:cs="Times New Roman"/>
              </w:rPr>
              <w:t>местного</w:t>
            </w:r>
            <w:r w:rsidR="00771D58" w:rsidRPr="006A40D3">
              <w:rPr>
                <w:rFonts w:ascii="Times New Roman" w:hAnsi="Times New Roman" w:cs="Times New Roman"/>
              </w:rPr>
              <w:t xml:space="preserve"> </w:t>
            </w:r>
            <w:r w:rsidRPr="006A40D3">
              <w:rPr>
                <w:rFonts w:ascii="Times New Roman" w:hAnsi="Times New Roman" w:cs="Times New Roman"/>
              </w:rPr>
              <w:t>самоуправления    30    января</w:t>
            </w:r>
            <w:r w:rsidR="00771D58" w:rsidRPr="006A40D3">
              <w:rPr>
                <w:rFonts w:ascii="Times New Roman" w:hAnsi="Times New Roman" w:cs="Times New Roman"/>
              </w:rPr>
              <w:t xml:space="preserve"> </w:t>
            </w:r>
            <w:r w:rsidR="00F97104">
              <w:rPr>
                <w:rFonts w:ascii="Times New Roman" w:hAnsi="Times New Roman" w:cs="Times New Roman"/>
              </w:rPr>
              <w:t xml:space="preserve">2020    года    в </w:t>
            </w:r>
            <w:r w:rsidR="00771D58" w:rsidRPr="006A40D3">
              <w:rPr>
                <w:rFonts w:ascii="Times New Roman" w:hAnsi="Times New Roman" w:cs="Times New Roman"/>
              </w:rPr>
              <w:t>г</w:t>
            </w:r>
            <w:r w:rsidRPr="006A40D3">
              <w:rPr>
                <w:rFonts w:ascii="Times New Roman" w:hAnsi="Times New Roman" w:cs="Times New Roman"/>
              </w:rPr>
              <w:t>ороде</w:t>
            </w:r>
            <w:r w:rsidR="00771D58" w:rsidRPr="006A40D3">
              <w:rPr>
                <w:rFonts w:ascii="Times New Roman" w:hAnsi="Times New Roman" w:cs="Times New Roman"/>
              </w:rPr>
              <w:t xml:space="preserve"> </w:t>
            </w:r>
            <w:r w:rsidRPr="006A40D3">
              <w:rPr>
                <w:rFonts w:ascii="Times New Roman" w:hAnsi="Times New Roman" w:cs="Times New Roman"/>
              </w:rPr>
              <w:t>Красногорске,</w:t>
            </w:r>
          </w:p>
          <w:p w:rsidR="00134030" w:rsidRPr="006A40D3" w:rsidRDefault="00134030" w:rsidP="009D7980">
            <w:pPr>
              <w:rPr>
                <w:rFonts w:ascii="Times New Roman" w:hAnsi="Times New Roman" w:cs="Times New Roman"/>
              </w:rPr>
            </w:pPr>
            <w:r w:rsidRPr="006A40D3">
              <w:rPr>
                <w:rFonts w:ascii="Times New Roman" w:hAnsi="Times New Roman" w:cs="Times New Roman"/>
              </w:rPr>
              <w:t>предусмотреть</w:t>
            </w:r>
          </w:p>
          <w:p w:rsidR="00134030" w:rsidRPr="006A40D3" w:rsidRDefault="00134030" w:rsidP="009D7980">
            <w:pPr>
              <w:rPr>
                <w:rFonts w:ascii="Times New Roman" w:hAnsi="Times New Roman" w:cs="Times New Roman"/>
              </w:rPr>
            </w:pPr>
            <w:r w:rsidRPr="006A40D3">
              <w:rPr>
                <w:rFonts w:ascii="Times New Roman" w:hAnsi="Times New Roman" w:cs="Times New Roman"/>
              </w:rPr>
              <w:t>меры</w:t>
            </w:r>
            <w:r w:rsidR="00771D58" w:rsidRPr="006A40D3">
              <w:rPr>
                <w:rFonts w:ascii="Times New Roman" w:hAnsi="Times New Roman" w:cs="Times New Roman"/>
              </w:rPr>
              <w:t xml:space="preserve"> </w:t>
            </w:r>
            <w:r w:rsidRPr="006A40D3">
              <w:rPr>
                <w:rFonts w:ascii="Times New Roman" w:hAnsi="Times New Roman" w:cs="Times New Roman"/>
              </w:rPr>
              <w:t>государственной      поддержки</w:t>
            </w:r>
            <w:r w:rsidR="00771D58" w:rsidRPr="006A40D3">
              <w:rPr>
                <w:rFonts w:ascii="Times New Roman" w:hAnsi="Times New Roman" w:cs="Times New Roman"/>
              </w:rPr>
              <w:t xml:space="preserve"> </w:t>
            </w:r>
            <w:r w:rsidRPr="006A40D3">
              <w:rPr>
                <w:rFonts w:ascii="Times New Roman" w:hAnsi="Times New Roman" w:cs="Times New Roman"/>
              </w:rPr>
              <w:t>развития</w:t>
            </w:r>
            <w:r w:rsidR="00771D58" w:rsidRPr="006A40D3">
              <w:rPr>
                <w:rFonts w:ascii="Times New Roman" w:hAnsi="Times New Roman" w:cs="Times New Roman"/>
              </w:rPr>
              <w:t xml:space="preserve"> </w:t>
            </w:r>
            <w:r w:rsidRPr="006A40D3">
              <w:rPr>
                <w:rFonts w:ascii="Times New Roman" w:hAnsi="Times New Roman" w:cs="Times New Roman"/>
              </w:rPr>
              <w:t>территориального</w:t>
            </w:r>
          </w:p>
          <w:p w:rsidR="00134030" w:rsidRPr="006A40D3" w:rsidRDefault="00134030" w:rsidP="009D7980">
            <w:pPr>
              <w:rPr>
                <w:rFonts w:ascii="Times New Roman" w:hAnsi="Times New Roman" w:cs="Times New Roman"/>
              </w:rPr>
            </w:pPr>
            <w:r w:rsidRPr="006A40D3">
              <w:rPr>
                <w:rFonts w:ascii="Times New Roman" w:hAnsi="Times New Roman" w:cs="Times New Roman"/>
              </w:rPr>
              <w:t>общественного</w:t>
            </w:r>
            <w:r w:rsidR="00771D58" w:rsidRPr="006A40D3">
              <w:rPr>
                <w:rFonts w:ascii="Times New Roman" w:hAnsi="Times New Roman" w:cs="Times New Roman"/>
              </w:rPr>
              <w:t xml:space="preserve"> </w:t>
            </w:r>
            <w:r w:rsidR="00D51193" w:rsidRPr="006A40D3">
              <w:rPr>
                <w:rFonts w:ascii="Times New Roman" w:hAnsi="Times New Roman" w:cs="Times New Roman"/>
              </w:rPr>
              <w:t>самоуправления, иных</w:t>
            </w:r>
            <w:r w:rsidRPr="006A40D3">
              <w:rPr>
                <w:rFonts w:ascii="Times New Roman" w:hAnsi="Times New Roman" w:cs="Times New Roman"/>
              </w:rPr>
              <w:t xml:space="preserve">   форм</w:t>
            </w:r>
            <w:r w:rsidR="00405157" w:rsidRPr="006A40D3">
              <w:rPr>
                <w:rFonts w:ascii="Times New Roman" w:hAnsi="Times New Roman" w:cs="Times New Roman"/>
              </w:rPr>
              <w:t xml:space="preserve"> </w:t>
            </w:r>
            <w:r w:rsidRPr="006A40D3">
              <w:rPr>
                <w:rFonts w:ascii="Times New Roman" w:hAnsi="Times New Roman" w:cs="Times New Roman"/>
              </w:rPr>
              <w:t>непосредственного</w:t>
            </w:r>
          </w:p>
          <w:p w:rsidR="00134030" w:rsidRPr="006A40D3" w:rsidRDefault="00134030" w:rsidP="009D7980">
            <w:pPr>
              <w:rPr>
                <w:rFonts w:ascii="Times New Roman" w:hAnsi="Times New Roman" w:cs="Times New Roman"/>
              </w:rPr>
            </w:pPr>
            <w:r w:rsidRPr="006A40D3">
              <w:rPr>
                <w:rFonts w:ascii="Times New Roman" w:hAnsi="Times New Roman" w:cs="Times New Roman"/>
              </w:rPr>
              <w:t>осуществления</w:t>
            </w:r>
            <w:r w:rsidR="00771D58" w:rsidRPr="006A40D3">
              <w:rPr>
                <w:rFonts w:ascii="Times New Roman" w:hAnsi="Times New Roman" w:cs="Times New Roman"/>
              </w:rPr>
              <w:t xml:space="preserve"> </w:t>
            </w:r>
            <w:r w:rsidR="00F97104">
              <w:rPr>
                <w:rFonts w:ascii="Times New Roman" w:hAnsi="Times New Roman" w:cs="Times New Roman"/>
              </w:rPr>
              <w:t xml:space="preserve">местного         и </w:t>
            </w:r>
            <w:r w:rsidRPr="006A40D3">
              <w:rPr>
                <w:rFonts w:ascii="Times New Roman" w:hAnsi="Times New Roman" w:cs="Times New Roman"/>
              </w:rPr>
              <w:t>общественного</w:t>
            </w:r>
          </w:p>
          <w:p w:rsidR="004E227E" w:rsidRPr="006A40D3" w:rsidRDefault="00134030" w:rsidP="009D7980">
            <w:pPr>
              <w:rPr>
                <w:rFonts w:ascii="Times New Roman" w:hAnsi="Times New Roman" w:cs="Times New Roman"/>
              </w:rPr>
            </w:pPr>
            <w:r w:rsidRPr="006A40D3">
              <w:rPr>
                <w:rFonts w:ascii="Times New Roman" w:hAnsi="Times New Roman" w:cs="Times New Roman"/>
              </w:rPr>
              <w:t>самоуправления.</w:t>
            </w:r>
          </w:p>
        </w:tc>
      </w:tr>
      <w:tr w:rsidR="005764B2" w:rsidRPr="006A40D3" w:rsidTr="006A40D3">
        <w:tc>
          <w:tcPr>
            <w:tcW w:w="1419" w:type="dxa"/>
          </w:tcPr>
          <w:p w:rsidR="005764B2" w:rsidRPr="006A40D3" w:rsidRDefault="005764B2" w:rsidP="009D7980">
            <w:pPr>
              <w:rPr>
                <w:rFonts w:ascii="Times New Roman" w:hAnsi="Times New Roman" w:cs="Times New Roman"/>
              </w:rPr>
            </w:pPr>
            <w:r w:rsidRPr="006A40D3">
              <w:rPr>
                <w:rFonts w:ascii="Times New Roman" w:hAnsi="Times New Roman" w:cs="Times New Roman"/>
              </w:rPr>
              <w:lastRenderedPageBreak/>
              <w:t>Московская область</w:t>
            </w:r>
          </w:p>
        </w:tc>
        <w:tc>
          <w:tcPr>
            <w:tcW w:w="1417" w:type="dxa"/>
          </w:tcPr>
          <w:p w:rsidR="005764B2" w:rsidRPr="006A40D3" w:rsidRDefault="00EF0178" w:rsidP="009D7980">
            <w:pPr>
              <w:rPr>
                <w:rFonts w:ascii="Times New Roman" w:hAnsi="Times New Roman" w:cs="Times New Roman"/>
              </w:rPr>
            </w:pPr>
            <w:r w:rsidRPr="006A40D3">
              <w:rPr>
                <w:rFonts w:ascii="Times New Roman" w:hAnsi="Times New Roman" w:cs="Times New Roman"/>
              </w:rPr>
              <w:t>166</w:t>
            </w:r>
          </w:p>
        </w:tc>
        <w:tc>
          <w:tcPr>
            <w:tcW w:w="992" w:type="dxa"/>
          </w:tcPr>
          <w:p w:rsidR="005764B2" w:rsidRPr="006A40D3" w:rsidRDefault="00EF0178" w:rsidP="009D7980">
            <w:pPr>
              <w:rPr>
                <w:rFonts w:ascii="Times New Roman" w:hAnsi="Times New Roman" w:cs="Times New Roman"/>
              </w:rPr>
            </w:pPr>
            <w:r w:rsidRPr="006A40D3">
              <w:rPr>
                <w:rFonts w:ascii="Times New Roman" w:hAnsi="Times New Roman" w:cs="Times New Roman"/>
              </w:rPr>
              <w:t>24</w:t>
            </w:r>
          </w:p>
        </w:tc>
        <w:tc>
          <w:tcPr>
            <w:tcW w:w="3261" w:type="dxa"/>
          </w:tcPr>
          <w:p w:rsidR="00733FA2" w:rsidRDefault="00EF0178" w:rsidP="009D7980">
            <w:pPr>
              <w:rPr>
                <w:rFonts w:ascii="Times New Roman" w:hAnsi="Times New Roman" w:cs="Times New Roman"/>
              </w:rPr>
            </w:pPr>
            <w:r w:rsidRPr="006A40D3">
              <w:rPr>
                <w:rFonts w:ascii="Times New Roman" w:hAnsi="Times New Roman" w:cs="Times New Roman"/>
              </w:rPr>
              <w:t>Старосты – 3567</w:t>
            </w:r>
            <w:r w:rsidR="00733FA2">
              <w:rPr>
                <w:rFonts w:ascii="Times New Roman" w:hAnsi="Times New Roman" w:cs="Times New Roman"/>
              </w:rPr>
              <w:t>.</w:t>
            </w:r>
          </w:p>
          <w:p w:rsidR="005764B2" w:rsidRPr="006A40D3" w:rsidRDefault="00EF0178" w:rsidP="009D7980">
            <w:pPr>
              <w:rPr>
                <w:rFonts w:ascii="Times New Roman" w:hAnsi="Times New Roman" w:cs="Times New Roman"/>
              </w:rPr>
            </w:pPr>
            <w:r w:rsidRPr="006A40D3">
              <w:rPr>
                <w:rFonts w:ascii="Times New Roman" w:hAnsi="Times New Roman" w:cs="Times New Roman"/>
              </w:rPr>
              <w:t>Сходы граждан – 389. Добровольчество/волонтерство – 31105 мероприятий. Общественные палаты – 64. Встречи глав – 408.</w:t>
            </w:r>
          </w:p>
        </w:tc>
        <w:tc>
          <w:tcPr>
            <w:tcW w:w="2976" w:type="dxa"/>
          </w:tcPr>
          <w:p w:rsidR="005764B2" w:rsidRPr="006A40D3" w:rsidRDefault="008414A0" w:rsidP="009D7980">
            <w:pPr>
              <w:rPr>
                <w:rFonts w:ascii="Times New Roman" w:hAnsi="Times New Roman" w:cs="Times New Roman"/>
              </w:rPr>
            </w:pPr>
            <w:r w:rsidRPr="006A40D3">
              <w:rPr>
                <w:rFonts w:ascii="Times New Roman" w:hAnsi="Times New Roman" w:cs="Times New Roman"/>
              </w:rPr>
              <w:t>Встречи глав муниципальных образований с жителями, со старостами. Создание чатов, сайтов, форумов по оперативному решению вопросов и информированию старост, жителей.</w:t>
            </w:r>
            <w:r w:rsidR="00652FA6" w:rsidRPr="006A40D3">
              <w:rPr>
                <w:rFonts w:ascii="Times New Roman" w:hAnsi="Times New Roman" w:cs="Times New Roman"/>
              </w:rPr>
              <w:t xml:space="preserve"> Привлечение старост, жителей, ТОС к участию в конкурсах. Проведение анкетирования, голосования (в том числе в </w:t>
            </w:r>
            <w:proofErr w:type="spellStart"/>
            <w:r w:rsidR="00652FA6" w:rsidRPr="006A40D3">
              <w:rPr>
                <w:rFonts w:ascii="Times New Roman" w:hAnsi="Times New Roman" w:cs="Times New Roman"/>
              </w:rPr>
              <w:t>соцсетях</w:t>
            </w:r>
            <w:proofErr w:type="spellEnd"/>
            <w:r w:rsidR="00652FA6" w:rsidRPr="006A40D3">
              <w:rPr>
                <w:rFonts w:ascii="Times New Roman" w:hAnsi="Times New Roman" w:cs="Times New Roman"/>
              </w:rPr>
              <w:t>). Создание общественных помощников. Проведение выездных инспекций глав муниципальных образований с участием жителей, с целью выявления и решения наиболее острых проблем.</w:t>
            </w:r>
          </w:p>
        </w:tc>
        <w:tc>
          <w:tcPr>
            <w:tcW w:w="2977" w:type="dxa"/>
          </w:tcPr>
          <w:p w:rsidR="005764B2" w:rsidRPr="006A40D3" w:rsidRDefault="005764B2" w:rsidP="009D7980">
            <w:pPr>
              <w:rPr>
                <w:rFonts w:ascii="Times New Roman" w:hAnsi="Times New Roman" w:cs="Times New Roman"/>
              </w:rPr>
            </w:pPr>
          </w:p>
        </w:tc>
        <w:tc>
          <w:tcPr>
            <w:tcW w:w="2693" w:type="dxa"/>
          </w:tcPr>
          <w:p w:rsidR="005764B2" w:rsidRPr="006A40D3" w:rsidRDefault="005764B2" w:rsidP="009D7980">
            <w:pPr>
              <w:rPr>
                <w:rFonts w:ascii="Times New Roman" w:hAnsi="Times New Roman" w:cs="Times New Roman"/>
              </w:rPr>
            </w:pPr>
          </w:p>
        </w:tc>
      </w:tr>
      <w:tr w:rsidR="00B413A7" w:rsidRPr="006A40D3" w:rsidTr="006A40D3">
        <w:tc>
          <w:tcPr>
            <w:tcW w:w="1419" w:type="dxa"/>
          </w:tcPr>
          <w:p w:rsidR="00B413A7" w:rsidRPr="006A40D3" w:rsidRDefault="00B413A7" w:rsidP="009D7980">
            <w:pPr>
              <w:rPr>
                <w:rFonts w:ascii="Times New Roman" w:hAnsi="Times New Roman" w:cs="Times New Roman"/>
              </w:rPr>
            </w:pPr>
            <w:r w:rsidRPr="006A40D3">
              <w:rPr>
                <w:rFonts w:ascii="Times New Roman" w:hAnsi="Times New Roman" w:cs="Times New Roman"/>
              </w:rPr>
              <w:t>Мурманская область</w:t>
            </w:r>
          </w:p>
        </w:tc>
        <w:tc>
          <w:tcPr>
            <w:tcW w:w="1417" w:type="dxa"/>
          </w:tcPr>
          <w:p w:rsidR="00B413A7" w:rsidRPr="006A40D3" w:rsidRDefault="00B413A7" w:rsidP="009D7980">
            <w:pPr>
              <w:rPr>
                <w:rFonts w:ascii="Times New Roman" w:hAnsi="Times New Roman" w:cs="Times New Roman"/>
              </w:rPr>
            </w:pPr>
            <w:r w:rsidRPr="006A40D3">
              <w:rPr>
                <w:rFonts w:ascii="Times New Roman" w:hAnsi="Times New Roman" w:cs="Times New Roman"/>
              </w:rPr>
              <w:t>5 (по состоянию на март 2020 года)</w:t>
            </w:r>
          </w:p>
        </w:tc>
        <w:tc>
          <w:tcPr>
            <w:tcW w:w="992" w:type="dxa"/>
          </w:tcPr>
          <w:p w:rsidR="00B413A7" w:rsidRPr="006A40D3" w:rsidRDefault="00B413A7" w:rsidP="009D7980">
            <w:pPr>
              <w:rPr>
                <w:rFonts w:ascii="Times New Roman" w:hAnsi="Times New Roman" w:cs="Times New Roman"/>
              </w:rPr>
            </w:pPr>
            <w:r w:rsidRPr="006A40D3">
              <w:rPr>
                <w:rFonts w:ascii="Times New Roman" w:hAnsi="Times New Roman" w:cs="Times New Roman"/>
              </w:rPr>
              <w:t xml:space="preserve">Нет </w:t>
            </w:r>
          </w:p>
        </w:tc>
        <w:tc>
          <w:tcPr>
            <w:tcW w:w="3261" w:type="dxa"/>
          </w:tcPr>
          <w:p w:rsidR="00B413A7" w:rsidRPr="006A40D3" w:rsidRDefault="00B413A7" w:rsidP="009D7980">
            <w:pPr>
              <w:rPr>
                <w:rFonts w:ascii="Times New Roman" w:hAnsi="Times New Roman" w:cs="Times New Roman"/>
              </w:rPr>
            </w:pPr>
            <w:r w:rsidRPr="006A40D3">
              <w:rPr>
                <w:rFonts w:ascii="Times New Roman" w:hAnsi="Times New Roman" w:cs="Times New Roman"/>
              </w:rPr>
              <w:t xml:space="preserve">С 2017 года </w:t>
            </w:r>
            <w:proofErr w:type="gramStart"/>
            <w:r w:rsidRPr="006A40D3">
              <w:rPr>
                <w:rFonts w:ascii="Times New Roman" w:hAnsi="Times New Roman" w:cs="Times New Roman"/>
              </w:rPr>
              <w:t>инициативное</w:t>
            </w:r>
            <w:proofErr w:type="gramEnd"/>
            <w:r w:rsidRPr="006A40D3">
              <w:rPr>
                <w:rFonts w:ascii="Times New Roman" w:hAnsi="Times New Roman" w:cs="Times New Roman"/>
              </w:rPr>
              <w:t xml:space="preserve"> бюджетирование (программа </w:t>
            </w:r>
            <w:r w:rsidR="00A230E5">
              <w:rPr>
                <w:rFonts w:ascii="Times New Roman" w:hAnsi="Times New Roman" w:cs="Times New Roman"/>
              </w:rPr>
              <w:t xml:space="preserve">поддержки местных инициатив) </w:t>
            </w:r>
          </w:p>
          <w:p w:rsidR="00B413A7" w:rsidRPr="006A40D3" w:rsidRDefault="00B413A7" w:rsidP="009D7980">
            <w:pPr>
              <w:rPr>
                <w:rFonts w:ascii="Times New Roman" w:hAnsi="Times New Roman" w:cs="Times New Roman"/>
              </w:rPr>
            </w:pPr>
          </w:p>
          <w:p w:rsidR="00B413A7" w:rsidRPr="006A40D3" w:rsidRDefault="00B413A7" w:rsidP="009D7980">
            <w:pPr>
              <w:rPr>
                <w:rFonts w:ascii="Times New Roman" w:hAnsi="Times New Roman" w:cs="Times New Roman"/>
              </w:rPr>
            </w:pPr>
            <w:r w:rsidRPr="006A40D3">
              <w:rPr>
                <w:rFonts w:ascii="Times New Roman" w:hAnsi="Times New Roman" w:cs="Times New Roman"/>
              </w:rPr>
              <w:t>Муниципальные общественные палаты (советы) / 36</w:t>
            </w:r>
          </w:p>
          <w:p w:rsidR="00B413A7" w:rsidRPr="006A40D3" w:rsidRDefault="00B413A7" w:rsidP="009D7980">
            <w:pPr>
              <w:rPr>
                <w:rFonts w:ascii="Times New Roman" w:hAnsi="Times New Roman" w:cs="Times New Roman"/>
              </w:rPr>
            </w:pPr>
            <w:r w:rsidRPr="006A40D3">
              <w:rPr>
                <w:rFonts w:ascii="Times New Roman" w:hAnsi="Times New Roman" w:cs="Times New Roman"/>
              </w:rPr>
              <w:t xml:space="preserve">Добровольчество </w:t>
            </w:r>
            <w:r w:rsidRPr="006A40D3">
              <w:rPr>
                <w:rFonts w:ascii="Times New Roman" w:hAnsi="Times New Roman" w:cs="Times New Roman"/>
              </w:rPr>
              <w:lastRenderedPageBreak/>
              <w:t>(волонтерство) по участию  в решении вопросов местного значения / 1</w:t>
            </w:r>
          </w:p>
          <w:p w:rsidR="00E65E8C" w:rsidRPr="006A40D3" w:rsidRDefault="00E65E8C" w:rsidP="009D7980">
            <w:pPr>
              <w:rPr>
                <w:rFonts w:ascii="Times New Roman" w:hAnsi="Times New Roman" w:cs="Times New Roman"/>
              </w:rPr>
            </w:pPr>
            <w:r w:rsidRPr="006A40D3">
              <w:rPr>
                <w:rFonts w:ascii="Times New Roman" w:hAnsi="Times New Roman" w:cs="Times New Roman"/>
              </w:rPr>
              <w:t>В 2019 году в Мурманской области в городском округе г. Кировск с подведомственной территорией созданы пять ТОС:  «</w:t>
            </w:r>
            <w:proofErr w:type="spellStart"/>
            <w:r w:rsidRPr="006A40D3">
              <w:rPr>
                <w:rFonts w:ascii="Times New Roman" w:hAnsi="Times New Roman" w:cs="Times New Roman"/>
              </w:rPr>
              <w:t>Коашва</w:t>
            </w:r>
            <w:proofErr w:type="spellEnd"/>
            <w:r w:rsidRPr="006A40D3">
              <w:rPr>
                <w:rFonts w:ascii="Times New Roman" w:hAnsi="Times New Roman" w:cs="Times New Roman"/>
              </w:rPr>
              <w:t>», «Титан»,  «</w:t>
            </w:r>
            <w:proofErr w:type="spellStart"/>
            <w:r w:rsidRPr="006A40D3">
              <w:rPr>
                <w:rFonts w:ascii="Times New Roman" w:hAnsi="Times New Roman" w:cs="Times New Roman"/>
              </w:rPr>
              <w:t>Кукисвумчорр</w:t>
            </w:r>
            <w:proofErr w:type="spellEnd"/>
            <w:r w:rsidRPr="006A40D3">
              <w:rPr>
                <w:rFonts w:ascii="Times New Roman" w:hAnsi="Times New Roman" w:cs="Times New Roman"/>
              </w:rPr>
              <w:t xml:space="preserve">», «Солнечная» и  «Центр».  </w:t>
            </w:r>
          </w:p>
          <w:p w:rsidR="00E65E8C" w:rsidRPr="006A40D3" w:rsidRDefault="00E65E8C" w:rsidP="009D7980">
            <w:pPr>
              <w:rPr>
                <w:rFonts w:ascii="Times New Roman" w:hAnsi="Times New Roman" w:cs="Times New Roman"/>
              </w:rPr>
            </w:pPr>
            <w:r w:rsidRPr="006A40D3">
              <w:rPr>
                <w:rFonts w:ascii="Times New Roman" w:hAnsi="Times New Roman" w:cs="Times New Roman"/>
              </w:rPr>
              <w:t>В бюджете муниципального образования на 2020 год предусмотрены средства в размере 11 млн. руб. на мероприятия по каждому ТОС. Предполагается общественное обсуждение планируемых расходов.</w:t>
            </w:r>
          </w:p>
          <w:p w:rsidR="00E65E8C" w:rsidRPr="006A40D3" w:rsidRDefault="00E65E8C" w:rsidP="009D7980">
            <w:pPr>
              <w:rPr>
                <w:rFonts w:ascii="Times New Roman" w:hAnsi="Times New Roman" w:cs="Times New Roman"/>
              </w:rPr>
            </w:pPr>
            <w:r w:rsidRPr="006A40D3">
              <w:rPr>
                <w:rFonts w:ascii="Times New Roman" w:hAnsi="Times New Roman" w:cs="Times New Roman"/>
              </w:rPr>
              <w:t xml:space="preserve">Все ТОС созданы без регистрации в качестве юридического лица, поэтому конечным распорядителем средств, выделяемых на развитие территорий через ТОС, является администрация  г. Кировска. </w:t>
            </w:r>
          </w:p>
          <w:p w:rsidR="00E65E8C" w:rsidRPr="006A40D3" w:rsidRDefault="00E65E8C" w:rsidP="009D7980">
            <w:pPr>
              <w:rPr>
                <w:rFonts w:ascii="Times New Roman" w:hAnsi="Times New Roman" w:cs="Times New Roman"/>
              </w:rPr>
            </w:pPr>
            <w:r w:rsidRPr="006A40D3">
              <w:rPr>
                <w:rFonts w:ascii="Times New Roman" w:hAnsi="Times New Roman" w:cs="Times New Roman"/>
              </w:rPr>
              <w:t xml:space="preserve">В с. </w:t>
            </w:r>
            <w:proofErr w:type="spellStart"/>
            <w:r w:rsidRPr="006A40D3">
              <w:rPr>
                <w:rFonts w:ascii="Times New Roman" w:hAnsi="Times New Roman" w:cs="Times New Roman"/>
              </w:rPr>
              <w:t>Луваньга</w:t>
            </w:r>
            <w:proofErr w:type="spellEnd"/>
            <w:r w:rsidRPr="006A40D3">
              <w:rPr>
                <w:rFonts w:ascii="Times New Roman" w:hAnsi="Times New Roman" w:cs="Times New Roman"/>
              </w:rPr>
              <w:t xml:space="preserve"> Кандалакшского района Мурманской области ТОС в настоящий момент проходит процедуру регистрации в качестве юридического лица в организационно-правовой форме некоммерческой организации. В 2020 году ТОС планирует выполнить 2 проекта по благоустройству территорий. Средства, необходимые на реализацию проектов, планируется получить от </w:t>
            </w:r>
            <w:r w:rsidRPr="006A40D3">
              <w:rPr>
                <w:rFonts w:ascii="Times New Roman" w:hAnsi="Times New Roman" w:cs="Times New Roman"/>
              </w:rPr>
              <w:lastRenderedPageBreak/>
              <w:t xml:space="preserve">выделения грантов. </w:t>
            </w:r>
          </w:p>
          <w:p w:rsidR="00E65E8C" w:rsidRPr="006A40D3" w:rsidRDefault="00E65E8C" w:rsidP="009D7980">
            <w:pPr>
              <w:rPr>
                <w:rFonts w:ascii="Times New Roman" w:hAnsi="Times New Roman" w:cs="Times New Roman"/>
              </w:rPr>
            </w:pPr>
            <w:r w:rsidRPr="006A40D3">
              <w:rPr>
                <w:rFonts w:ascii="Times New Roman" w:hAnsi="Times New Roman" w:cs="Times New Roman"/>
              </w:rPr>
              <w:t>Всего на данный момент на территории Мурманской области создано 8 ТОС, численность жителей территорий, на которых осуществляется ТОС, составляет 9582 человека, статусом юридического лица ни один ТОС не обладает. Уполномоченными органами местного самоуправления зарегистрировано 5 Уставов ТОС.</w:t>
            </w:r>
          </w:p>
          <w:p w:rsidR="00E65E8C" w:rsidRPr="006A40D3" w:rsidRDefault="00E65E8C" w:rsidP="009D7980">
            <w:pPr>
              <w:rPr>
                <w:rFonts w:ascii="Times New Roman" w:hAnsi="Times New Roman" w:cs="Times New Roman"/>
              </w:rPr>
            </w:pPr>
            <w:r w:rsidRPr="006A40D3">
              <w:rPr>
                <w:rFonts w:ascii="Times New Roman" w:hAnsi="Times New Roman" w:cs="Times New Roman"/>
              </w:rPr>
              <w:t>Создание ТОС активно пропагандируется на встречах с горожанами, в местных СМИ и социальных сетях.</w:t>
            </w:r>
          </w:p>
          <w:p w:rsidR="00E65E8C" w:rsidRPr="006A40D3" w:rsidRDefault="00E65E8C" w:rsidP="009D7980">
            <w:pPr>
              <w:rPr>
                <w:rFonts w:ascii="Times New Roman" w:hAnsi="Times New Roman" w:cs="Times New Roman"/>
              </w:rPr>
            </w:pPr>
            <w:r w:rsidRPr="006A40D3">
              <w:rPr>
                <w:rFonts w:ascii="Times New Roman" w:hAnsi="Times New Roman" w:cs="Times New Roman"/>
              </w:rPr>
              <w:t>Иные формы непосредственного осуществления местного и общественного самоуправления, действующие на территории региона:</w:t>
            </w:r>
          </w:p>
          <w:p w:rsidR="00E65E8C" w:rsidRPr="006A40D3" w:rsidRDefault="00E65E8C" w:rsidP="009D7980">
            <w:pPr>
              <w:rPr>
                <w:rFonts w:ascii="Times New Roman" w:hAnsi="Times New Roman" w:cs="Times New Roman"/>
              </w:rPr>
            </w:pPr>
            <w:r w:rsidRPr="006A40D3">
              <w:rPr>
                <w:rFonts w:ascii="Times New Roman" w:hAnsi="Times New Roman" w:cs="Times New Roman"/>
              </w:rPr>
              <w:t>1.</w:t>
            </w:r>
            <w:r w:rsidRPr="006A40D3">
              <w:rPr>
                <w:rFonts w:ascii="Times New Roman" w:hAnsi="Times New Roman" w:cs="Times New Roman"/>
              </w:rPr>
              <w:tab/>
              <w:t>С 2017 года в Мурманской области в рамках инициативного бюджетирования действует программа поддержки местных инициатив. Участие в конкурсе могут принимать инициативные группы граждан без оформления уставных документов, а также органы территориального общественного самоуправления.</w:t>
            </w:r>
          </w:p>
          <w:p w:rsidR="00E65E8C" w:rsidRPr="006A40D3" w:rsidRDefault="00E65E8C" w:rsidP="009D7980">
            <w:pPr>
              <w:rPr>
                <w:rFonts w:ascii="Times New Roman" w:hAnsi="Times New Roman" w:cs="Times New Roman"/>
              </w:rPr>
            </w:pPr>
            <w:r w:rsidRPr="006A40D3">
              <w:rPr>
                <w:rFonts w:ascii="Times New Roman" w:hAnsi="Times New Roman" w:cs="Times New Roman"/>
              </w:rPr>
              <w:t xml:space="preserve">В 2017 году в рамках реализации проектов по поддержке местных инициатив </w:t>
            </w:r>
            <w:r w:rsidRPr="006A40D3">
              <w:rPr>
                <w:rFonts w:ascii="Times New Roman" w:hAnsi="Times New Roman" w:cs="Times New Roman"/>
              </w:rPr>
              <w:lastRenderedPageBreak/>
              <w:t>субсидии из областного бюджета получили 52,5 % муниципальных образований, все заявленные проекты реализованы в течение 2017 года.</w:t>
            </w:r>
          </w:p>
          <w:p w:rsidR="00E65E8C" w:rsidRPr="006A40D3" w:rsidRDefault="00E65E8C" w:rsidP="009D7980">
            <w:pPr>
              <w:rPr>
                <w:rFonts w:ascii="Times New Roman" w:hAnsi="Times New Roman" w:cs="Times New Roman"/>
              </w:rPr>
            </w:pPr>
            <w:r w:rsidRPr="006A40D3">
              <w:rPr>
                <w:rFonts w:ascii="Times New Roman" w:hAnsi="Times New Roman" w:cs="Times New Roman"/>
              </w:rPr>
              <w:t xml:space="preserve">В 2018 году в рамках реализации проектов по поддержке местных инициатив субсидии из областного бюджета получили 67,5 % муниципальных образований, 35 из 37 заявленных проектов реализованы в течение 2018 года, два проекта реализованы в 2019 году. </w:t>
            </w:r>
          </w:p>
          <w:p w:rsidR="00E65E8C" w:rsidRPr="006A40D3" w:rsidRDefault="00E65E8C" w:rsidP="009D7980">
            <w:pPr>
              <w:rPr>
                <w:rFonts w:ascii="Times New Roman" w:hAnsi="Times New Roman" w:cs="Times New Roman"/>
              </w:rPr>
            </w:pPr>
            <w:r w:rsidRPr="006A40D3">
              <w:rPr>
                <w:rFonts w:ascii="Times New Roman" w:hAnsi="Times New Roman" w:cs="Times New Roman"/>
              </w:rPr>
              <w:t>В 2019 году в рамках реализации проектов по поддержке местных инициатив субсидии из областного бюджета получили 62,5 % муниципальных образований, все заявленные проекты реализованы в течение 2019 года.</w:t>
            </w:r>
          </w:p>
          <w:p w:rsidR="00E65E8C" w:rsidRPr="006A40D3" w:rsidRDefault="00E65E8C" w:rsidP="009D7980">
            <w:pPr>
              <w:rPr>
                <w:rFonts w:ascii="Times New Roman" w:hAnsi="Times New Roman" w:cs="Times New Roman"/>
              </w:rPr>
            </w:pPr>
            <w:r w:rsidRPr="006A40D3">
              <w:rPr>
                <w:rFonts w:ascii="Times New Roman" w:hAnsi="Times New Roman" w:cs="Times New Roman"/>
              </w:rPr>
              <w:t xml:space="preserve">Кроме того, 28 февраля </w:t>
            </w:r>
            <w:proofErr w:type="spellStart"/>
            <w:r w:rsidRPr="006A40D3">
              <w:rPr>
                <w:rFonts w:ascii="Times New Roman" w:hAnsi="Times New Roman" w:cs="Times New Roman"/>
              </w:rPr>
              <w:t>т.г</w:t>
            </w:r>
            <w:proofErr w:type="spellEnd"/>
            <w:r w:rsidRPr="006A40D3">
              <w:rPr>
                <w:rFonts w:ascii="Times New Roman" w:hAnsi="Times New Roman" w:cs="Times New Roman"/>
              </w:rPr>
              <w:t xml:space="preserve">. Министерством градостроительства и благоустройства Мурманской области окончен прием заявок на участие в конкурсном отборе для предоставления субсидий из областного бюджета на поддержку местных инициатив на 2020 год. Всего поступило 62 заявки от 35 муниципальных образований (87,5%) на общую сумму около 68 млн. руб. Заседание конкурсной комиссии планируется в марте </w:t>
            </w:r>
            <w:r w:rsidRPr="006A40D3">
              <w:rPr>
                <w:rFonts w:ascii="Times New Roman" w:hAnsi="Times New Roman" w:cs="Times New Roman"/>
              </w:rPr>
              <w:lastRenderedPageBreak/>
              <w:t xml:space="preserve">2020 года.   </w:t>
            </w:r>
          </w:p>
          <w:p w:rsidR="00E65E8C" w:rsidRPr="006A40D3" w:rsidRDefault="00E65E8C" w:rsidP="009D7980">
            <w:pPr>
              <w:rPr>
                <w:rFonts w:ascii="Times New Roman" w:hAnsi="Times New Roman" w:cs="Times New Roman"/>
              </w:rPr>
            </w:pPr>
            <w:r w:rsidRPr="006A40D3">
              <w:rPr>
                <w:rFonts w:ascii="Times New Roman" w:hAnsi="Times New Roman" w:cs="Times New Roman"/>
              </w:rPr>
              <w:t>Средства на реализацию программы в размере 25 млн. руб. предусмотрены в областном бюджете на 2020 год и плановый период 2021-2022 годов.</w:t>
            </w:r>
          </w:p>
          <w:p w:rsidR="00E65E8C" w:rsidRPr="006A40D3" w:rsidRDefault="00E65E8C" w:rsidP="009D7980">
            <w:pPr>
              <w:rPr>
                <w:rFonts w:ascii="Times New Roman" w:hAnsi="Times New Roman" w:cs="Times New Roman"/>
              </w:rPr>
            </w:pPr>
            <w:r w:rsidRPr="006A40D3">
              <w:rPr>
                <w:rFonts w:ascii="Times New Roman" w:hAnsi="Times New Roman" w:cs="Times New Roman"/>
              </w:rPr>
              <w:t>2.</w:t>
            </w:r>
            <w:r w:rsidRPr="006A40D3">
              <w:rPr>
                <w:rFonts w:ascii="Times New Roman" w:hAnsi="Times New Roman" w:cs="Times New Roman"/>
              </w:rPr>
              <w:tab/>
              <w:t>В настоящий момент в 25 муниципальных образованиях Мурманской области действует 36 общественных советов.</w:t>
            </w:r>
          </w:p>
          <w:p w:rsidR="00E65E8C" w:rsidRPr="006A40D3" w:rsidRDefault="00E65E8C" w:rsidP="009D7980">
            <w:pPr>
              <w:rPr>
                <w:rFonts w:ascii="Times New Roman" w:hAnsi="Times New Roman" w:cs="Times New Roman"/>
              </w:rPr>
            </w:pPr>
            <w:r w:rsidRPr="006A40D3">
              <w:rPr>
                <w:rFonts w:ascii="Times New Roman" w:hAnsi="Times New Roman" w:cs="Times New Roman"/>
              </w:rPr>
              <w:t>3.</w:t>
            </w:r>
            <w:r w:rsidRPr="006A40D3">
              <w:rPr>
                <w:rFonts w:ascii="Times New Roman" w:hAnsi="Times New Roman" w:cs="Times New Roman"/>
              </w:rPr>
              <w:tab/>
              <w:t xml:space="preserve">В 2019 году  добровольцы (волонтеры) привлекались в реализации мероприятий и проектов федерального проекта «Формирование комфортной городской среды»:  в г. Североморске в проекте спортивной площадки </w:t>
            </w:r>
            <w:proofErr w:type="gramStart"/>
            <w:r w:rsidRPr="006A40D3">
              <w:rPr>
                <w:rFonts w:ascii="Times New Roman" w:hAnsi="Times New Roman" w:cs="Times New Roman"/>
              </w:rPr>
              <w:t>в</w:t>
            </w:r>
            <w:proofErr w:type="gramEnd"/>
            <w:r w:rsidRPr="006A40D3">
              <w:rPr>
                <w:rFonts w:ascii="Times New Roman" w:hAnsi="Times New Roman" w:cs="Times New Roman"/>
              </w:rPr>
              <w:t xml:space="preserve"> </w:t>
            </w:r>
          </w:p>
          <w:p w:rsidR="00E65E8C" w:rsidRPr="006A40D3" w:rsidRDefault="00E65E8C" w:rsidP="009D7980">
            <w:pPr>
              <w:rPr>
                <w:rFonts w:ascii="Times New Roman" w:hAnsi="Times New Roman" w:cs="Times New Roman"/>
              </w:rPr>
            </w:pPr>
            <w:r w:rsidRPr="006A40D3">
              <w:rPr>
                <w:rFonts w:ascii="Times New Roman" w:hAnsi="Times New Roman" w:cs="Times New Roman"/>
              </w:rPr>
              <w:t>п. Сафоново-1, в проекте развития Загородного парка, благоустройства сцены и танцплощадки в городском парке; в мероприятиях Всероссийского фестиваля городской среды «</w:t>
            </w:r>
            <w:proofErr w:type="gramStart"/>
            <w:r w:rsidRPr="006A40D3">
              <w:rPr>
                <w:rFonts w:ascii="Times New Roman" w:hAnsi="Times New Roman" w:cs="Times New Roman"/>
              </w:rPr>
              <w:t>MURMAN</w:t>
            </w:r>
            <w:proofErr w:type="gramEnd"/>
            <w:r w:rsidRPr="006A40D3">
              <w:rPr>
                <w:rFonts w:ascii="Times New Roman" w:hAnsi="Times New Roman" w:cs="Times New Roman"/>
              </w:rPr>
              <w:t xml:space="preserve">ИСТИКА». </w:t>
            </w:r>
          </w:p>
          <w:p w:rsidR="00E65E8C" w:rsidRPr="006A40D3" w:rsidRDefault="00E65E8C" w:rsidP="009D7980">
            <w:pPr>
              <w:rPr>
                <w:rFonts w:ascii="Times New Roman" w:hAnsi="Times New Roman" w:cs="Times New Roman"/>
              </w:rPr>
            </w:pPr>
            <w:r w:rsidRPr="006A40D3">
              <w:rPr>
                <w:rFonts w:ascii="Times New Roman" w:hAnsi="Times New Roman" w:cs="Times New Roman"/>
              </w:rPr>
              <w:t>Кроме того добровольцы (волонтеры) были привлечены к участию в мероприятиях и проектах по вовлечению населения в процессы благоустройства (субботник по уб</w:t>
            </w:r>
            <w:r w:rsidR="00491AB3">
              <w:rPr>
                <w:rFonts w:ascii="Times New Roman" w:hAnsi="Times New Roman" w:cs="Times New Roman"/>
              </w:rPr>
              <w:t xml:space="preserve">орке и благоустройству площади  </w:t>
            </w:r>
            <w:r w:rsidRPr="006A40D3">
              <w:rPr>
                <w:rFonts w:ascii="Times New Roman" w:hAnsi="Times New Roman" w:cs="Times New Roman"/>
              </w:rPr>
              <w:t xml:space="preserve">им. В.В. </w:t>
            </w:r>
            <w:proofErr w:type="spellStart"/>
            <w:r w:rsidRPr="006A40D3">
              <w:rPr>
                <w:rFonts w:ascii="Times New Roman" w:hAnsi="Times New Roman" w:cs="Times New Roman"/>
              </w:rPr>
              <w:t>Мурко</w:t>
            </w:r>
            <w:proofErr w:type="spellEnd"/>
            <w:r w:rsidRPr="006A40D3">
              <w:rPr>
                <w:rFonts w:ascii="Times New Roman" w:hAnsi="Times New Roman" w:cs="Times New Roman"/>
              </w:rPr>
              <w:t xml:space="preserve">, а также приведение в порядок территорий от бытового мусора, листвы, сухой травы, </w:t>
            </w:r>
            <w:r w:rsidRPr="006A40D3">
              <w:rPr>
                <w:rFonts w:ascii="Times New Roman" w:hAnsi="Times New Roman" w:cs="Times New Roman"/>
              </w:rPr>
              <w:lastRenderedPageBreak/>
              <w:t>сломанных веток).</w:t>
            </w:r>
          </w:p>
          <w:p w:rsidR="00E65E8C" w:rsidRPr="006A40D3" w:rsidRDefault="00E65E8C" w:rsidP="009D7980">
            <w:pPr>
              <w:rPr>
                <w:rFonts w:ascii="Times New Roman" w:hAnsi="Times New Roman" w:cs="Times New Roman"/>
              </w:rPr>
            </w:pPr>
            <w:r w:rsidRPr="006A40D3">
              <w:rPr>
                <w:rFonts w:ascii="Times New Roman" w:hAnsi="Times New Roman" w:cs="Times New Roman"/>
              </w:rPr>
              <w:t>Также добровольцы (волонтеры) привлекались в рамках реализации проекта «инициативное бюджетирование» - оборудование сцены в городском парке г. Североморска, в том числе План 100 шагов в Мурманской области (в части устройства детских городков и спортивных площадок) - обустроены детская игровая площадка в городском парке и спортивная площадка у МБОУ СОШ № 7.</w:t>
            </w:r>
          </w:p>
        </w:tc>
        <w:tc>
          <w:tcPr>
            <w:tcW w:w="2976" w:type="dxa"/>
          </w:tcPr>
          <w:p w:rsidR="00B413A7" w:rsidRPr="006A40D3" w:rsidRDefault="00B413A7" w:rsidP="009D7980">
            <w:pPr>
              <w:rPr>
                <w:rFonts w:ascii="Times New Roman" w:hAnsi="Times New Roman" w:cs="Times New Roman"/>
              </w:rPr>
            </w:pPr>
          </w:p>
        </w:tc>
        <w:tc>
          <w:tcPr>
            <w:tcW w:w="2977" w:type="dxa"/>
          </w:tcPr>
          <w:p w:rsidR="00B413A7" w:rsidRPr="006A40D3" w:rsidRDefault="00B413A7" w:rsidP="009D7980">
            <w:pPr>
              <w:pStyle w:val="a4"/>
              <w:numPr>
                <w:ilvl w:val="0"/>
                <w:numId w:val="20"/>
              </w:numPr>
              <w:shd w:val="clear" w:color="auto" w:fill="FFFFFF"/>
              <w:tabs>
                <w:tab w:val="left" w:pos="285"/>
              </w:tabs>
              <w:ind w:left="0" w:firstLine="2"/>
              <w:rPr>
                <w:rFonts w:ascii="Times New Roman" w:hAnsi="Times New Roman" w:cs="Times New Roman"/>
              </w:rPr>
            </w:pPr>
            <w:r w:rsidRPr="006A40D3">
              <w:rPr>
                <w:rFonts w:ascii="Times New Roman" w:hAnsi="Times New Roman" w:cs="Times New Roman"/>
              </w:rPr>
              <w:t>недостаточная инициатива граждан в создании ТОС;</w:t>
            </w:r>
          </w:p>
          <w:p w:rsidR="00B413A7" w:rsidRPr="006A40D3" w:rsidRDefault="00B413A7" w:rsidP="009D7980">
            <w:pPr>
              <w:pStyle w:val="a4"/>
              <w:numPr>
                <w:ilvl w:val="0"/>
                <w:numId w:val="20"/>
              </w:numPr>
              <w:shd w:val="clear" w:color="auto" w:fill="FFFFFF"/>
              <w:tabs>
                <w:tab w:val="left" w:pos="285"/>
              </w:tabs>
              <w:ind w:left="0" w:firstLine="2"/>
              <w:rPr>
                <w:rFonts w:ascii="Times New Roman" w:hAnsi="Times New Roman" w:cs="Times New Roman"/>
              </w:rPr>
            </w:pPr>
            <w:r w:rsidRPr="006A40D3">
              <w:rPr>
                <w:rFonts w:ascii="Times New Roman" w:hAnsi="Times New Roman" w:cs="Times New Roman"/>
              </w:rPr>
              <w:t>финансовая необеспеченность деятельности органов ТОС;</w:t>
            </w:r>
          </w:p>
          <w:p w:rsidR="00B413A7" w:rsidRPr="006A40D3" w:rsidRDefault="00B413A7" w:rsidP="009D7980">
            <w:pPr>
              <w:pStyle w:val="a4"/>
              <w:numPr>
                <w:ilvl w:val="0"/>
                <w:numId w:val="20"/>
              </w:numPr>
              <w:tabs>
                <w:tab w:val="left" w:pos="285"/>
              </w:tabs>
              <w:ind w:left="0" w:firstLine="2"/>
              <w:rPr>
                <w:rFonts w:ascii="Times New Roman" w:hAnsi="Times New Roman" w:cs="Times New Roman"/>
              </w:rPr>
            </w:pPr>
            <w:r w:rsidRPr="006A40D3">
              <w:rPr>
                <w:rFonts w:ascii="Times New Roman" w:hAnsi="Times New Roman" w:cs="Times New Roman"/>
              </w:rPr>
              <w:lastRenderedPageBreak/>
              <w:t>недостаточность материального стимулирования активистов ТОС;</w:t>
            </w:r>
          </w:p>
          <w:p w:rsidR="00B413A7" w:rsidRPr="006A40D3" w:rsidRDefault="00B413A7" w:rsidP="009D7980">
            <w:pPr>
              <w:pStyle w:val="a4"/>
              <w:numPr>
                <w:ilvl w:val="0"/>
                <w:numId w:val="20"/>
              </w:numPr>
              <w:tabs>
                <w:tab w:val="left" w:pos="285"/>
              </w:tabs>
              <w:ind w:left="0" w:firstLine="2"/>
              <w:rPr>
                <w:rFonts w:ascii="Times New Roman" w:hAnsi="Times New Roman" w:cs="Times New Roman"/>
              </w:rPr>
            </w:pPr>
            <w:r w:rsidRPr="006A40D3">
              <w:rPr>
                <w:rFonts w:ascii="Times New Roman" w:hAnsi="Times New Roman" w:cs="Times New Roman"/>
              </w:rPr>
              <w:t>непонимание сущности ТОС.</w:t>
            </w:r>
          </w:p>
        </w:tc>
        <w:tc>
          <w:tcPr>
            <w:tcW w:w="2693" w:type="dxa"/>
          </w:tcPr>
          <w:p w:rsidR="00B413A7" w:rsidRPr="006A40D3" w:rsidRDefault="00A230E5" w:rsidP="009D7980">
            <w:pPr>
              <w:rPr>
                <w:rFonts w:ascii="Times New Roman" w:hAnsi="Times New Roman" w:cs="Times New Roman"/>
              </w:rPr>
            </w:pPr>
            <w:r>
              <w:rPr>
                <w:rFonts w:ascii="Times New Roman" w:hAnsi="Times New Roman" w:cs="Times New Roman"/>
              </w:rPr>
              <w:lastRenderedPageBreak/>
              <w:t xml:space="preserve">Принятие законопроекта № 893063-7 (об </w:t>
            </w:r>
            <w:proofErr w:type="gramStart"/>
            <w:r>
              <w:rPr>
                <w:rFonts w:ascii="Times New Roman" w:hAnsi="Times New Roman" w:cs="Times New Roman"/>
              </w:rPr>
              <w:t>инициативном</w:t>
            </w:r>
            <w:proofErr w:type="gramEnd"/>
            <w:r>
              <w:rPr>
                <w:rFonts w:ascii="Times New Roman" w:hAnsi="Times New Roman" w:cs="Times New Roman"/>
              </w:rPr>
              <w:t xml:space="preserve"> бюджетировании) </w:t>
            </w:r>
          </w:p>
        </w:tc>
      </w:tr>
      <w:tr w:rsidR="003351F9" w:rsidRPr="006A40D3" w:rsidTr="006A40D3">
        <w:tc>
          <w:tcPr>
            <w:tcW w:w="1419" w:type="dxa"/>
          </w:tcPr>
          <w:p w:rsidR="003351F9" w:rsidRPr="006A40D3" w:rsidRDefault="003351F9" w:rsidP="009D7980">
            <w:pPr>
              <w:rPr>
                <w:rFonts w:ascii="Times New Roman" w:hAnsi="Times New Roman" w:cs="Times New Roman"/>
              </w:rPr>
            </w:pPr>
            <w:r w:rsidRPr="006A40D3">
              <w:rPr>
                <w:rFonts w:ascii="Times New Roman" w:hAnsi="Times New Roman" w:cs="Times New Roman"/>
              </w:rPr>
              <w:lastRenderedPageBreak/>
              <w:t>Ненецкий автономный округ</w:t>
            </w:r>
          </w:p>
        </w:tc>
        <w:tc>
          <w:tcPr>
            <w:tcW w:w="1417" w:type="dxa"/>
          </w:tcPr>
          <w:p w:rsidR="003351F9" w:rsidRPr="006A40D3" w:rsidRDefault="003351F9" w:rsidP="009D7980">
            <w:pPr>
              <w:rPr>
                <w:rFonts w:ascii="Times New Roman" w:hAnsi="Times New Roman" w:cs="Times New Roman"/>
              </w:rPr>
            </w:pPr>
            <w:r w:rsidRPr="006A40D3">
              <w:rPr>
                <w:rFonts w:ascii="Times New Roman" w:hAnsi="Times New Roman" w:cs="Times New Roman"/>
              </w:rPr>
              <w:t>12</w:t>
            </w:r>
          </w:p>
        </w:tc>
        <w:tc>
          <w:tcPr>
            <w:tcW w:w="992" w:type="dxa"/>
          </w:tcPr>
          <w:p w:rsidR="003351F9" w:rsidRPr="006A40D3" w:rsidRDefault="003351F9" w:rsidP="009D7980">
            <w:pPr>
              <w:rPr>
                <w:rFonts w:ascii="Times New Roman" w:hAnsi="Times New Roman" w:cs="Times New Roman"/>
              </w:rPr>
            </w:pPr>
            <w:r w:rsidRPr="006A40D3">
              <w:rPr>
                <w:rFonts w:ascii="Times New Roman" w:hAnsi="Times New Roman" w:cs="Times New Roman"/>
              </w:rPr>
              <w:t>4</w:t>
            </w:r>
          </w:p>
        </w:tc>
        <w:tc>
          <w:tcPr>
            <w:tcW w:w="3261" w:type="dxa"/>
          </w:tcPr>
          <w:p w:rsidR="003351F9" w:rsidRPr="006A40D3" w:rsidRDefault="003351F9" w:rsidP="009D7980">
            <w:pPr>
              <w:rPr>
                <w:rFonts w:ascii="Times New Roman" w:hAnsi="Times New Roman" w:cs="Times New Roman"/>
              </w:rPr>
            </w:pPr>
            <w:r w:rsidRPr="006A40D3">
              <w:rPr>
                <w:rFonts w:ascii="Times New Roman" w:hAnsi="Times New Roman" w:cs="Times New Roman"/>
              </w:rPr>
              <w:t>1. О старостах</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Согласно закону НАО от 17.02.2010 № 8-оз «О регулировании отдельных вопросов организации местного самоуправления на территории Ненецкого автономного округа» местное самоуправление осуществляется в Ненецком автономном округе в формах, предусмотренных Федеральным законом </w:t>
            </w:r>
          </w:p>
          <w:p w:rsidR="003351F9" w:rsidRPr="006A40D3" w:rsidRDefault="003351F9" w:rsidP="009D7980">
            <w:pPr>
              <w:rPr>
                <w:rFonts w:ascii="Times New Roman" w:hAnsi="Times New Roman" w:cs="Times New Roman"/>
              </w:rPr>
            </w:pPr>
            <w:r w:rsidRPr="006A40D3">
              <w:rPr>
                <w:rFonts w:ascii="Times New Roman" w:hAnsi="Times New Roman" w:cs="Times New Roman"/>
              </w:rPr>
              <w:t>от 06.10.2003 № 131-ФЗ «Об общих принципах организации местного самоуправления в Российской Федерации».</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Наряду с предусмотренными Федеральным законом от 06.10.2003 № 131-ФЗ формами непосредственного осуществления населением местного самоуправления и участия населения в </w:t>
            </w:r>
            <w:r w:rsidRPr="006A40D3">
              <w:rPr>
                <w:rFonts w:ascii="Times New Roman" w:hAnsi="Times New Roman" w:cs="Times New Roman"/>
              </w:rPr>
              <w:lastRenderedPageBreak/>
              <w:t xml:space="preserve">осуществлении местного самоуправления граждане вправе участвовать в осуществлении местного самоуправления в иных формах, </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не </w:t>
            </w:r>
            <w:proofErr w:type="gramStart"/>
            <w:r w:rsidRPr="006A40D3">
              <w:rPr>
                <w:rFonts w:ascii="Times New Roman" w:hAnsi="Times New Roman" w:cs="Times New Roman"/>
              </w:rPr>
              <w:t>противоречащих</w:t>
            </w:r>
            <w:proofErr w:type="gramEnd"/>
            <w:r w:rsidRPr="006A40D3">
              <w:rPr>
                <w:rFonts w:ascii="Times New Roman" w:hAnsi="Times New Roman" w:cs="Times New Roman"/>
              </w:rPr>
              <w:t xml:space="preserve"> Конституции Российской Федерации, указанному Федеральному закону и иным федеральным законам, законам Ненецкого автономного округа.</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Непосредственное осуществление населением местного самоуправления </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и участие населения в осуществлении местного самоуправления основываются </w:t>
            </w:r>
          </w:p>
          <w:p w:rsidR="003351F9" w:rsidRPr="006A40D3" w:rsidRDefault="003351F9" w:rsidP="009D7980">
            <w:pPr>
              <w:rPr>
                <w:rFonts w:ascii="Times New Roman" w:hAnsi="Times New Roman" w:cs="Times New Roman"/>
              </w:rPr>
            </w:pPr>
            <w:r w:rsidRPr="006A40D3">
              <w:rPr>
                <w:rFonts w:ascii="Times New Roman" w:hAnsi="Times New Roman" w:cs="Times New Roman"/>
              </w:rPr>
              <w:t>на принципах законности и добровольности.</w:t>
            </w:r>
          </w:p>
          <w:p w:rsidR="003351F9" w:rsidRPr="006A40D3" w:rsidRDefault="003351F9" w:rsidP="009D7980">
            <w:pPr>
              <w:rPr>
                <w:rFonts w:ascii="Times New Roman" w:hAnsi="Times New Roman" w:cs="Times New Roman"/>
              </w:rPr>
            </w:pPr>
            <w:r w:rsidRPr="006A40D3">
              <w:rPr>
                <w:rFonts w:ascii="Times New Roman" w:hAnsi="Times New Roman" w:cs="Times New Roman"/>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или на межселенной территории, может назначаться староста сельского населенного пункта.</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6A40D3">
              <w:rPr>
                <w:rFonts w:ascii="Times New Roman" w:hAnsi="Times New Roman" w:cs="Times New Roman"/>
              </w:rPr>
              <w:lastRenderedPageBreak/>
              <w:t xml:space="preserve">из числа лиц, проживающих на территории данного сельского населенного пункта </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и </w:t>
            </w:r>
            <w:proofErr w:type="gramStart"/>
            <w:r w:rsidRPr="006A40D3">
              <w:rPr>
                <w:rFonts w:ascii="Times New Roman" w:hAnsi="Times New Roman" w:cs="Times New Roman"/>
              </w:rPr>
              <w:t>обладающих</w:t>
            </w:r>
            <w:proofErr w:type="gramEnd"/>
            <w:r w:rsidRPr="006A40D3">
              <w:rPr>
                <w:rFonts w:ascii="Times New Roman" w:hAnsi="Times New Roman" w:cs="Times New Roman"/>
              </w:rPr>
              <w:t xml:space="preserve"> активным избирательным правом.</w:t>
            </w:r>
          </w:p>
          <w:p w:rsidR="003351F9" w:rsidRPr="006A40D3" w:rsidRDefault="003351F9" w:rsidP="009D7980">
            <w:pPr>
              <w:rPr>
                <w:rFonts w:ascii="Times New Roman" w:hAnsi="Times New Roman" w:cs="Times New Roman"/>
              </w:rPr>
            </w:pPr>
            <w:r w:rsidRPr="006A40D3">
              <w:rPr>
                <w:rFonts w:ascii="Times New Roman" w:hAnsi="Times New Roman" w:cs="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351F9" w:rsidRPr="006A40D3" w:rsidRDefault="003351F9" w:rsidP="009D7980">
            <w:pPr>
              <w:rPr>
                <w:rFonts w:ascii="Times New Roman" w:hAnsi="Times New Roman" w:cs="Times New Roman"/>
              </w:rPr>
            </w:pPr>
            <w:r w:rsidRPr="006A40D3">
              <w:rPr>
                <w:rFonts w:ascii="Times New Roman" w:hAnsi="Times New Roman" w:cs="Times New Roman"/>
              </w:rPr>
              <w:t>Старостой сельского населенного пункта не может быть назначено лицо:</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1) </w:t>
            </w:r>
            <w:proofErr w:type="gramStart"/>
            <w:r w:rsidRPr="006A40D3">
              <w:rPr>
                <w:rFonts w:ascii="Times New Roman" w:hAnsi="Times New Roman" w:cs="Times New Roman"/>
              </w:rPr>
              <w:t>замещающее</w:t>
            </w:r>
            <w:proofErr w:type="gramEnd"/>
            <w:r w:rsidRPr="006A40D3">
              <w:rPr>
                <w:rFonts w:ascii="Times New Roman" w:hAnsi="Times New Roman" w:cs="Times New Roman"/>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2) </w:t>
            </w:r>
            <w:proofErr w:type="gramStart"/>
            <w:r w:rsidRPr="006A40D3">
              <w:rPr>
                <w:rFonts w:ascii="Times New Roman" w:hAnsi="Times New Roman" w:cs="Times New Roman"/>
              </w:rPr>
              <w:t>признанное</w:t>
            </w:r>
            <w:proofErr w:type="gramEnd"/>
            <w:r w:rsidRPr="006A40D3">
              <w:rPr>
                <w:rFonts w:ascii="Times New Roman" w:hAnsi="Times New Roman" w:cs="Times New Roman"/>
              </w:rPr>
              <w:t xml:space="preserve"> судом недееспособным или ограниченно дееспособным;</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3) </w:t>
            </w:r>
            <w:proofErr w:type="gramStart"/>
            <w:r w:rsidRPr="006A40D3">
              <w:rPr>
                <w:rFonts w:ascii="Times New Roman" w:hAnsi="Times New Roman" w:cs="Times New Roman"/>
              </w:rPr>
              <w:t>имеющее</w:t>
            </w:r>
            <w:proofErr w:type="gramEnd"/>
            <w:r w:rsidRPr="006A40D3">
              <w:rPr>
                <w:rFonts w:ascii="Times New Roman" w:hAnsi="Times New Roman" w:cs="Times New Roman"/>
              </w:rPr>
              <w:t xml:space="preserve"> непогашенную или неснятую судимость.</w:t>
            </w:r>
          </w:p>
          <w:p w:rsidR="003351F9" w:rsidRPr="006A40D3" w:rsidRDefault="003351F9" w:rsidP="009D7980">
            <w:pPr>
              <w:rPr>
                <w:rFonts w:ascii="Times New Roman" w:hAnsi="Times New Roman" w:cs="Times New Roman"/>
              </w:rPr>
            </w:pPr>
            <w:r w:rsidRPr="006A40D3">
              <w:rPr>
                <w:rFonts w:ascii="Times New Roman" w:hAnsi="Times New Roman" w:cs="Times New Roman"/>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Полномочия старосты </w:t>
            </w:r>
            <w:r w:rsidRPr="006A40D3">
              <w:rPr>
                <w:rFonts w:ascii="Times New Roman" w:hAnsi="Times New Roman" w:cs="Times New Roman"/>
              </w:rPr>
              <w:lastRenderedPageBreak/>
              <w:t>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w:t>
            </w:r>
          </w:p>
          <w:p w:rsidR="003351F9" w:rsidRPr="006A40D3" w:rsidRDefault="003351F9" w:rsidP="009D7980">
            <w:pPr>
              <w:rPr>
                <w:rFonts w:ascii="Times New Roman" w:hAnsi="Times New Roman" w:cs="Times New Roman"/>
              </w:rPr>
            </w:pPr>
            <w:r w:rsidRPr="006A40D3">
              <w:rPr>
                <w:rFonts w:ascii="Times New Roman" w:hAnsi="Times New Roman" w:cs="Times New Roman"/>
              </w:rPr>
              <w:t>Староста сельского населенного пункта для решения возложенных на него задач:</w:t>
            </w:r>
          </w:p>
          <w:p w:rsidR="003351F9" w:rsidRPr="006A40D3" w:rsidRDefault="003351F9" w:rsidP="009D7980">
            <w:pPr>
              <w:rPr>
                <w:rFonts w:ascii="Times New Roman" w:hAnsi="Times New Roman" w:cs="Times New Roman"/>
              </w:rPr>
            </w:pPr>
            <w:r w:rsidRPr="006A40D3">
              <w:rPr>
                <w:rFonts w:ascii="Times New Roman"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51F9" w:rsidRPr="006A40D3" w:rsidRDefault="003351F9" w:rsidP="009D7980">
            <w:pPr>
              <w:rPr>
                <w:rFonts w:ascii="Times New Roman" w:hAnsi="Times New Roman" w:cs="Times New Roman"/>
              </w:rPr>
            </w:pPr>
            <w:r w:rsidRPr="006A40D3">
              <w:rPr>
                <w:rFonts w:ascii="Times New Roman"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51F9" w:rsidRPr="006A40D3" w:rsidRDefault="003351F9" w:rsidP="009D7980">
            <w:pPr>
              <w:rPr>
                <w:rFonts w:ascii="Times New Roman" w:hAnsi="Times New Roman" w:cs="Times New Roman"/>
              </w:rPr>
            </w:pPr>
            <w:r w:rsidRPr="006A40D3">
              <w:rPr>
                <w:rFonts w:ascii="Times New Roman" w:hAnsi="Times New Roman" w:cs="Times New Roman"/>
              </w:rPr>
              <w:lastRenderedPageBreak/>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p>
          <w:p w:rsidR="003351F9" w:rsidRPr="006A40D3" w:rsidRDefault="003351F9" w:rsidP="009D7980">
            <w:pPr>
              <w:rPr>
                <w:rFonts w:ascii="Times New Roman" w:hAnsi="Times New Roman" w:cs="Times New Roman"/>
              </w:rPr>
            </w:pPr>
            <w:r w:rsidRPr="006A40D3">
              <w:rPr>
                <w:rFonts w:ascii="Times New Roman" w:hAnsi="Times New Roman" w:cs="Times New Roman"/>
              </w:rPr>
              <w:t>в доведении до их сведения иной информации, полученной от органов местного самоуправления;</w:t>
            </w:r>
          </w:p>
          <w:p w:rsidR="003351F9" w:rsidRPr="006A40D3" w:rsidRDefault="003351F9" w:rsidP="009D7980">
            <w:pPr>
              <w:rPr>
                <w:rFonts w:ascii="Times New Roman" w:hAnsi="Times New Roman" w:cs="Times New Roman"/>
              </w:rPr>
            </w:pPr>
            <w:r w:rsidRPr="006A40D3">
              <w:rPr>
                <w:rFonts w:ascii="Times New Roman"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51F9" w:rsidRPr="006A40D3" w:rsidRDefault="003351F9" w:rsidP="009D7980">
            <w:pPr>
              <w:rPr>
                <w:rFonts w:ascii="Times New Roman" w:hAnsi="Times New Roman" w:cs="Times New Roman"/>
              </w:rPr>
            </w:pPr>
            <w:proofErr w:type="gramStart"/>
            <w:r w:rsidRPr="006A40D3">
              <w:rPr>
                <w:rFonts w:ascii="Times New Roman" w:hAnsi="Times New Roman" w:cs="Times New Roman"/>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Ненецкого автономного округа.</w:t>
            </w:r>
            <w:proofErr w:type="gramEnd"/>
          </w:p>
          <w:p w:rsidR="003351F9" w:rsidRPr="006A40D3" w:rsidRDefault="003351F9" w:rsidP="009D7980">
            <w:pPr>
              <w:rPr>
                <w:rFonts w:ascii="Times New Roman" w:hAnsi="Times New Roman" w:cs="Times New Roman"/>
              </w:rPr>
            </w:pPr>
            <w:r w:rsidRPr="006A40D3">
              <w:rPr>
                <w:rFonts w:ascii="Times New Roman" w:hAnsi="Times New Roman" w:cs="Times New Roman"/>
              </w:rPr>
              <w:t>Назначенный староста сельского населенного пункта приступает к исполнению своих полномочий со дня, установленного уставом муниципального образования.</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Гражданин, назначенный старостой сельского населенного пункта, может иметь удостоверение, подтверждающее его полномочия. Положение об удостоверении старосты, </w:t>
            </w:r>
            <w:r w:rsidRPr="006A40D3">
              <w:rPr>
                <w:rFonts w:ascii="Times New Roman" w:hAnsi="Times New Roman" w:cs="Times New Roman"/>
              </w:rPr>
              <w:lastRenderedPageBreak/>
              <w:t>образец и описание удостоверения утверждаются нормативным правовым актом представительного органа муниципального образования.</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Список назначенных старост сельских населенных пунктов размещается </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на сайте муниципального образования и (или) муниципального района </w:t>
            </w:r>
          </w:p>
          <w:p w:rsidR="003351F9" w:rsidRPr="006A40D3" w:rsidRDefault="003351F9" w:rsidP="009D7980">
            <w:pPr>
              <w:rPr>
                <w:rFonts w:ascii="Times New Roman" w:hAnsi="Times New Roman" w:cs="Times New Roman"/>
              </w:rPr>
            </w:pPr>
            <w:r w:rsidRPr="006A40D3">
              <w:rPr>
                <w:rFonts w:ascii="Times New Roman" w:hAnsi="Times New Roman" w:cs="Times New Roman"/>
              </w:rPr>
              <w:t>в информационно-телекоммуникационной сети «Интернет» в порядке и сроки, установленные нормативным правовым актом представительного органа муниципального образования.</w:t>
            </w:r>
          </w:p>
          <w:p w:rsidR="003351F9" w:rsidRPr="006A40D3" w:rsidRDefault="003351F9" w:rsidP="009D7980">
            <w:pPr>
              <w:rPr>
                <w:rFonts w:ascii="Times New Roman" w:hAnsi="Times New Roman" w:cs="Times New Roman"/>
              </w:rPr>
            </w:pPr>
            <w:r w:rsidRPr="006A40D3">
              <w:rPr>
                <w:rFonts w:ascii="Times New Roman" w:hAnsi="Times New Roman" w:cs="Times New Roman"/>
              </w:rPr>
              <w:t>Староста сельского населенного пункта в соответствии с уставом муниципального образования информирует население сельского населенного пункта о своей деятельности не реже одного раза в год на собрании граждан.</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Староста сельского населенного пункта в соответствии с уставом муниципального образования может исполнять свои полномочия на оплачиваемой основе. Порядок выплаты старосте сельского населенного пункта вознаграждения, предоставления ему иных гарантий обеспечения его деятельности устанавливается положением, утверждаемым </w:t>
            </w:r>
            <w:r w:rsidRPr="006A40D3">
              <w:rPr>
                <w:rFonts w:ascii="Times New Roman" w:hAnsi="Times New Roman" w:cs="Times New Roman"/>
              </w:rPr>
              <w:lastRenderedPageBreak/>
              <w:t>представительным органом муниципального образования.</w:t>
            </w:r>
          </w:p>
          <w:p w:rsidR="003351F9" w:rsidRPr="006A40D3" w:rsidRDefault="003351F9" w:rsidP="009D7980">
            <w:pPr>
              <w:rPr>
                <w:rFonts w:ascii="Times New Roman" w:hAnsi="Times New Roman" w:cs="Times New Roman"/>
              </w:rPr>
            </w:pPr>
            <w:r w:rsidRPr="006A40D3">
              <w:rPr>
                <w:rFonts w:ascii="Times New Roman" w:hAnsi="Times New Roman" w:cs="Times New Roman"/>
              </w:rPr>
              <w:t>Вопросы материально-технического и организационного обеспечения деятельности старосты сельского населенного пункта устанавливаются нормативными правовыми актами представительного органа муниципального образования.</w:t>
            </w:r>
          </w:p>
          <w:p w:rsidR="003351F9" w:rsidRPr="006A40D3" w:rsidRDefault="003351F9" w:rsidP="009D7980">
            <w:pPr>
              <w:rPr>
                <w:rFonts w:ascii="Times New Roman" w:hAnsi="Times New Roman" w:cs="Times New Roman"/>
              </w:rPr>
            </w:pPr>
            <w:proofErr w:type="gramStart"/>
            <w:r w:rsidRPr="006A40D3">
              <w:rPr>
                <w:rFonts w:ascii="Times New Roman" w:hAnsi="Times New Roman" w:cs="Times New Roman"/>
              </w:rPr>
              <w:t>Контроль за</w:t>
            </w:r>
            <w:proofErr w:type="gramEnd"/>
            <w:r w:rsidRPr="006A40D3">
              <w:rPr>
                <w:rFonts w:ascii="Times New Roman" w:hAnsi="Times New Roman" w:cs="Times New Roman"/>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w:t>
            </w:r>
          </w:p>
          <w:p w:rsidR="003351F9" w:rsidRPr="006A40D3" w:rsidRDefault="003351F9" w:rsidP="009D7980">
            <w:pPr>
              <w:rPr>
                <w:rFonts w:ascii="Times New Roman" w:hAnsi="Times New Roman" w:cs="Times New Roman"/>
              </w:rPr>
            </w:pPr>
            <w:r w:rsidRPr="006A40D3">
              <w:rPr>
                <w:rFonts w:ascii="Times New Roman" w:hAnsi="Times New Roman" w:cs="Times New Roman"/>
              </w:rPr>
              <w:t>в соответствии с уставом муниципального образования.</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В муниципальных образованиях Ненецкого автономного округа старост </w:t>
            </w:r>
          </w:p>
          <w:p w:rsidR="003351F9" w:rsidRPr="006A40D3" w:rsidRDefault="003351F9" w:rsidP="009D7980">
            <w:pPr>
              <w:rPr>
                <w:rFonts w:ascii="Times New Roman" w:hAnsi="Times New Roman" w:cs="Times New Roman"/>
              </w:rPr>
            </w:pPr>
            <w:r w:rsidRPr="006A40D3">
              <w:rPr>
                <w:rFonts w:ascii="Times New Roman" w:hAnsi="Times New Roman" w:cs="Times New Roman"/>
              </w:rPr>
              <w:t>не имеется.</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В ряде сельских поселений главы муниципалитетов взаимодействуют </w:t>
            </w:r>
          </w:p>
          <w:p w:rsidR="003351F9" w:rsidRPr="006A40D3" w:rsidRDefault="003351F9" w:rsidP="009D7980">
            <w:pPr>
              <w:rPr>
                <w:rFonts w:ascii="Times New Roman" w:hAnsi="Times New Roman" w:cs="Times New Roman"/>
              </w:rPr>
            </w:pPr>
            <w:r w:rsidRPr="006A40D3">
              <w:rPr>
                <w:rFonts w:ascii="Times New Roman" w:hAnsi="Times New Roman" w:cs="Times New Roman"/>
              </w:rPr>
              <w:t>с отдельными гражданами на общественных началах либо на основании договоров гражданско-правового характера.</w:t>
            </w:r>
          </w:p>
          <w:p w:rsidR="003351F9" w:rsidRPr="006A40D3" w:rsidRDefault="003351F9" w:rsidP="009D7980">
            <w:pPr>
              <w:rPr>
                <w:rFonts w:ascii="Times New Roman" w:hAnsi="Times New Roman" w:cs="Times New Roman"/>
              </w:rPr>
            </w:pPr>
            <w:r w:rsidRPr="006A40D3">
              <w:rPr>
                <w:rFonts w:ascii="Times New Roman" w:hAnsi="Times New Roman" w:cs="Times New Roman"/>
              </w:rPr>
              <w:t>В частности, такие формы взаимодействия имеют место:</w:t>
            </w:r>
          </w:p>
          <w:p w:rsidR="003351F9" w:rsidRPr="006A40D3" w:rsidRDefault="003351F9" w:rsidP="009D7980">
            <w:pPr>
              <w:rPr>
                <w:rFonts w:ascii="Times New Roman" w:hAnsi="Times New Roman" w:cs="Times New Roman"/>
              </w:rPr>
            </w:pPr>
            <w:r w:rsidRPr="006A40D3">
              <w:rPr>
                <w:rFonts w:ascii="Times New Roman" w:hAnsi="Times New Roman" w:cs="Times New Roman"/>
              </w:rPr>
              <w:t>- в МО «</w:t>
            </w:r>
            <w:proofErr w:type="spellStart"/>
            <w:r w:rsidRPr="006A40D3">
              <w:rPr>
                <w:rFonts w:ascii="Times New Roman" w:hAnsi="Times New Roman" w:cs="Times New Roman"/>
              </w:rPr>
              <w:t>Юшарский</w:t>
            </w:r>
            <w:proofErr w:type="spellEnd"/>
            <w:r w:rsidRPr="006A40D3">
              <w:rPr>
                <w:rFonts w:ascii="Times New Roman" w:hAnsi="Times New Roman" w:cs="Times New Roman"/>
              </w:rPr>
              <w:t xml:space="preserve"> сельсовет» НАО (неофициальный представитель Администрации </w:t>
            </w:r>
            <w:r w:rsidRPr="006A40D3">
              <w:rPr>
                <w:rFonts w:ascii="Times New Roman" w:hAnsi="Times New Roman" w:cs="Times New Roman"/>
              </w:rPr>
              <w:lastRenderedPageBreak/>
              <w:t xml:space="preserve">поселения в п. </w:t>
            </w:r>
            <w:proofErr w:type="spellStart"/>
            <w:r w:rsidRPr="006A40D3">
              <w:rPr>
                <w:rFonts w:ascii="Times New Roman" w:hAnsi="Times New Roman" w:cs="Times New Roman"/>
              </w:rPr>
              <w:t>Варнек</w:t>
            </w:r>
            <w:proofErr w:type="spellEnd"/>
            <w:r w:rsidRPr="006A40D3">
              <w:rPr>
                <w:rFonts w:ascii="Times New Roman" w:hAnsi="Times New Roman" w:cs="Times New Roman"/>
              </w:rPr>
              <w:t>);</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 - в МО «</w:t>
            </w:r>
            <w:proofErr w:type="spellStart"/>
            <w:r w:rsidRPr="006A40D3">
              <w:rPr>
                <w:rFonts w:ascii="Times New Roman" w:hAnsi="Times New Roman" w:cs="Times New Roman"/>
              </w:rPr>
              <w:t>Шоинский</w:t>
            </w:r>
            <w:proofErr w:type="spellEnd"/>
            <w:r w:rsidRPr="006A40D3">
              <w:rPr>
                <w:rFonts w:ascii="Times New Roman" w:hAnsi="Times New Roman" w:cs="Times New Roman"/>
              </w:rPr>
              <w:t xml:space="preserve"> сельсовет» НАО (на безвозмездной основе неофициальный представитель Администрации поселения в д. Кия);</w:t>
            </w:r>
          </w:p>
          <w:p w:rsidR="003351F9" w:rsidRPr="006A40D3" w:rsidRDefault="003351F9" w:rsidP="009D7980">
            <w:pPr>
              <w:rPr>
                <w:rFonts w:ascii="Times New Roman" w:hAnsi="Times New Roman" w:cs="Times New Roman"/>
              </w:rPr>
            </w:pPr>
            <w:r w:rsidRPr="006A40D3">
              <w:rPr>
                <w:rFonts w:ascii="Times New Roman" w:hAnsi="Times New Roman" w:cs="Times New Roman"/>
              </w:rPr>
              <w:t>- в МО «</w:t>
            </w:r>
            <w:proofErr w:type="spellStart"/>
            <w:r w:rsidRPr="006A40D3">
              <w:rPr>
                <w:rFonts w:ascii="Times New Roman" w:hAnsi="Times New Roman" w:cs="Times New Roman"/>
              </w:rPr>
              <w:t>Приморско-Куйский</w:t>
            </w:r>
            <w:proofErr w:type="spellEnd"/>
            <w:r w:rsidRPr="006A40D3">
              <w:rPr>
                <w:rFonts w:ascii="Times New Roman" w:hAnsi="Times New Roman" w:cs="Times New Roman"/>
              </w:rPr>
              <w:t xml:space="preserve"> сельсовет» НАО (администратор в д. Куя в рамках договора гражданско-правового характера);</w:t>
            </w:r>
          </w:p>
          <w:p w:rsidR="003351F9" w:rsidRPr="006A40D3" w:rsidRDefault="003351F9" w:rsidP="009D7980">
            <w:pPr>
              <w:rPr>
                <w:rFonts w:ascii="Times New Roman" w:hAnsi="Times New Roman" w:cs="Times New Roman"/>
              </w:rPr>
            </w:pPr>
            <w:r w:rsidRPr="006A40D3">
              <w:rPr>
                <w:rFonts w:ascii="Times New Roman" w:hAnsi="Times New Roman" w:cs="Times New Roman"/>
              </w:rPr>
              <w:t>- в МО «</w:t>
            </w:r>
            <w:proofErr w:type="spellStart"/>
            <w:r w:rsidRPr="006A40D3">
              <w:rPr>
                <w:rFonts w:ascii="Times New Roman" w:hAnsi="Times New Roman" w:cs="Times New Roman"/>
              </w:rPr>
              <w:t>Великовисочный</w:t>
            </w:r>
            <w:proofErr w:type="spellEnd"/>
            <w:r w:rsidRPr="006A40D3">
              <w:rPr>
                <w:rFonts w:ascii="Times New Roman" w:hAnsi="Times New Roman" w:cs="Times New Roman"/>
              </w:rPr>
              <w:t xml:space="preserve"> сельсовет» НАО (неофициальные представители Администрации поселения в д. </w:t>
            </w:r>
            <w:proofErr w:type="spellStart"/>
            <w:r w:rsidRPr="006A40D3">
              <w:rPr>
                <w:rFonts w:ascii="Times New Roman" w:hAnsi="Times New Roman" w:cs="Times New Roman"/>
              </w:rPr>
              <w:t>Пылемец</w:t>
            </w:r>
            <w:proofErr w:type="spellEnd"/>
            <w:r w:rsidRPr="006A40D3">
              <w:rPr>
                <w:rFonts w:ascii="Times New Roman" w:hAnsi="Times New Roman" w:cs="Times New Roman"/>
              </w:rPr>
              <w:t xml:space="preserve">, д. </w:t>
            </w:r>
            <w:proofErr w:type="spellStart"/>
            <w:r w:rsidRPr="006A40D3">
              <w:rPr>
                <w:rFonts w:ascii="Times New Roman" w:hAnsi="Times New Roman" w:cs="Times New Roman"/>
              </w:rPr>
              <w:t>Тошвиска</w:t>
            </w:r>
            <w:proofErr w:type="spellEnd"/>
            <w:r w:rsidRPr="006A40D3">
              <w:rPr>
                <w:rFonts w:ascii="Times New Roman" w:hAnsi="Times New Roman" w:cs="Times New Roman"/>
              </w:rPr>
              <w:t xml:space="preserve">, д. </w:t>
            </w:r>
            <w:proofErr w:type="spellStart"/>
            <w:r w:rsidRPr="006A40D3">
              <w:rPr>
                <w:rFonts w:ascii="Times New Roman" w:hAnsi="Times New Roman" w:cs="Times New Roman"/>
              </w:rPr>
              <w:t>Щелино</w:t>
            </w:r>
            <w:proofErr w:type="spellEnd"/>
            <w:r w:rsidRPr="006A40D3">
              <w:rPr>
                <w:rFonts w:ascii="Times New Roman" w:hAnsi="Times New Roman" w:cs="Times New Roman"/>
              </w:rPr>
              <w:t xml:space="preserve">, д. </w:t>
            </w:r>
            <w:proofErr w:type="spellStart"/>
            <w:r w:rsidRPr="006A40D3">
              <w:rPr>
                <w:rFonts w:ascii="Times New Roman" w:hAnsi="Times New Roman" w:cs="Times New Roman"/>
              </w:rPr>
              <w:t>Лабожское</w:t>
            </w:r>
            <w:proofErr w:type="spellEnd"/>
            <w:r w:rsidRPr="006A40D3">
              <w:rPr>
                <w:rFonts w:ascii="Times New Roman" w:hAnsi="Times New Roman" w:cs="Times New Roman"/>
              </w:rPr>
              <w:t>);</w:t>
            </w:r>
          </w:p>
          <w:p w:rsidR="003351F9" w:rsidRPr="006A40D3" w:rsidRDefault="003351F9" w:rsidP="009D7980">
            <w:pPr>
              <w:rPr>
                <w:rFonts w:ascii="Times New Roman" w:hAnsi="Times New Roman" w:cs="Times New Roman"/>
              </w:rPr>
            </w:pPr>
            <w:proofErr w:type="gramStart"/>
            <w:r w:rsidRPr="006A40D3">
              <w:rPr>
                <w:rFonts w:ascii="Times New Roman" w:hAnsi="Times New Roman" w:cs="Times New Roman"/>
              </w:rPr>
              <w:t>- в МО «</w:t>
            </w:r>
            <w:proofErr w:type="spellStart"/>
            <w:r w:rsidRPr="006A40D3">
              <w:rPr>
                <w:rFonts w:ascii="Times New Roman" w:hAnsi="Times New Roman" w:cs="Times New Roman"/>
              </w:rPr>
              <w:t>Тельвисочный</w:t>
            </w:r>
            <w:proofErr w:type="spellEnd"/>
            <w:r w:rsidRPr="006A40D3">
              <w:rPr>
                <w:rFonts w:ascii="Times New Roman" w:hAnsi="Times New Roman" w:cs="Times New Roman"/>
              </w:rPr>
              <w:t xml:space="preserve"> сельсовет» НАО (администраторы в д. </w:t>
            </w:r>
            <w:proofErr w:type="spellStart"/>
            <w:r w:rsidRPr="006A40D3">
              <w:rPr>
                <w:rFonts w:ascii="Times New Roman" w:hAnsi="Times New Roman" w:cs="Times New Roman"/>
              </w:rPr>
              <w:t>Макарово</w:t>
            </w:r>
            <w:proofErr w:type="spellEnd"/>
            <w:r w:rsidRPr="006A40D3">
              <w:rPr>
                <w:rFonts w:ascii="Times New Roman" w:hAnsi="Times New Roman" w:cs="Times New Roman"/>
              </w:rPr>
              <w:t xml:space="preserve">, </w:t>
            </w:r>
            <w:proofErr w:type="gramEnd"/>
          </w:p>
          <w:p w:rsidR="003351F9" w:rsidRPr="006A40D3" w:rsidRDefault="003351F9" w:rsidP="009D7980">
            <w:pPr>
              <w:rPr>
                <w:rFonts w:ascii="Times New Roman" w:hAnsi="Times New Roman" w:cs="Times New Roman"/>
              </w:rPr>
            </w:pPr>
            <w:r w:rsidRPr="006A40D3">
              <w:rPr>
                <w:rFonts w:ascii="Times New Roman" w:hAnsi="Times New Roman" w:cs="Times New Roman"/>
              </w:rPr>
              <w:t>д. Устье);</w:t>
            </w:r>
          </w:p>
          <w:p w:rsidR="003351F9" w:rsidRPr="006A40D3" w:rsidRDefault="003351F9" w:rsidP="009D7980">
            <w:pPr>
              <w:rPr>
                <w:rFonts w:ascii="Times New Roman" w:hAnsi="Times New Roman" w:cs="Times New Roman"/>
              </w:rPr>
            </w:pPr>
            <w:proofErr w:type="gramStart"/>
            <w:r w:rsidRPr="006A40D3">
              <w:rPr>
                <w:rFonts w:ascii="Times New Roman" w:hAnsi="Times New Roman" w:cs="Times New Roman"/>
              </w:rPr>
              <w:t>- в МО «</w:t>
            </w:r>
            <w:proofErr w:type="spellStart"/>
            <w:r w:rsidRPr="006A40D3">
              <w:rPr>
                <w:rFonts w:ascii="Times New Roman" w:hAnsi="Times New Roman" w:cs="Times New Roman"/>
              </w:rPr>
              <w:t>Канинский</w:t>
            </w:r>
            <w:proofErr w:type="spellEnd"/>
            <w:r w:rsidRPr="006A40D3">
              <w:rPr>
                <w:rFonts w:ascii="Times New Roman" w:hAnsi="Times New Roman" w:cs="Times New Roman"/>
              </w:rPr>
              <w:t xml:space="preserve"> сельсовет» НАО (администратор в д. Чижа </w:t>
            </w:r>
            <w:proofErr w:type="gramEnd"/>
          </w:p>
          <w:p w:rsidR="003351F9" w:rsidRPr="006A40D3" w:rsidRDefault="003351F9" w:rsidP="009D7980">
            <w:pPr>
              <w:rPr>
                <w:rFonts w:ascii="Times New Roman" w:hAnsi="Times New Roman" w:cs="Times New Roman"/>
              </w:rPr>
            </w:pPr>
            <w:r w:rsidRPr="006A40D3">
              <w:rPr>
                <w:rFonts w:ascii="Times New Roman" w:hAnsi="Times New Roman" w:cs="Times New Roman"/>
              </w:rPr>
              <w:t>на безвозмездной основе без договора);</w:t>
            </w:r>
          </w:p>
          <w:p w:rsidR="003351F9" w:rsidRPr="006A40D3" w:rsidRDefault="003351F9" w:rsidP="009D7980">
            <w:pPr>
              <w:rPr>
                <w:rFonts w:ascii="Times New Roman" w:hAnsi="Times New Roman" w:cs="Times New Roman"/>
              </w:rPr>
            </w:pPr>
            <w:proofErr w:type="gramStart"/>
            <w:r w:rsidRPr="006A40D3">
              <w:rPr>
                <w:rFonts w:ascii="Times New Roman" w:hAnsi="Times New Roman" w:cs="Times New Roman"/>
              </w:rPr>
              <w:t>- в МО «</w:t>
            </w:r>
            <w:proofErr w:type="spellStart"/>
            <w:r w:rsidRPr="006A40D3">
              <w:rPr>
                <w:rFonts w:ascii="Times New Roman" w:hAnsi="Times New Roman" w:cs="Times New Roman"/>
              </w:rPr>
              <w:t>Пустозерский</w:t>
            </w:r>
            <w:proofErr w:type="spellEnd"/>
            <w:r w:rsidRPr="006A40D3">
              <w:rPr>
                <w:rFonts w:ascii="Times New Roman" w:hAnsi="Times New Roman" w:cs="Times New Roman"/>
              </w:rPr>
              <w:t xml:space="preserve"> сельсовет» НАО (администраторы в д. Каменка </w:t>
            </w:r>
            <w:proofErr w:type="gramEnd"/>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и п. </w:t>
            </w:r>
            <w:proofErr w:type="spellStart"/>
            <w:r w:rsidRPr="006A40D3">
              <w:rPr>
                <w:rFonts w:ascii="Times New Roman" w:hAnsi="Times New Roman" w:cs="Times New Roman"/>
              </w:rPr>
              <w:t>Хонгурей</w:t>
            </w:r>
            <w:proofErr w:type="spellEnd"/>
            <w:r w:rsidRPr="006A40D3">
              <w:rPr>
                <w:rFonts w:ascii="Times New Roman" w:hAnsi="Times New Roman" w:cs="Times New Roman"/>
              </w:rPr>
              <w:t>);</w:t>
            </w:r>
          </w:p>
          <w:p w:rsidR="003351F9" w:rsidRPr="006A40D3" w:rsidRDefault="003351F9" w:rsidP="009D7980">
            <w:pPr>
              <w:rPr>
                <w:rFonts w:ascii="Times New Roman" w:hAnsi="Times New Roman" w:cs="Times New Roman"/>
              </w:rPr>
            </w:pPr>
            <w:r w:rsidRPr="006A40D3">
              <w:rPr>
                <w:rFonts w:ascii="Times New Roman" w:hAnsi="Times New Roman" w:cs="Times New Roman"/>
              </w:rPr>
              <w:t>- в МО «</w:t>
            </w:r>
            <w:proofErr w:type="spellStart"/>
            <w:r w:rsidRPr="006A40D3">
              <w:rPr>
                <w:rFonts w:ascii="Times New Roman" w:hAnsi="Times New Roman" w:cs="Times New Roman"/>
              </w:rPr>
              <w:t>Тиманский</w:t>
            </w:r>
            <w:proofErr w:type="spellEnd"/>
            <w:r w:rsidRPr="006A40D3">
              <w:rPr>
                <w:rFonts w:ascii="Times New Roman" w:hAnsi="Times New Roman" w:cs="Times New Roman"/>
              </w:rPr>
              <w:t xml:space="preserve"> сельсовет» НАО (неофициальный представитель Администрации поселения на общественных началах в п. </w:t>
            </w:r>
            <w:proofErr w:type="spellStart"/>
            <w:r w:rsidRPr="006A40D3">
              <w:rPr>
                <w:rFonts w:ascii="Times New Roman" w:hAnsi="Times New Roman" w:cs="Times New Roman"/>
              </w:rPr>
              <w:t>Выучейский</w:t>
            </w:r>
            <w:proofErr w:type="spellEnd"/>
            <w:r w:rsidRPr="006A40D3">
              <w:rPr>
                <w:rFonts w:ascii="Times New Roman" w:hAnsi="Times New Roman" w:cs="Times New Roman"/>
              </w:rPr>
              <w:t>).</w:t>
            </w:r>
          </w:p>
          <w:p w:rsidR="003351F9" w:rsidRPr="006A40D3" w:rsidRDefault="003351F9" w:rsidP="009D7980">
            <w:pPr>
              <w:rPr>
                <w:rFonts w:ascii="Times New Roman" w:hAnsi="Times New Roman" w:cs="Times New Roman"/>
              </w:rPr>
            </w:pPr>
            <w:r w:rsidRPr="006A40D3">
              <w:rPr>
                <w:rFonts w:ascii="Times New Roman" w:hAnsi="Times New Roman" w:cs="Times New Roman"/>
              </w:rPr>
              <w:t>2. Об инициативном бюджетировании</w:t>
            </w:r>
          </w:p>
          <w:p w:rsidR="003351F9" w:rsidRPr="006A40D3" w:rsidRDefault="003351F9" w:rsidP="009D7980">
            <w:pPr>
              <w:rPr>
                <w:rFonts w:ascii="Times New Roman" w:hAnsi="Times New Roman" w:cs="Times New Roman"/>
              </w:rPr>
            </w:pPr>
            <w:proofErr w:type="gramStart"/>
            <w:r w:rsidRPr="006A40D3">
              <w:rPr>
                <w:rFonts w:ascii="Times New Roman" w:hAnsi="Times New Roman" w:cs="Times New Roman"/>
              </w:rPr>
              <w:t>Инициативное</w:t>
            </w:r>
            <w:proofErr w:type="gramEnd"/>
            <w:r w:rsidRPr="006A40D3">
              <w:rPr>
                <w:rFonts w:ascii="Times New Roman" w:hAnsi="Times New Roman" w:cs="Times New Roman"/>
              </w:rPr>
              <w:t xml:space="preserve"> бюджетирование как механизм поддержки местных инициатив и участия </w:t>
            </w:r>
            <w:r w:rsidRPr="006A40D3">
              <w:rPr>
                <w:rFonts w:ascii="Times New Roman" w:hAnsi="Times New Roman" w:cs="Times New Roman"/>
              </w:rPr>
              <w:lastRenderedPageBreak/>
              <w:t>населения в решении вопросов местного значения реализуется в Ненецком автономном округе с 2017 года.</w:t>
            </w:r>
          </w:p>
          <w:p w:rsidR="003351F9" w:rsidRPr="006A40D3" w:rsidRDefault="003351F9" w:rsidP="009D7980">
            <w:pPr>
              <w:rPr>
                <w:rFonts w:ascii="Times New Roman" w:hAnsi="Times New Roman" w:cs="Times New Roman"/>
              </w:rPr>
            </w:pPr>
            <w:r w:rsidRPr="006A40D3">
              <w:rPr>
                <w:rFonts w:ascii="Times New Roman" w:hAnsi="Times New Roman" w:cs="Times New Roman"/>
              </w:rPr>
              <w:t>Правовой основой данного механизма является Бюджетный кодекс Российской Федерации, региональное бюджетное законодательство и постановление Администрации Ненецкого автономного округа от 29.05.2017 № 175-п «Об утверждении Положения о порядке и условиях предоставления субсидий бюджетам муниципальных образований Ненецкого автономного округа на реализацию проекта по поддержке местных инициатив» (далее – постановление от 29.05.2017 № 175-п).</w:t>
            </w:r>
          </w:p>
          <w:p w:rsidR="003351F9" w:rsidRPr="006A40D3" w:rsidRDefault="003351F9" w:rsidP="009D7980">
            <w:pPr>
              <w:rPr>
                <w:rFonts w:ascii="Times New Roman" w:hAnsi="Times New Roman" w:cs="Times New Roman"/>
              </w:rPr>
            </w:pPr>
            <w:r w:rsidRPr="006A40D3">
              <w:rPr>
                <w:rFonts w:ascii="Times New Roman" w:hAnsi="Times New Roman" w:cs="Times New Roman"/>
              </w:rPr>
              <w:t>Сведения за 2017 год</w:t>
            </w:r>
          </w:p>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В </w:t>
            </w:r>
            <w:proofErr w:type="gramStart"/>
            <w:r w:rsidRPr="006A40D3">
              <w:rPr>
                <w:rFonts w:ascii="Times New Roman" w:hAnsi="Times New Roman" w:cs="Times New Roman"/>
              </w:rPr>
              <w:t>целях</w:t>
            </w:r>
            <w:proofErr w:type="gramEnd"/>
            <w:r w:rsidRPr="006A40D3">
              <w:rPr>
                <w:rFonts w:ascii="Times New Roman" w:hAnsi="Times New Roman" w:cs="Times New Roman"/>
              </w:rPr>
              <w:t xml:space="preserve"> реализации проектов развития общественной инфраструктуры муниципальных образований Ненецкого автономного округа, основанных на местных инициативах в 2017 году, Департаментом подписано 14 соглашений с 9 муниципальными образованиями НАО на общую сумму 8 614 533,00 руб.</w:t>
            </w:r>
          </w:p>
          <w:p w:rsidR="003351F9" w:rsidRPr="006A40D3" w:rsidRDefault="003351F9" w:rsidP="009D7980">
            <w:pPr>
              <w:rPr>
                <w:rFonts w:ascii="Times New Roman" w:hAnsi="Times New Roman" w:cs="Times New Roman"/>
              </w:rPr>
            </w:pPr>
            <w:r w:rsidRPr="006A40D3">
              <w:rPr>
                <w:rFonts w:ascii="Times New Roman" w:hAnsi="Times New Roman" w:cs="Times New Roman"/>
              </w:rPr>
              <w:t>Сведения за 2018 год</w:t>
            </w:r>
          </w:p>
          <w:p w:rsidR="003351F9" w:rsidRPr="006A40D3" w:rsidRDefault="003351F9" w:rsidP="009D7980">
            <w:pPr>
              <w:rPr>
                <w:rFonts w:ascii="Times New Roman" w:hAnsi="Times New Roman" w:cs="Times New Roman"/>
              </w:rPr>
            </w:pPr>
            <w:r w:rsidRPr="006A40D3">
              <w:rPr>
                <w:rFonts w:ascii="Times New Roman" w:hAnsi="Times New Roman" w:cs="Times New Roman"/>
              </w:rPr>
              <w:t>В 2018 году на данные цели предусмотрены средства в размере 11 500 000 руб.</w:t>
            </w:r>
          </w:p>
          <w:p w:rsidR="003351F9" w:rsidRPr="006A40D3" w:rsidRDefault="003351F9" w:rsidP="009D7980">
            <w:pPr>
              <w:rPr>
                <w:rFonts w:ascii="Times New Roman" w:hAnsi="Times New Roman" w:cs="Times New Roman"/>
              </w:rPr>
            </w:pPr>
            <w:r w:rsidRPr="006A40D3">
              <w:rPr>
                <w:rFonts w:ascii="Times New Roman" w:hAnsi="Times New Roman" w:cs="Times New Roman"/>
              </w:rPr>
              <w:lastRenderedPageBreak/>
              <w:t xml:space="preserve">По результатам 2 конкурсов Департаментом подписано 19 соглашений с 12 муниципальными образованиями НАО на общую сумму 10 496 829,86 руб. </w:t>
            </w:r>
          </w:p>
          <w:p w:rsidR="003351F9" w:rsidRPr="006A40D3" w:rsidRDefault="003351F9" w:rsidP="009D7980">
            <w:pPr>
              <w:rPr>
                <w:rFonts w:ascii="Times New Roman" w:hAnsi="Times New Roman" w:cs="Times New Roman"/>
              </w:rPr>
            </w:pPr>
            <w:r w:rsidRPr="006A40D3">
              <w:rPr>
                <w:rFonts w:ascii="Times New Roman" w:hAnsi="Times New Roman" w:cs="Times New Roman"/>
              </w:rPr>
              <w:t>Сведения за 2019 год</w:t>
            </w:r>
          </w:p>
          <w:p w:rsidR="003351F9" w:rsidRPr="006A40D3" w:rsidRDefault="003351F9" w:rsidP="009D7980">
            <w:pPr>
              <w:rPr>
                <w:rFonts w:ascii="Times New Roman" w:hAnsi="Times New Roman" w:cs="Times New Roman"/>
              </w:rPr>
            </w:pPr>
            <w:r w:rsidRPr="006A40D3">
              <w:rPr>
                <w:rFonts w:ascii="Times New Roman" w:hAnsi="Times New Roman" w:cs="Times New Roman"/>
              </w:rPr>
              <w:t>В 2019 году запланировано бюджетных ассигнований на общую сумму 19 480 800 руб.</w:t>
            </w:r>
          </w:p>
          <w:p w:rsidR="003351F9" w:rsidRPr="006A40D3" w:rsidRDefault="003351F9" w:rsidP="009D7980">
            <w:pPr>
              <w:rPr>
                <w:rFonts w:ascii="Times New Roman" w:hAnsi="Times New Roman" w:cs="Times New Roman"/>
              </w:rPr>
            </w:pPr>
            <w:r w:rsidRPr="006A40D3">
              <w:rPr>
                <w:rFonts w:ascii="Times New Roman" w:hAnsi="Times New Roman" w:cs="Times New Roman"/>
              </w:rPr>
              <w:t>В целях реализации проектов развития общественной инфраструктуры МО НАО, Департаментом подписано 23 соглашения с 14 муниципальными образованиями НАО на общую сумму 19 480 755,65 руб.</w:t>
            </w:r>
          </w:p>
          <w:p w:rsidR="003351F9" w:rsidRPr="006A40D3" w:rsidRDefault="003351F9" w:rsidP="009D7980">
            <w:pPr>
              <w:rPr>
                <w:rFonts w:ascii="Times New Roman" w:hAnsi="Times New Roman" w:cs="Times New Roman"/>
              </w:rPr>
            </w:pPr>
            <w:r w:rsidRPr="006A40D3">
              <w:rPr>
                <w:rFonts w:ascii="Times New Roman" w:hAnsi="Times New Roman" w:cs="Times New Roman"/>
              </w:rPr>
              <w:t>Сведения за 2020 год</w:t>
            </w:r>
          </w:p>
          <w:p w:rsidR="003351F9" w:rsidRPr="006A40D3" w:rsidRDefault="003351F9" w:rsidP="009D7980">
            <w:pPr>
              <w:rPr>
                <w:rFonts w:ascii="Times New Roman" w:hAnsi="Times New Roman" w:cs="Times New Roman"/>
              </w:rPr>
            </w:pPr>
            <w:r w:rsidRPr="006A40D3">
              <w:rPr>
                <w:rFonts w:ascii="Times New Roman" w:hAnsi="Times New Roman" w:cs="Times New Roman"/>
              </w:rPr>
              <w:t>В 2020 году запланировано бюджетных ассигнований на общую сумму 17 000 000 руб.</w:t>
            </w:r>
          </w:p>
          <w:p w:rsidR="003351F9" w:rsidRPr="006A40D3" w:rsidRDefault="003351F9" w:rsidP="009D7980">
            <w:pPr>
              <w:rPr>
                <w:rFonts w:ascii="Times New Roman" w:hAnsi="Times New Roman" w:cs="Times New Roman"/>
              </w:rPr>
            </w:pPr>
            <w:r w:rsidRPr="006A40D3">
              <w:rPr>
                <w:rFonts w:ascii="Times New Roman" w:hAnsi="Times New Roman" w:cs="Times New Roman"/>
              </w:rPr>
              <w:t>С 20.01.2020 объявлен конкурс. Прием заявок от муниципалитетов Ненецкого автономного округа с проектами развития общественной инфраструктуры проводился с 24.01.2020 по 21.02.2020. Поступило 36 заявок. По итогам заседания 1 этапа конкурса допущено ко 2 этапу 35 заявок. Второй этап конкурса будет проводиться в марте текущего года.</w:t>
            </w:r>
          </w:p>
          <w:p w:rsidR="003351F9" w:rsidRPr="006A40D3" w:rsidRDefault="003351F9" w:rsidP="009D7980">
            <w:pPr>
              <w:rPr>
                <w:rFonts w:ascii="Times New Roman" w:hAnsi="Times New Roman" w:cs="Times New Roman"/>
              </w:rPr>
            </w:pPr>
          </w:p>
        </w:tc>
        <w:tc>
          <w:tcPr>
            <w:tcW w:w="2976" w:type="dxa"/>
          </w:tcPr>
          <w:p w:rsidR="003351F9" w:rsidRPr="006A40D3" w:rsidRDefault="003351F9" w:rsidP="009D7980">
            <w:pPr>
              <w:rPr>
                <w:rFonts w:ascii="Times New Roman" w:hAnsi="Times New Roman" w:cs="Times New Roman"/>
              </w:rPr>
            </w:pPr>
            <w:r w:rsidRPr="006A40D3">
              <w:rPr>
                <w:rFonts w:ascii="Times New Roman" w:hAnsi="Times New Roman" w:cs="Times New Roman"/>
              </w:rPr>
              <w:lastRenderedPageBreak/>
              <w:t>ТОС «Сахалин» проект "Связь поколений"</w:t>
            </w:r>
          </w:p>
        </w:tc>
        <w:tc>
          <w:tcPr>
            <w:tcW w:w="2977" w:type="dxa"/>
          </w:tcPr>
          <w:p w:rsidR="003351F9" w:rsidRPr="006A40D3" w:rsidRDefault="003351F9" w:rsidP="009D7980">
            <w:pPr>
              <w:rPr>
                <w:rFonts w:ascii="Times New Roman" w:hAnsi="Times New Roman" w:cs="Times New Roman"/>
              </w:rPr>
            </w:pPr>
            <w:r w:rsidRPr="006A40D3">
              <w:rPr>
                <w:rFonts w:ascii="Times New Roman" w:hAnsi="Times New Roman" w:cs="Times New Roman"/>
              </w:rPr>
              <w:t xml:space="preserve">Ненецкий автономный округ обладает сложной логистической системой, муниципальные образования расположены в значительной удаленности от столицы (единственного города) региона, в связи с этим возникают затруднения с оказанием консультационной и методической помощи ТОС, расположенным в удаленных муниципальных образованиях, в связи с </w:t>
            </w:r>
            <w:proofErr w:type="gramStart"/>
            <w:r w:rsidRPr="006A40D3">
              <w:rPr>
                <w:rFonts w:ascii="Times New Roman" w:hAnsi="Times New Roman" w:cs="Times New Roman"/>
              </w:rPr>
              <w:t>тем</w:t>
            </w:r>
            <w:proofErr w:type="gramEnd"/>
            <w:r w:rsidRPr="006A40D3">
              <w:rPr>
                <w:rFonts w:ascii="Times New Roman" w:hAnsi="Times New Roman" w:cs="Times New Roman"/>
              </w:rPr>
              <w:t xml:space="preserve"> что основные обучающие мероприятия проводятся в городе, а так же в настоящее время в удаленных муниципальных образованиях в недостаточной степени развита телекоммуникационная сеть </w:t>
            </w:r>
            <w:r w:rsidRPr="006A40D3">
              <w:rPr>
                <w:rFonts w:ascii="Times New Roman" w:hAnsi="Times New Roman" w:cs="Times New Roman"/>
              </w:rPr>
              <w:lastRenderedPageBreak/>
              <w:t xml:space="preserve">интернет, зачастую у представителей ТОС возникают проблемы с участием в </w:t>
            </w:r>
            <w:proofErr w:type="spellStart"/>
            <w:r w:rsidRPr="006A40D3">
              <w:rPr>
                <w:rFonts w:ascii="Times New Roman" w:hAnsi="Times New Roman" w:cs="Times New Roman"/>
              </w:rPr>
              <w:t>вебинарах</w:t>
            </w:r>
            <w:proofErr w:type="spellEnd"/>
            <w:r w:rsidRPr="006A40D3">
              <w:rPr>
                <w:rFonts w:ascii="Times New Roman" w:hAnsi="Times New Roman" w:cs="Times New Roman"/>
              </w:rPr>
              <w:t xml:space="preserve"> и прочих обучающих мероприятиях проводимых в сети интернет.</w:t>
            </w:r>
          </w:p>
        </w:tc>
        <w:tc>
          <w:tcPr>
            <w:tcW w:w="2693" w:type="dxa"/>
          </w:tcPr>
          <w:p w:rsidR="003351F9" w:rsidRPr="006A40D3" w:rsidRDefault="003351F9" w:rsidP="009D7980">
            <w:pPr>
              <w:rPr>
                <w:rFonts w:ascii="Times New Roman" w:hAnsi="Times New Roman" w:cs="Times New Roman"/>
              </w:rPr>
            </w:pPr>
            <w:r w:rsidRPr="006A40D3">
              <w:rPr>
                <w:rFonts w:ascii="Times New Roman" w:hAnsi="Times New Roman" w:cs="Times New Roman"/>
              </w:rPr>
              <w:lastRenderedPageBreak/>
              <w:t>Предложения отсутствуют</w:t>
            </w:r>
          </w:p>
        </w:tc>
      </w:tr>
      <w:tr w:rsidR="0035430C" w:rsidRPr="006A40D3" w:rsidTr="006A40D3">
        <w:tc>
          <w:tcPr>
            <w:tcW w:w="1419" w:type="dxa"/>
          </w:tcPr>
          <w:p w:rsidR="0035430C" w:rsidRPr="006A40D3" w:rsidRDefault="0035430C" w:rsidP="009D7980">
            <w:pPr>
              <w:rPr>
                <w:rFonts w:ascii="Times New Roman" w:hAnsi="Times New Roman" w:cs="Times New Roman"/>
              </w:rPr>
            </w:pPr>
            <w:r w:rsidRPr="006A40D3">
              <w:rPr>
                <w:rFonts w:ascii="Times New Roman" w:hAnsi="Times New Roman" w:cs="Times New Roman"/>
              </w:rPr>
              <w:lastRenderedPageBreak/>
              <w:t>Нижегородская область</w:t>
            </w:r>
          </w:p>
        </w:tc>
        <w:tc>
          <w:tcPr>
            <w:tcW w:w="1417" w:type="dxa"/>
          </w:tcPr>
          <w:p w:rsidR="0035430C" w:rsidRPr="006A40D3" w:rsidRDefault="00EA7C45" w:rsidP="009D7980">
            <w:pPr>
              <w:rPr>
                <w:rFonts w:ascii="Times New Roman" w:hAnsi="Times New Roman" w:cs="Times New Roman"/>
              </w:rPr>
            </w:pPr>
            <w:r w:rsidRPr="006A40D3">
              <w:rPr>
                <w:rFonts w:ascii="Times New Roman" w:hAnsi="Times New Roman" w:cs="Times New Roman"/>
              </w:rPr>
              <w:t>308</w:t>
            </w:r>
          </w:p>
        </w:tc>
        <w:tc>
          <w:tcPr>
            <w:tcW w:w="992" w:type="dxa"/>
          </w:tcPr>
          <w:p w:rsidR="0035430C" w:rsidRPr="006A40D3" w:rsidRDefault="00EA7C45" w:rsidP="009D7980">
            <w:pPr>
              <w:rPr>
                <w:rFonts w:ascii="Times New Roman" w:hAnsi="Times New Roman" w:cs="Times New Roman"/>
              </w:rPr>
            </w:pPr>
            <w:r w:rsidRPr="006A40D3">
              <w:rPr>
                <w:rFonts w:ascii="Times New Roman" w:hAnsi="Times New Roman" w:cs="Times New Roman"/>
              </w:rPr>
              <w:t>11</w:t>
            </w:r>
          </w:p>
        </w:tc>
        <w:tc>
          <w:tcPr>
            <w:tcW w:w="3261" w:type="dxa"/>
          </w:tcPr>
          <w:p w:rsidR="0035430C" w:rsidRPr="006A40D3" w:rsidRDefault="00EA7C45" w:rsidP="009D7980">
            <w:pPr>
              <w:rPr>
                <w:rFonts w:ascii="Times New Roman" w:hAnsi="Times New Roman" w:cs="Times New Roman"/>
              </w:rPr>
            </w:pPr>
            <w:r w:rsidRPr="006A40D3">
              <w:rPr>
                <w:rFonts w:ascii="Times New Roman" w:hAnsi="Times New Roman" w:cs="Times New Roman"/>
              </w:rPr>
              <w:t>Старосты</w:t>
            </w:r>
            <w:r w:rsidR="009600B5" w:rsidRPr="006A40D3">
              <w:rPr>
                <w:rFonts w:ascii="Times New Roman" w:hAnsi="Times New Roman" w:cs="Times New Roman"/>
              </w:rPr>
              <w:t xml:space="preserve"> </w:t>
            </w:r>
            <w:r w:rsidRPr="006A40D3">
              <w:rPr>
                <w:rFonts w:ascii="Times New Roman" w:hAnsi="Times New Roman" w:cs="Times New Roman"/>
              </w:rPr>
              <w:t xml:space="preserve">- 1219. Сходы граждан - 778. Собрания граждан - 614. Публичные слушания - 234. Волонтерские </w:t>
            </w:r>
            <w:r w:rsidRPr="006A40D3">
              <w:rPr>
                <w:rFonts w:ascii="Times New Roman" w:hAnsi="Times New Roman" w:cs="Times New Roman"/>
              </w:rPr>
              <w:lastRenderedPageBreak/>
              <w:t>отряды - 213. Общественные Советы - 84. Самообложение граждан - в 8 поселе</w:t>
            </w:r>
            <w:r w:rsidRPr="006A40D3">
              <w:rPr>
                <w:rFonts w:ascii="Times New Roman" w:hAnsi="Times New Roman" w:cs="Times New Roman"/>
              </w:rPr>
              <w:softHyphen/>
              <w:t>ниях. Добровольная пожарная дружина - 150.</w:t>
            </w:r>
          </w:p>
        </w:tc>
        <w:tc>
          <w:tcPr>
            <w:tcW w:w="2976" w:type="dxa"/>
          </w:tcPr>
          <w:p w:rsidR="00EA7C45" w:rsidRPr="006A40D3" w:rsidRDefault="00EA7C45" w:rsidP="009D7980">
            <w:pPr>
              <w:rPr>
                <w:rFonts w:ascii="Times New Roman" w:hAnsi="Times New Roman" w:cs="Times New Roman"/>
              </w:rPr>
            </w:pPr>
            <w:r w:rsidRPr="006A40D3">
              <w:rPr>
                <w:rFonts w:ascii="Times New Roman" w:hAnsi="Times New Roman" w:cs="Times New Roman"/>
              </w:rPr>
              <w:lastRenderedPageBreak/>
              <w:t>Участие граждан в ре</w:t>
            </w:r>
            <w:r w:rsidRPr="006A40D3">
              <w:rPr>
                <w:rFonts w:ascii="Times New Roman" w:hAnsi="Times New Roman" w:cs="Times New Roman"/>
              </w:rPr>
              <w:softHyphen/>
              <w:t>ализации программ (проектов) развития территорий муници</w:t>
            </w:r>
            <w:r w:rsidRPr="006A40D3">
              <w:rPr>
                <w:rFonts w:ascii="Times New Roman" w:hAnsi="Times New Roman" w:cs="Times New Roman"/>
              </w:rPr>
              <w:softHyphen/>
              <w:t xml:space="preserve">пальных </w:t>
            </w:r>
            <w:r w:rsidRPr="006A40D3">
              <w:rPr>
                <w:rFonts w:ascii="Times New Roman" w:hAnsi="Times New Roman" w:cs="Times New Roman"/>
              </w:rPr>
              <w:lastRenderedPageBreak/>
              <w:t>образований Нижегородской обла</w:t>
            </w:r>
            <w:r w:rsidRPr="006A40D3">
              <w:rPr>
                <w:rFonts w:ascii="Times New Roman" w:hAnsi="Times New Roman" w:cs="Times New Roman"/>
              </w:rPr>
              <w:softHyphen/>
              <w:t>сти, основанных на местных инициати</w:t>
            </w:r>
            <w:r w:rsidRPr="006A40D3">
              <w:rPr>
                <w:rFonts w:ascii="Times New Roman" w:hAnsi="Times New Roman" w:cs="Times New Roman"/>
              </w:rPr>
              <w:softHyphen/>
              <w:t>вах;</w:t>
            </w:r>
          </w:p>
          <w:p w:rsidR="0035430C" w:rsidRPr="006A40D3" w:rsidRDefault="00EA7C45" w:rsidP="009D7980">
            <w:pPr>
              <w:rPr>
                <w:rFonts w:ascii="Times New Roman" w:hAnsi="Times New Roman" w:cs="Times New Roman"/>
              </w:rPr>
            </w:pPr>
            <w:r w:rsidRPr="006A40D3">
              <w:rPr>
                <w:rFonts w:ascii="Times New Roman" w:hAnsi="Times New Roman" w:cs="Times New Roman"/>
              </w:rPr>
              <w:t>участие волонтеров в реализации программ "Формирование ком</w:t>
            </w:r>
            <w:r w:rsidRPr="006A40D3">
              <w:rPr>
                <w:rFonts w:ascii="Times New Roman" w:hAnsi="Times New Roman" w:cs="Times New Roman"/>
              </w:rPr>
              <w:softHyphen/>
              <w:t>фортной городской среды".</w:t>
            </w:r>
          </w:p>
        </w:tc>
        <w:tc>
          <w:tcPr>
            <w:tcW w:w="2977" w:type="dxa"/>
          </w:tcPr>
          <w:p w:rsidR="00EA7C45" w:rsidRPr="006A40D3" w:rsidRDefault="00EA7C45" w:rsidP="009D7980">
            <w:pPr>
              <w:rPr>
                <w:rFonts w:ascii="Times New Roman" w:hAnsi="Times New Roman" w:cs="Times New Roman"/>
              </w:rPr>
            </w:pPr>
            <w:r w:rsidRPr="006A40D3">
              <w:rPr>
                <w:rFonts w:ascii="Times New Roman" w:hAnsi="Times New Roman" w:cs="Times New Roman"/>
              </w:rPr>
              <w:lastRenderedPageBreak/>
              <w:t>Низкая активность граждан;</w:t>
            </w:r>
          </w:p>
          <w:p w:rsidR="00EA7C45" w:rsidRPr="006A40D3" w:rsidRDefault="00EA7C45" w:rsidP="009D7980">
            <w:pPr>
              <w:rPr>
                <w:rFonts w:ascii="Times New Roman" w:hAnsi="Times New Roman" w:cs="Times New Roman"/>
              </w:rPr>
            </w:pPr>
            <w:r w:rsidRPr="006A40D3">
              <w:rPr>
                <w:rFonts w:ascii="Times New Roman" w:hAnsi="Times New Roman" w:cs="Times New Roman"/>
              </w:rPr>
              <w:t>слабая информирован</w:t>
            </w:r>
            <w:r w:rsidRPr="006A40D3">
              <w:rPr>
                <w:rFonts w:ascii="Times New Roman" w:hAnsi="Times New Roman" w:cs="Times New Roman"/>
              </w:rPr>
              <w:softHyphen/>
              <w:t>ность граждан о дея</w:t>
            </w:r>
            <w:r w:rsidRPr="006A40D3">
              <w:rPr>
                <w:rFonts w:ascii="Times New Roman" w:hAnsi="Times New Roman" w:cs="Times New Roman"/>
              </w:rPr>
              <w:softHyphen/>
              <w:t>тельности ТОС; слож</w:t>
            </w:r>
            <w:r w:rsidRPr="006A40D3">
              <w:rPr>
                <w:rFonts w:ascii="Times New Roman" w:hAnsi="Times New Roman" w:cs="Times New Roman"/>
              </w:rPr>
              <w:softHyphen/>
              <w:t xml:space="preserve">ная процедура </w:t>
            </w:r>
            <w:r w:rsidRPr="006A40D3">
              <w:rPr>
                <w:rFonts w:ascii="Times New Roman" w:hAnsi="Times New Roman" w:cs="Times New Roman"/>
              </w:rPr>
              <w:lastRenderedPageBreak/>
              <w:t>созда</w:t>
            </w:r>
            <w:r w:rsidRPr="006A40D3">
              <w:rPr>
                <w:rFonts w:ascii="Times New Roman" w:hAnsi="Times New Roman" w:cs="Times New Roman"/>
              </w:rPr>
              <w:softHyphen/>
              <w:t>ния ТОС, привычнее и проще выбрать улич</w:t>
            </w:r>
            <w:r w:rsidRPr="006A40D3">
              <w:rPr>
                <w:rFonts w:ascii="Times New Roman" w:hAnsi="Times New Roman" w:cs="Times New Roman"/>
              </w:rPr>
              <w:softHyphen/>
              <w:t>ный комитет; отсутствие помеще</w:t>
            </w:r>
            <w:r w:rsidRPr="006A40D3">
              <w:rPr>
                <w:rFonts w:ascii="Times New Roman" w:hAnsi="Times New Roman" w:cs="Times New Roman"/>
              </w:rPr>
              <w:softHyphen/>
              <w:t>ний для деятельности ТОС;</w:t>
            </w:r>
          </w:p>
          <w:p w:rsidR="0035430C" w:rsidRPr="006A40D3" w:rsidRDefault="00EA7C45" w:rsidP="009D7980">
            <w:pPr>
              <w:rPr>
                <w:rFonts w:ascii="Times New Roman" w:hAnsi="Times New Roman" w:cs="Times New Roman"/>
              </w:rPr>
            </w:pPr>
            <w:r w:rsidRPr="006A40D3">
              <w:rPr>
                <w:rFonts w:ascii="Times New Roman" w:hAnsi="Times New Roman" w:cs="Times New Roman"/>
              </w:rPr>
              <w:t>проблемы финансиро</w:t>
            </w:r>
            <w:r w:rsidRPr="006A40D3">
              <w:rPr>
                <w:rFonts w:ascii="Times New Roman" w:hAnsi="Times New Roman" w:cs="Times New Roman"/>
              </w:rPr>
              <w:softHyphen/>
              <w:t>вания и материально-технического обеспе</w:t>
            </w:r>
            <w:r w:rsidRPr="006A40D3">
              <w:rPr>
                <w:rFonts w:ascii="Times New Roman" w:hAnsi="Times New Roman" w:cs="Times New Roman"/>
              </w:rPr>
              <w:softHyphen/>
              <w:t>чения.</w:t>
            </w:r>
          </w:p>
        </w:tc>
        <w:tc>
          <w:tcPr>
            <w:tcW w:w="2693" w:type="dxa"/>
          </w:tcPr>
          <w:p w:rsidR="0035430C" w:rsidRPr="006A40D3" w:rsidRDefault="00EA7C45" w:rsidP="009D7980">
            <w:pPr>
              <w:rPr>
                <w:rFonts w:ascii="Times New Roman" w:hAnsi="Times New Roman" w:cs="Times New Roman"/>
              </w:rPr>
            </w:pPr>
            <w:r w:rsidRPr="006A40D3">
              <w:rPr>
                <w:rFonts w:ascii="Times New Roman" w:hAnsi="Times New Roman" w:cs="Times New Roman"/>
              </w:rPr>
              <w:lastRenderedPageBreak/>
              <w:t>Упростить про</w:t>
            </w:r>
            <w:r w:rsidRPr="006A40D3">
              <w:rPr>
                <w:rFonts w:ascii="Times New Roman" w:hAnsi="Times New Roman" w:cs="Times New Roman"/>
              </w:rPr>
              <w:softHyphen/>
              <w:t>цедуру проведе</w:t>
            </w:r>
            <w:r w:rsidRPr="006A40D3">
              <w:rPr>
                <w:rFonts w:ascii="Times New Roman" w:hAnsi="Times New Roman" w:cs="Times New Roman"/>
              </w:rPr>
              <w:softHyphen/>
              <w:t>ния собраний и конференции, соблюдение ко</w:t>
            </w:r>
            <w:r w:rsidRPr="006A40D3">
              <w:rPr>
                <w:rFonts w:ascii="Times New Roman" w:hAnsi="Times New Roman" w:cs="Times New Roman"/>
              </w:rPr>
              <w:softHyphen/>
              <w:t xml:space="preserve">торой </w:t>
            </w:r>
            <w:r w:rsidRPr="006A40D3">
              <w:rPr>
                <w:rFonts w:ascii="Times New Roman" w:hAnsi="Times New Roman" w:cs="Times New Roman"/>
              </w:rPr>
              <w:lastRenderedPageBreak/>
              <w:t>обяза</w:t>
            </w:r>
            <w:r w:rsidRPr="006A40D3">
              <w:rPr>
                <w:rFonts w:ascii="Times New Roman" w:hAnsi="Times New Roman" w:cs="Times New Roman"/>
              </w:rPr>
              <w:softHyphen/>
              <w:t>тельно для со</w:t>
            </w:r>
            <w:r w:rsidRPr="006A40D3">
              <w:rPr>
                <w:rFonts w:ascii="Times New Roman" w:hAnsi="Times New Roman" w:cs="Times New Roman"/>
              </w:rPr>
              <w:softHyphen/>
              <w:t>здания ТОС; снизить необхо</w:t>
            </w:r>
            <w:r w:rsidRPr="006A40D3">
              <w:rPr>
                <w:rFonts w:ascii="Times New Roman" w:hAnsi="Times New Roman" w:cs="Times New Roman"/>
              </w:rPr>
              <w:softHyphen/>
              <w:t>димый для при</w:t>
            </w:r>
            <w:r w:rsidRPr="006A40D3">
              <w:rPr>
                <w:rFonts w:ascii="Times New Roman" w:hAnsi="Times New Roman" w:cs="Times New Roman"/>
              </w:rPr>
              <w:softHyphen/>
              <w:t>нятия решения сходом процент участия граждан.</w:t>
            </w:r>
          </w:p>
        </w:tc>
      </w:tr>
      <w:tr w:rsidR="00C129BC" w:rsidRPr="006A40D3" w:rsidTr="006A40D3">
        <w:tc>
          <w:tcPr>
            <w:tcW w:w="1419" w:type="dxa"/>
          </w:tcPr>
          <w:p w:rsidR="00C129BC" w:rsidRPr="006A40D3" w:rsidRDefault="00C129BC" w:rsidP="009D7980">
            <w:pPr>
              <w:rPr>
                <w:rFonts w:ascii="Times New Roman" w:hAnsi="Times New Roman" w:cs="Times New Roman"/>
              </w:rPr>
            </w:pPr>
            <w:r w:rsidRPr="006A40D3">
              <w:rPr>
                <w:rFonts w:ascii="Times New Roman" w:hAnsi="Times New Roman" w:cs="Times New Roman"/>
              </w:rPr>
              <w:lastRenderedPageBreak/>
              <w:t>Новгородская область</w:t>
            </w:r>
          </w:p>
        </w:tc>
        <w:tc>
          <w:tcPr>
            <w:tcW w:w="1417" w:type="dxa"/>
          </w:tcPr>
          <w:p w:rsidR="00C129BC" w:rsidRPr="006A40D3" w:rsidRDefault="00194FA0" w:rsidP="009D7980">
            <w:pPr>
              <w:rPr>
                <w:rFonts w:ascii="Times New Roman" w:hAnsi="Times New Roman" w:cs="Times New Roman"/>
              </w:rPr>
            </w:pPr>
            <w:r w:rsidRPr="006A40D3">
              <w:rPr>
                <w:rFonts w:ascii="Times New Roman" w:hAnsi="Times New Roman" w:cs="Times New Roman"/>
              </w:rPr>
              <w:t>520</w:t>
            </w:r>
          </w:p>
        </w:tc>
        <w:tc>
          <w:tcPr>
            <w:tcW w:w="992" w:type="dxa"/>
          </w:tcPr>
          <w:p w:rsidR="00C129BC" w:rsidRPr="006A40D3" w:rsidRDefault="00194FA0" w:rsidP="009D7980">
            <w:pPr>
              <w:rPr>
                <w:rFonts w:ascii="Times New Roman" w:hAnsi="Times New Roman" w:cs="Times New Roman"/>
              </w:rPr>
            </w:pPr>
            <w:r w:rsidRPr="006A40D3">
              <w:rPr>
                <w:rFonts w:ascii="Times New Roman" w:hAnsi="Times New Roman" w:cs="Times New Roman"/>
              </w:rPr>
              <w:t>1</w:t>
            </w:r>
          </w:p>
        </w:tc>
        <w:tc>
          <w:tcPr>
            <w:tcW w:w="3261" w:type="dxa"/>
          </w:tcPr>
          <w:p w:rsidR="00194FA0" w:rsidRPr="006A40D3" w:rsidRDefault="00194FA0" w:rsidP="009D7980">
            <w:pPr>
              <w:rPr>
                <w:rFonts w:ascii="Times New Roman" w:hAnsi="Times New Roman" w:cs="Times New Roman"/>
              </w:rPr>
            </w:pPr>
            <w:proofErr w:type="gramStart"/>
            <w:r w:rsidRPr="006A40D3">
              <w:rPr>
                <w:rFonts w:ascii="Times New Roman" w:hAnsi="Times New Roman" w:cs="Times New Roman"/>
              </w:rPr>
              <w:t>Старосты</w:t>
            </w:r>
            <w:r w:rsidR="004E2027">
              <w:rPr>
                <w:rFonts w:ascii="Times New Roman" w:hAnsi="Times New Roman" w:cs="Times New Roman"/>
              </w:rPr>
              <w:t xml:space="preserve"> – 935 чел. (областной закон «О </w:t>
            </w:r>
            <w:r w:rsidRPr="006A40D3">
              <w:rPr>
                <w:rFonts w:ascii="Times New Roman" w:hAnsi="Times New Roman" w:cs="Times New Roman"/>
              </w:rPr>
              <w:t>некоторых вопросах,</w:t>
            </w:r>
            <w:proofErr w:type="gramEnd"/>
          </w:p>
          <w:p w:rsidR="00194FA0" w:rsidRPr="006A40D3" w:rsidRDefault="004E2027" w:rsidP="009D7980">
            <w:pPr>
              <w:rPr>
                <w:rFonts w:ascii="Times New Roman" w:hAnsi="Times New Roman" w:cs="Times New Roman"/>
              </w:rPr>
            </w:pPr>
            <w:proofErr w:type="gramStart"/>
            <w:r>
              <w:rPr>
                <w:rFonts w:ascii="Times New Roman" w:hAnsi="Times New Roman" w:cs="Times New Roman"/>
              </w:rPr>
              <w:t>связанных</w:t>
            </w:r>
            <w:proofErr w:type="gramEnd"/>
            <w:r>
              <w:rPr>
                <w:rFonts w:ascii="Times New Roman" w:hAnsi="Times New Roman" w:cs="Times New Roman"/>
              </w:rPr>
              <w:t xml:space="preserve"> с </w:t>
            </w:r>
            <w:r w:rsidR="00194FA0" w:rsidRPr="006A40D3">
              <w:rPr>
                <w:rFonts w:ascii="Times New Roman" w:hAnsi="Times New Roman" w:cs="Times New Roman"/>
              </w:rPr>
              <w:t>деятельностью</w:t>
            </w:r>
          </w:p>
          <w:p w:rsidR="00194FA0" w:rsidRPr="006A40D3" w:rsidRDefault="00194FA0" w:rsidP="009D7980">
            <w:pPr>
              <w:rPr>
                <w:rFonts w:ascii="Times New Roman" w:hAnsi="Times New Roman" w:cs="Times New Roman"/>
              </w:rPr>
            </w:pPr>
            <w:r w:rsidRPr="006A40D3">
              <w:rPr>
                <w:rFonts w:ascii="Times New Roman" w:hAnsi="Times New Roman" w:cs="Times New Roman"/>
              </w:rPr>
              <w:t>старосты сельского</w:t>
            </w:r>
          </w:p>
          <w:p w:rsidR="00194FA0" w:rsidRPr="006A40D3" w:rsidRDefault="00194FA0" w:rsidP="009D7980">
            <w:pPr>
              <w:rPr>
                <w:rFonts w:ascii="Times New Roman" w:hAnsi="Times New Roman" w:cs="Times New Roman"/>
              </w:rPr>
            </w:pPr>
            <w:r w:rsidRPr="006A40D3">
              <w:rPr>
                <w:rFonts w:ascii="Times New Roman" w:hAnsi="Times New Roman" w:cs="Times New Roman"/>
              </w:rPr>
              <w:t xml:space="preserve">населенного пункта </w:t>
            </w:r>
            <w:proofErr w:type="gramStart"/>
            <w:r w:rsidRPr="006A40D3">
              <w:rPr>
                <w:rFonts w:ascii="Times New Roman" w:hAnsi="Times New Roman" w:cs="Times New Roman"/>
              </w:rPr>
              <w:t>на</w:t>
            </w:r>
            <w:proofErr w:type="gramEnd"/>
          </w:p>
          <w:p w:rsidR="00194FA0" w:rsidRPr="006A40D3" w:rsidRDefault="004E2027" w:rsidP="009D7980">
            <w:pPr>
              <w:rPr>
                <w:rFonts w:ascii="Times New Roman" w:hAnsi="Times New Roman" w:cs="Times New Roman"/>
              </w:rPr>
            </w:pPr>
            <w:r>
              <w:rPr>
                <w:rFonts w:ascii="Times New Roman" w:hAnsi="Times New Roman" w:cs="Times New Roman"/>
              </w:rPr>
              <w:t xml:space="preserve">территории </w:t>
            </w:r>
            <w:proofErr w:type="gramStart"/>
            <w:r w:rsidR="00194FA0" w:rsidRPr="006A40D3">
              <w:rPr>
                <w:rFonts w:ascii="Times New Roman" w:hAnsi="Times New Roman" w:cs="Times New Roman"/>
              </w:rPr>
              <w:t>муниципального</w:t>
            </w:r>
            <w:proofErr w:type="gramEnd"/>
          </w:p>
          <w:p w:rsidR="004E2027" w:rsidRPr="006A40D3" w:rsidRDefault="00194FA0" w:rsidP="004E2027">
            <w:pPr>
              <w:rPr>
                <w:rFonts w:ascii="Times New Roman" w:hAnsi="Times New Roman" w:cs="Times New Roman"/>
              </w:rPr>
            </w:pPr>
            <w:r w:rsidRPr="006A40D3">
              <w:rPr>
                <w:rFonts w:ascii="Times New Roman" w:hAnsi="Times New Roman" w:cs="Times New Roman"/>
              </w:rPr>
              <w:t>образования в</w:t>
            </w:r>
            <w:r w:rsidR="004E2027">
              <w:rPr>
                <w:rFonts w:ascii="Times New Roman" w:hAnsi="Times New Roman" w:cs="Times New Roman"/>
              </w:rPr>
              <w:t xml:space="preserve"> </w:t>
            </w:r>
            <w:r w:rsidR="004E2027" w:rsidRPr="006A40D3">
              <w:rPr>
                <w:rFonts w:ascii="Times New Roman" w:hAnsi="Times New Roman" w:cs="Times New Roman"/>
              </w:rPr>
              <w:t>Новгородской области» от 01.10.2018 № 304-ОЗ);</w:t>
            </w:r>
          </w:p>
          <w:p w:rsidR="004E2027" w:rsidRPr="006A40D3" w:rsidRDefault="004E2027" w:rsidP="004E2027">
            <w:pPr>
              <w:rPr>
                <w:rFonts w:ascii="Times New Roman" w:hAnsi="Times New Roman" w:cs="Times New Roman"/>
              </w:rPr>
            </w:pPr>
            <w:r w:rsidRPr="006A40D3">
              <w:rPr>
                <w:rFonts w:ascii="Times New Roman" w:hAnsi="Times New Roman" w:cs="Times New Roman"/>
              </w:rPr>
              <w:t>2. Общественные</w:t>
            </w:r>
          </w:p>
          <w:p w:rsidR="004E2027" w:rsidRPr="006A40D3" w:rsidRDefault="004E2027" w:rsidP="004E2027">
            <w:pPr>
              <w:rPr>
                <w:rFonts w:ascii="Times New Roman" w:hAnsi="Times New Roman" w:cs="Times New Roman"/>
              </w:rPr>
            </w:pPr>
            <w:r>
              <w:rPr>
                <w:rFonts w:ascii="Times New Roman" w:hAnsi="Times New Roman" w:cs="Times New Roman"/>
              </w:rPr>
              <w:t xml:space="preserve">советы при органах </w:t>
            </w:r>
            <w:r w:rsidRPr="006A40D3">
              <w:rPr>
                <w:rFonts w:ascii="Times New Roman" w:hAnsi="Times New Roman" w:cs="Times New Roman"/>
              </w:rPr>
              <w:t>местного</w:t>
            </w:r>
          </w:p>
          <w:p w:rsidR="004E2027" w:rsidRPr="006A40D3" w:rsidRDefault="004E2027" w:rsidP="004E2027">
            <w:pPr>
              <w:rPr>
                <w:rFonts w:ascii="Times New Roman" w:hAnsi="Times New Roman" w:cs="Times New Roman"/>
              </w:rPr>
            </w:pPr>
            <w:r w:rsidRPr="006A40D3">
              <w:rPr>
                <w:rFonts w:ascii="Times New Roman" w:hAnsi="Times New Roman" w:cs="Times New Roman"/>
              </w:rPr>
              <w:t>самоуправления – 142;</w:t>
            </w:r>
          </w:p>
          <w:p w:rsidR="004E2027" w:rsidRPr="006A40D3" w:rsidRDefault="004E2027" w:rsidP="004E2027">
            <w:pPr>
              <w:rPr>
                <w:rFonts w:ascii="Times New Roman" w:hAnsi="Times New Roman" w:cs="Times New Roman"/>
              </w:rPr>
            </w:pPr>
            <w:r w:rsidRPr="006A40D3">
              <w:rPr>
                <w:rFonts w:ascii="Times New Roman" w:hAnsi="Times New Roman" w:cs="Times New Roman"/>
              </w:rPr>
              <w:t>3. Практики</w:t>
            </w:r>
          </w:p>
          <w:p w:rsidR="004E2027" w:rsidRPr="006A40D3" w:rsidRDefault="004E2027" w:rsidP="004E2027">
            <w:pPr>
              <w:rPr>
                <w:rFonts w:ascii="Times New Roman" w:hAnsi="Times New Roman" w:cs="Times New Roman"/>
              </w:rPr>
            </w:pPr>
            <w:r w:rsidRPr="006A40D3">
              <w:rPr>
                <w:rFonts w:ascii="Times New Roman" w:hAnsi="Times New Roman" w:cs="Times New Roman"/>
              </w:rPr>
              <w:t>инициативного</w:t>
            </w:r>
          </w:p>
          <w:p w:rsidR="004E2027" w:rsidRPr="006A40D3" w:rsidRDefault="004E2027" w:rsidP="004E2027">
            <w:pPr>
              <w:rPr>
                <w:rFonts w:ascii="Times New Roman" w:hAnsi="Times New Roman" w:cs="Times New Roman"/>
              </w:rPr>
            </w:pPr>
            <w:r w:rsidRPr="006A40D3">
              <w:rPr>
                <w:rFonts w:ascii="Times New Roman" w:hAnsi="Times New Roman" w:cs="Times New Roman"/>
              </w:rPr>
              <w:t>бюджетирования</w:t>
            </w:r>
          </w:p>
          <w:p w:rsidR="004E2027" w:rsidRPr="006A40D3" w:rsidRDefault="004E2027" w:rsidP="004E2027">
            <w:pPr>
              <w:rPr>
                <w:rFonts w:ascii="Times New Roman" w:hAnsi="Times New Roman" w:cs="Times New Roman"/>
              </w:rPr>
            </w:pPr>
            <w:proofErr w:type="gramStart"/>
            <w:r w:rsidRPr="006A40D3">
              <w:rPr>
                <w:rFonts w:ascii="Times New Roman" w:hAnsi="Times New Roman" w:cs="Times New Roman"/>
              </w:rPr>
              <w:t>(приоритетные</w:t>
            </w:r>
            <w:proofErr w:type="gramEnd"/>
          </w:p>
          <w:p w:rsidR="004E2027" w:rsidRPr="006A40D3" w:rsidRDefault="004E2027" w:rsidP="004E2027">
            <w:pPr>
              <w:rPr>
                <w:rFonts w:ascii="Times New Roman" w:hAnsi="Times New Roman" w:cs="Times New Roman"/>
              </w:rPr>
            </w:pPr>
            <w:r w:rsidRPr="006A40D3">
              <w:rPr>
                <w:rFonts w:ascii="Times New Roman" w:hAnsi="Times New Roman" w:cs="Times New Roman"/>
              </w:rPr>
              <w:t>региональные проекты</w:t>
            </w:r>
          </w:p>
          <w:p w:rsidR="004E2027" w:rsidRPr="006A40D3" w:rsidRDefault="004E2027" w:rsidP="004E2027">
            <w:pPr>
              <w:rPr>
                <w:rFonts w:ascii="Times New Roman" w:hAnsi="Times New Roman" w:cs="Times New Roman"/>
              </w:rPr>
            </w:pPr>
            <w:r w:rsidRPr="006A40D3">
              <w:rPr>
                <w:rFonts w:ascii="Times New Roman" w:hAnsi="Times New Roman" w:cs="Times New Roman"/>
              </w:rPr>
              <w:t>«Проект поддержки</w:t>
            </w:r>
          </w:p>
          <w:p w:rsidR="004E2027" w:rsidRPr="006A40D3" w:rsidRDefault="004E2027" w:rsidP="004E2027">
            <w:pPr>
              <w:rPr>
                <w:rFonts w:ascii="Times New Roman" w:hAnsi="Times New Roman" w:cs="Times New Roman"/>
              </w:rPr>
            </w:pPr>
            <w:r w:rsidRPr="006A40D3">
              <w:rPr>
                <w:rFonts w:ascii="Times New Roman" w:hAnsi="Times New Roman" w:cs="Times New Roman"/>
              </w:rPr>
              <w:t>местных инициатив</w:t>
            </w:r>
          </w:p>
          <w:p w:rsidR="004E2027" w:rsidRPr="006A40D3" w:rsidRDefault="004E2027" w:rsidP="004E2027">
            <w:pPr>
              <w:rPr>
                <w:rFonts w:ascii="Times New Roman" w:hAnsi="Times New Roman" w:cs="Times New Roman"/>
              </w:rPr>
            </w:pPr>
            <w:r w:rsidRPr="006A40D3">
              <w:rPr>
                <w:rFonts w:ascii="Times New Roman" w:hAnsi="Times New Roman" w:cs="Times New Roman"/>
              </w:rPr>
              <w:t>(ППМИ) на территории</w:t>
            </w:r>
          </w:p>
          <w:p w:rsidR="004E2027" w:rsidRPr="006A40D3" w:rsidRDefault="004E2027" w:rsidP="004E2027">
            <w:pPr>
              <w:rPr>
                <w:rFonts w:ascii="Times New Roman" w:hAnsi="Times New Roman" w:cs="Times New Roman"/>
              </w:rPr>
            </w:pPr>
            <w:r w:rsidRPr="006A40D3">
              <w:rPr>
                <w:rFonts w:ascii="Times New Roman" w:hAnsi="Times New Roman" w:cs="Times New Roman"/>
              </w:rPr>
              <w:t>Новгородской</w:t>
            </w:r>
          </w:p>
          <w:p w:rsidR="004E2027" w:rsidRPr="006A40D3" w:rsidRDefault="004E2027" w:rsidP="004E2027">
            <w:pPr>
              <w:rPr>
                <w:rFonts w:ascii="Times New Roman" w:hAnsi="Times New Roman" w:cs="Times New Roman"/>
              </w:rPr>
            </w:pPr>
            <w:r>
              <w:rPr>
                <w:rFonts w:ascii="Times New Roman" w:hAnsi="Times New Roman" w:cs="Times New Roman"/>
              </w:rPr>
              <w:t xml:space="preserve">области», </w:t>
            </w:r>
            <w:r w:rsidRPr="006A40D3">
              <w:rPr>
                <w:rFonts w:ascii="Times New Roman" w:hAnsi="Times New Roman" w:cs="Times New Roman"/>
              </w:rPr>
              <w:t>«Территориальное</w:t>
            </w:r>
          </w:p>
          <w:p w:rsidR="004E2027" w:rsidRPr="006A40D3" w:rsidRDefault="004E2027" w:rsidP="004E2027">
            <w:pPr>
              <w:rPr>
                <w:rFonts w:ascii="Times New Roman" w:hAnsi="Times New Roman" w:cs="Times New Roman"/>
              </w:rPr>
            </w:pPr>
            <w:r w:rsidRPr="006A40D3">
              <w:rPr>
                <w:rFonts w:ascii="Times New Roman" w:hAnsi="Times New Roman" w:cs="Times New Roman"/>
              </w:rPr>
              <w:t>общественное</w:t>
            </w:r>
          </w:p>
          <w:p w:rsidR="004E2027" w:rsidRPr="006A40D3" w:rsidRDefault="004E2027" w:rsidP="004E2027">
            <w:pPr>
              <w:rPr>
                <w:rFonts w:ascii="Times New Roman" w:hAnsi="Times New Roman" w:cs="Times New Roman"/>
              </w:rPr>
            </w:pPr>
            <w:r w:rsidRPr="006A40D3">
              <w:rPr>
                <w:rFonts w:ascii="Times New Roman" w:hAnsi="Times New Roman" w:cs="Times New Roman"/>
              </w:rPr>
              <w:t>самоуправление (ТОС)</w:t>
            </w:r>
          </w:p>
          <w:p w:rsidR="004E2027" w:rsidRPr="006A40D3" w:rsidRDefault="004E2027" w:rsidP="004E2027">
            <w:pPr>
              <w:rPr>
                <w:rFonts w:ascii="Times New Roman" w:hAnsi="Times New Roman" w:cs="Times New Roman"/>
              </w:rPr>
            </w:pPr>
            <w:r>
              <w:rPr>
                <w:rFonts w:ascii="Times New Roman" w:hAnsi="Times New Roman" w:cs="Times New Roman"/>
              </w:rPr>
              <w:t xml:space="preserve">на территории Новгородской области, </w:t>
            </w:r>
            <w:r w:rsidRPr="006A40D3">
              <w:rPr>
                <w:rFonts w:ascii="Times New Roman" w:hAnsi="Times New Roman" w:cs="Times New Roman"/>
              </w:rPr>
              <w:t>«Народный бюджет»,</w:t>
            </w:r>
          </w:p>
          <w:p w:rsidR="004E2027" w:rsidRPr="006A40D3" w:rsidRDefault="004E2027" w:rsidP="004E2027">
            <w:pPr>
              <w:rPr>
                <w:rFonts w:ascii="Times New Roman" w:hAnsi="Times New Roman" w:cs="Times New Roman"/>
              </w:rPr>
            </w:pPr>
            <w:r w:rsidRPr="006A40D3">
              <w:rPr>
                <w:rFonts w:ascii="Times New Roman" w:hAnsi="Times New Roman" w:cs="Times New Roman"/>
              </w:rPr>
              <w:t>«Дорога к дому»;</w:t>
            </w:r>
          </w:p>
          <w:p w:rsidR="004E2027" w:rsidRPr="006A40D3" w:rsidRDefault="004E2027" w:rsidP="004E2027">
            <w:pPr>
              <w:rPr>
                <w:rFonts w:ascii="Times New Roman" w:hAnsi="Times New Roman" w:cs="Times New Roman"/>
              </w:rPr>
            </w:pPr>
            <w:r w:rsidRPr="006A40D3">
              <w:rPr>
                <w:rFonts w:ascii="Times New Roman" w:hAnsi="Times New Roman" w:cs="Times New Roman"/>
              </w:rPr>
              <w:t>4. Волонтерские</w:t>
            </w:r>
          </w:p>
          <w:p w:rsidR="004E2027" w:rsidRPr="006A40D3" w:rsidRDefault="004E2027" w:rsidP="004E2027">
            <w:pPr>
              <w:rPr>
                <w:rFonts w:ascii="Times New Roman" w:hAnsi="Times New Roman" w:cs="Times New Roman"/>
              </w:rPr>
            </w:pPr>
            <w:r>
              <w:rPr>
                <w:rFonts w:ascii="Times New Roman" w:hAnsi="Times New Roman" w:cs="Times New Roman"/>
              </w:rPr>
              <w:t xml:space="preserve">Объединения </w:t>
            </w:r>
            <w:r w:rsidRPr="006A40D3">
              <w:rPr>
                <w:rFonts w:ascii="Times New Roman" w:hAnsi="Times New Roman" w:cs="Times New Roman"/>
              </w:rPr>
              <w:t>«Волонтеры ППМИ и</w:t>
            </w:r>
            <w:r>
              <w:rPr>
                <w:rFonts w:ascii="Times New Roman" w:hAnsi="Times New Roman" w:cs="Times New Roman"/>
              </w:rPr>
              <w:t xml:space="preserve"> </w:t>
            </w:r>
            <w:r w:rsidRPr="006A40D3">
              <w:rPr>
                <w:rFonts w:ascii="Times New Roman" w:hAnsi="Times New Roman" w:cs="Times New Roman"/>
              </w:rPr>
              <w:t>ТОС» - 65;</w:t>
            </w:r>
          </w:p>
          <w:p w:rsidR="004E2027" w:rsidRPr="006A40D3" w:rsidRDefault="004E2027" w:rsidP="004E2027">
            <w:pPr>
              <w:rPr>
                <w:rFonts w:ascii="Times New Roman" w:hAnsi="Times New Roman" w:cs="Times New Roman"/>
              </w:rPr>
            </w:pPr>
            <w:r w:rsidRPr="006A40D3">
              <w:rPr>
                <w:rFonts w:ascii="Times New Roman" w:hAnsi="Times New Roman" w:cs="Times New Roman"/>
              </w:rPr>
              <w:t>5. Сходы и собрания граждан - 2204;</w:t>
            </w:r>
          </w:p>
          <w:p w:rsidR="004E2027" w:rsidRPr="006A40D3" w:rsidRDefault="004E2027" w:rsidP="004E2027">
            <w:pPr>
              <w:rPr>
                <w:rFonts w:ascii="Times New Roman" w:hAnsi="Times New Roman" w:cs="Times New Roman"/>
              </w:rPr>
            </w:pPr>
            <w:r w:rsidRPr="006A40D3">
              <w:rPr>
                <w:rFonts w:ascii="Times New Roman" w:hAnsi="Times New Roman" w:cs="Times New Roman"/>
              </w:rPr>
              <w:lastRenderedPageBreak/>
              <w:t>6. Ассоциация</w:t>
            </w:r>
          </w:p>
          <w:p w:rsidR="004E2027" w:rsidRPr="006A40D3" w:rsidRDefault="004E2027" w:rsidP="004E2027">
            <w:pPr>
              <w:rPr>
                <w:rFonts w:ascii="Times New Roman" w:hAnsi="Times New Roman" w:cs="Times New Roman"/>
              </w:rPr>
            </w:pPr>
            <w:r w:rsidRPr="006A40D3">
              <w:rPr>
                <w:rFonts w:ascii="Times New Roman" w:hAnsi="Times New Roman" w:cs="Times New Roman"/>
              </w:rPr>
              <w:t>содействия развитию</w:t>
            </w:r>
          </w:p>
          <w:p w:rsidR="004E2027" w:rsidRPr="006A40D3" w:rsidRDefault="004E2027" w:rsidP="004E2027">
            <w:pPr>
              <w:rPr>
                <w:rFonts w:ascii="Times New Roman" w:hAnsi="Times New Roman" w:cs="Times New Roman"/>
              </w:rPr>
            </w:pPr>
            <w:r w:rsidRPr="006A40D3">
              <w:rPr>
                <w:rFonts w:ascii="Times New Roman" w:hAnsi="Times New Roman" w:cs="Times New Roman"/>
              </w:rPr>
              <w:t>территориальных</w:t>
            </w:r>
          </w:p>
          <w:p w:rsidR="004E2027" w:rsidRPr="006A40D3" w:rsidRDefault="004E2027" w:rsidP="004E2027">
            <w:pPr>
              <w:rPr>
                <w:rFonts w:ascii="Times New Roman" w:hAnsi="Times New Roman" w:cs="Times New Roman"/>
              </w:rPr>
            </w:pPr>
            <w:r w:rsidRPr="006A40D3">
              <w:rPr>
                <w:rFonts w:ascii="Times New Roman" w:hAnsi="Times New Roman" w:cs="Times New Roman"/>
              </w:rPr>
              <w:t>общественных</w:t>
            </w:r>
          </w:p>
          <w:p w:rsidR="004E2027" w:rsidRPr="006A40D3" w:rsidRDefault="004E2027" w:rsidP="004E2027">
            <w:pPr>
              <w:rPr>
                <w:rFonts w:ascii="Times New Roman" w:hAnsi="Times New Roman" w:cs="Times New Roman"/>
              </w:rPr>
            </w:pPr>
            <w:r w:rsidRPr="006A40D3">
              <w:rPr>
                <w:rFonts w:ascii="Times New Roman" w:hAnsi="Times New Roman" w:cs="Times New Roman"/>
              </w:rPr>
              <w:t>самоуправлений</w:t>
            </w:r>
          </w:p>
          <w:p w:rsidR="004E2027" w:rsidRPr="006A40D3" w:rsidRDefault="004E2027" w:rsidP="004E2027">
            <w:pPr>
              <w:rPr>
                <w:rFonts w:ascii="Times New Roman" w:hAnsi="Times New Roman" w:cs="Times New Roman"/>
              </w:rPr>
            </w:pPr>
            <w:r w:rsidRPr="006A40D3">
              <w:rPr>
                <w:rFonts w:ascii="Times New Roman" w:hAnsi="Times New Roman" w:cs="Times New Roman"/>
              </w:rPr>
              <w:t>муниципальных</w:t>
            </w:r>
          </w:p>
          <w:p w:rsidR="004E2027" w:rsidRPr="006A40D3" w:rsidRDefault="004E2027" w:rsidP="004E2027">
            <w:pPr>
              <w:rPr>
                <w:rFonts w:ascii="Times New Roman" w:hAnsi="Times New Roman" w:cs="Times New Roman"/>
              </w:rPr>
            </w:pPr>
            <w:r w:rsidRPr="006A40D3">
              <w:rPr>
                <w:rFonts w:ascii="Times New Roman" w:hAnsi="Times New Roman" w:cs="Times New Roman"/>
              </w:rPr>
              <w:t xml:space="preserve">образований </w:t>
            </w:r>
            <w:proofErr w:type="spellStart"/>
            <w:r w:rsidRPr="006A40D3">
              <w:rPr>
                <w:rFonts w:ascii="Times New Roman" w:hAnsi="Times New Roman" w:cs="Times New Roman"/>
              </w:rPr>
              <w:t>Солецкого</w:t>
            </w:r>
            <w:proofErr w:type="spellEnd"/>
          </w:p>
          <w:p w:rsidR="004E2027" w:rsidRPr="006A40D3" w:rsidRDefault="004E2027" w:rsidP="004E2027">
            <w:pPr>
              <w:rPr>
                <w:rFonts w:ascii="Times New Roman" w:hAnsi="Times New Roman" w:cs="Times New Roman"/>
              </w:rPr>
            </w:pPr>
            <w:r w:rsidRPr="006A40D3">
              <w:rPr>
                <w:rFonts w:ascii="Times New Roman" w:hAnsi="Times New Roman" w:cs="Times New Roman"/>
              </w:rPr>
              <w:t>муниципального района Новгородской</w:t>
            </w:r>
          </w:p>
          <w:p w:rsidR="004E2027" w:rsidRPr="006A40D3" w:rsidRDefault="004E2027" w:rsidP="004E2027">
            <w:pPr>
              <w:rPr>
                <w:rFonts w:ascii="Times New Roman" w:hAnsi="Times New Roman" w:cs="Times New Roman"/>
              </w:rPr>
            </w:pPr>
            <w:r w:rsidRPr="006A40D3">
              <w:rPr>
                <w:rFonts w:ascii="Times New Roman" w:hAnsi="Times New Roman" w:cs="Times New Roman"/>
              </w:rPr>
              <w:t>области</w:t>
            </w:r>
            <w:r>
              <w:rPr>
                <w:rFonts w:ascii="Times New Roman" w:hAnsi="Times New Roman" w:cs="Times New Roman"/>
              </w:rPr>
              <w:t>;</w:t>
            </w:r>
          </w:p>
          <w:p w:rsidR="004E2027" w:rsidRPr="006A40D3" w:rsidRDefault="004E2027" w:rsidP="004E2027">
            <w:pPr>
              <w:rPr>
                <w:rFonts w:ascii="Times New Roman" w:hAnsi="Times New Roman" w:cs="Times New Roman"/>
              </w:rPr>
            </w:pPr>
            <w:r w:rsidRPr="006A40D3">
              <w:rPr>
                <w:rFonts w:ascii="Times New Roman" w:hAnsi="Times New Roman" w:cs="Times New Roman"/>
              </w:rPr>
              <w:t>7. Межмуниципальные</w:t>
            </w:r>
          </w:p>
          <w:p w:rsidR="00C129BC" w:rsidRPr="006A40D3" w:rsidRDefault="004E2027" w:rsidP="004E2027">
            <w:pPr>
              <w:rPr>
                <w:rFonts w:ascii="Times New Roman" w:hAnsi="Times New Roman" w:cs="Times New Roman"/>
              </w:rPr>
            </w:pPr>
            <w:r w:rsidRPr="006A40D3">
              <w:rPr>
                <w:rFonts w:ascii="Times New Roman" w:hAnsi="Times New Roman" w:cs="Times New Roman"/>
              </w:rPr>
              <w:t>конференции ТОС</w:t>
            </w:r>
            <w:r>
              <w:rPr>
                <w:rFonts w:ascii="Times New Roman" w:hAnsi="Times New Roman" w:cs="Times New Roman"/>
              </w:rPr>
              <w:t xml:space="preserve">. </w:t>
            </w:r>
          </w:p>
        </w:tc>
        <w:tc>
          <w:tcPr>
            <w:tcW w:w="2976" w:type="dxa"/>
          </w:tcPr>
          <w:p w:rsidR="00194FA0" w:rsidRPr="006A40D3" w:rsidRDefault="00194FA0" w:rsidP="009D7980">
            <w:pPr>
              <w:rPr>
                <w:rFonts w:ascii="Times New Roman" w:hAnsi="Times New Roman" w:cs="Times New Roman"/>
              </w:rPr>
            </w:pPr>
            <w:r w:rsidRPr="006A40D3">
              <w:rPr>
                <w:rFonts w:ascii="Times New Roman" w:hAnsi="Times New Roman" w:cs="Times New Roman"/>
              </w:rPr>
              <w:lastRenderedPageBreak/>
              <w:t>Всероссийский конкурс «Лучшая практика ТОС –</w:t>
            </w:r>
          </w:p>
          <w:p w:rsidR="00194FA0" w:rsidRPr="006A40D3" w:rsidRDefault="00194FA0" w:rsidP="009D7980">
            <w:pPr>
              <w:rPr>
                <w:rFonts w:ascii="Times New Roman" w:hAnsi="Times New Roman" w:cs="Times New Roman"/>
              </w:rPr>
            </w:pPr>
            <w:r w:rsidRPr="006A40D3">
              <w:rPr>
                <w:rFonts w:ascii="Times New Roman" w:hAnsi="Times New Roman" w:cs="Times New Roman"/>
              </w:rPr>
              <w:t>2019» в номинации</w:t>
            </w:r>
          </w:p>
          <w:p w:rsidR="00194FA0" w:rsidRPr="006A40D3" w:rsidRDefault="00194FA0" w:rsidP="009D7980">
            <w:pPr>
              <w:rPr>
                <w:rFonts w:ascii="Times New Roman" w:hAnsi="Times New Roman" w:cs="Times New Roman"/>
              </w:rPr>
            </w:pPr>
            <w:r w:rsidRPr="006A40D3">
              <w:rPr>
                <w:rFonts w:ascii="Times New Roman" w:hAnsi="Times New Roman" w:cs="Times New Roman"/>
              </w:rPr>
              <w:t>«Охрана памятников и</w:t>
            </w:r>
          </w:p>
          <w:p w:rsidR="00194FA0" w:rsidRPr="006A40D3" w:rsidRDefault="00194FA0" w:rsidP="009D7980">
            <w:pPr>
              <w:rPr>
                <w:rFonts w:ascii="Times New Roman" w:hAnsi="Times New Roman" w:cs="Times New Roman"/>
              </w:rPr>
            </w:pPr>
            <w:r w:rsidRPr="006A40D3">
              <w:rPr>
                <w:rFonts w:ascii="Times New Roman" w:hAnsi="Times New Roman" w:cs="Times New Roman"/>
              </w:rPr>
              <w:t xml:space="preserve">Объектов </w:t>
            </w:r>
            <w:proofErr w:type="gramStart"/>
            <w:r w:rsidRPr="006A40D3">
              <w:rPr>
                <w:rFonts w:ascii="Times New Roman" w:hAnsi="Times New Roman" w:cs="Times New Roman"/>
              </w:rPr>
              <w:t>культурного</w:t>
            </w:r>
            <w:proofErr w:type="gramEnd"/>
          </w:p>
          <w:p w:rsidR="004E2027" w:rsidRPr="006A40D3" w:rsidRDefault="00194FA0" w:rsidP="004E2027">
            <w:pPr>
              <w:rPr>
                <w:rFonts w:ascii="Times New Roman" w:hAnsi="Times New Roman" w:cs="Times New Roman"/>
              </w:rPr>
            </w:pPr>
            <w:r w:rsidRPr="006A40D3">
              <w:rPr>
                <w:rFonts w:ascii="Times New Roman" w:hAnsi="Times New Roman" w:cs="Times New Roman"/>
              </w:rPr>
              <w:t>населения» - 3 место ТОС</w:t>
            </w:r>
            <w:r w:rsidR="004E2027">
              <w:rPr>
                <w:rFonts w:ascii="Times New Roman" w:hAnsi="Times New Roman" w:cs="Times New Roman"/>
              </w:rPr>
              <w:t xml:space="preserve"> </w:t>
            </w:r>
            <w:r w:rsidR="004E2027" w:rsidRPr="006A40D3">
              <w:rPr>
                <w:rFonts w:ascii="Times New Roman" w:hAnsi="Times New Roman" w:cs="Times New Roman"/>
              </w:rPr>
              <w:t>«</w:t>
            </w:r>
            <w:proofErr w:type="spellStart"/>
            <w:r w:rsidR="004E2027" w:rsidRPr="006A40D3">
              <w:rPr>
                <w:rFonts w:ascii="Times New Roman" w:hAnsi="Times New Roman" w:cs="Times New Roman"/>
              </w:rPr>
              <w:t>Ракитино</w:t>
            </w:r>
            <w:proofErr w:type="spellEnd"/>
            <w:r w:rsidR="004E2027" w:rsidRPr="006A40D3">
              <w:rPr>
                <w:rFonts w:ascii="Times New Roman" w:hAnsi="Times New Roman" w:cs="Times New Roman"/>
              </w:rPr>
              <w:t>»</w:t>
            </w:r>
          </w:p>
          <w:p w:rsidR="004E2027" w:rsidRPr="006A40D3" w:rsidRDefault="004E2027" w:rsidP="004E2027">
            <w:pPr>
              <w:rPr>
                <w:rFonts w:ascii="Times New Roman" w:hAnsi="Times New Roman" w:cs="Times New Roman"/>
              </w:rPr>
            </w:pPr>
            <w:proofErr w:type="gramStart"/>
            <w:r w:rsidRPr="006A40D3">
              <w:rPr>
                <w:rFonts w:ascii="Times New Roman" w:hAnsi="Times New Roman" w:cs="Times New Roman"/>
              </w:rPr>
              <w:t>(</w:t>
            </w:r>
            <w:proofErr w:type="spellStart"/>
            <w:r w:rsidRPr="006A40D3">
              <w:rPr>
                <w:rFonts w:ascii="Times New Roman" w:hAnsi="Times New Roman" w:cs="Times New Roman"/>
              </w:rPr>
              <w:t>Хвойнинский</w:t>
            </w:r>
            <w:proofErr w:type="spellEnd"/>
            <w:proofErr w:type="gramEnd"/>
          </w:p>
          <w:p w:rsidR="004E2027" w:rsidRPr="006A40D3" w:rsidRDefault="004E2027" w:rsidP="004E2027">
            <w:pPr>
              <w:rPr>
                <w:rFonts w:ascii="Times New Roman" w:hAnsi="Times New Roman" w:cs="Times New Roman"/>
              </w:rPr>
            </w:pPr>
            <w:r w:rsidRPr="006A40D3">
              <w:rPr>
                <w:rFonts w:ascii="Times New Roman" w:hAnsi="Times New Roman" w:cs="Times New Roman"/>
              </w:rPr>
              <w:t>район) Благотворительный</w:t>
            </w:r>
          </w:p>
          <w:p w:rsidR="004E2027" w:rsidRPr="006A40D3" w:rsidRDefault="004E2027" w:rsidP="004E2027">
            <w:pPr>
              <w:rPr>
                <w:rFonts w:ascii="Times New Roman" w:hAnsi="Times New Roman" w:cs="Times New Roman"/>
              </w:rPr>
            </w:pPr>
            <w:r w:rsidRPr="006A40D3">
              <w:rPr>
                <w:rFonts w:ascii="Times New Roman" w:hAnsi="Times New Roman" w:cs="Times New Roman"/>
              </w:rPr>
              <w:t>фонд Елены и Геннадия</w:t>
            </w:r>
          </w:p>
          <w:p w:rsidR="004E2027" w:rsidRPr="006A40D3" w:rsidRDefault="004E2027" w:rsidP="004E2027">
            <w:pPr>
              <w:rPr>
                <w:rFonts w:ascii="Times New Roman" w:hAnsi="Times New Roman" w:cs="Times New Roman"/>
              </w:rPr>
            </w:pPr>
            <w:r w:rsidRPr="006A40D3">
              <w:rPr>
                <w:rFonts w:ascii="Times New Roman" w:hAnsi="Times New Roman" w:cs="Times New Roman"/>
              </w:rPr>
              <w:t>Тимченко Конкурс</w:t>
            </w:r>
          </w:p>
          <w:p w:rsidR="004E2027" w:rsidRPr="006A40D3" w:rsidRDefault="004E2027" w:rsidP="004E2027">
            <w:pPr>
              <w:rPr>
                <w:rFonts w:ascii="Times New Roman" w:hAnsi="Times New Roman" w:cs="Times New Roman"/>
              </w:rPr>
            </w:pPr>
            <w:r w:rsidRPr="006A40D3">
              <w:rPr>
                <w:rFonts w:ascii="Times New Roman" w:hAnsi="Times New Roman" w:cs="Times New Roman"/>
              </w:rPr>
              <w:t xml:space="preserve">проектов, направленных </w:t>
            </w:r>
            <w:proofErr w:type="gramStart"/>
            <w:r w:rsidRPr="006A40D3">
              <w:rPr>
                <w:rFonts w:ascii="Times New Roman" w:hAnsi="Times New Roman" w:cs="Times New Roman"/>
              </w:rPr>
              <w:t>на</w:t>
            </w:r>
            <w:proofErr w:type="gramEnd"/>
          </w:p>
          <w:p w:rsidR="004E2027" w:rsidRPr="006A40D3" w:rsidRDefault="004E2027" w:rsidP="004E2027">
            <w:pPr>
              <w:rPr>
                <w:rFonts w:ascii="Times New Roman" w:hAnsi="Times New Roman" w:cs="Times New Roman"/>
              </w:rPr>
            </w:pPr>
            <w:r w:rsidRPr="006A40D3">
              <w:rPr>
                <w:rFonts w:ascii="Times New Roman" w:hAnsi="Times New Roman" w:cs="Times New Roman"/>
              </w:rPr>
              <w:t>поддержку людей</w:t>
            </w:r>
          </w:p>
          <w:p w:rsidR="004E2027" w:rsidRPr="006A40D3" w:rsidRDefault="004E2027" w:rsidP="004E2027">
            <w:pPr>
              <w:rPr>
                <w:rFonts w:ascii="Times New Roman" w:hAnsi="Times New Roman" w:cs="Times New Roman"/>
              </w:rPr>
            </w:pPr>
            <w:r w:rsidRPr="006A40D3">
              <w:rPr>
                <w:rFonts w:ascii="Times New Roman" w:hAnsi="Times New Roman" w:cs="Times New Roman"/>
              </w:rPr>
              <w:t>пожилого возраста «Активное долголетие – 2019» - 1 место ТОС</w:t>
            </w:r>
          </w:p>
          <w:p w:rsidR="004E2027" w:rsidRPr="006A40D3" w:rsidRDefault="004E2027" w:rsidP="004E2027">
            <w:pPr>
              <w:rPr>
                <w:rFonts w:ascii="Times New Roman" w:hAnsi="Times New Roman" w:cs="Times New Roman"/>
              </w:rPr>
            </w:pPr>
            <w:r w:rsidRPr="006A40D3">
              <w:rPr>
                <w:rFonts w:ascii="Times New Roman" w:hAnsi="Times New Roman" w:cs="Times New Roman"/>
              </w:rPr>
              <w:t>«Лагуна» (</w:t>
            </w:r>
            <w:proofErr w:type="spellStart"/>
            <w:r w:rsidRPr="006A40D3">
              <w:rPr>
                <w:rFonts w:ascii="Times New Roman" w:hAnsi="Times New Roman" w:cs="Times New Roman"/>
              </w:rPr>
              <w:t>Шимский</w:t>
            </w:r>
            <w:proofErr w:type="spellEnd"/>
            <w:r w:rsidRPr="006A40D3">
              <w:rPr>
                <w:rFonts w:ascii="Times New Roman" w:hAnsi="Times New Roman" w:cs="Times New Roman"/>
              </w:rPr>
              <w:t xml:space="preserve"> район)</w:t>
            </w:r>
          </w:p>
          <w:p w:rsidR="004E2027" w:rsidRPr="006A40D3" w:rsidRDefault="004E2027" w:rsidP="004E2027">
            <w:pPr>
              <w:rPr>
                <w:rFonts w:ascii="Times New Roman" w:hAnsi="Times New Roman" w:cs="Times New Roman"/>
              </w:rPr>
            </w:pPr>
            <w:r w:rsidRPr="006A40D3">
              <w:rPr>
                <w:rFonts w:ascii="Times New Roman" w:hAnsi="Times New Roman" w:cs="Times New Roman"/>
              </w:rPr>
              <w:t>Муниципальные конкурсы на звание «Лучшее территориальное общественное</w:t>
            </w:r>
          </w:p>
          <w:p w:rsidR="004E2027" w:rsidRPr="006A40D3" w:rsidRDefault="004E2027" w:rsidP="004E2027">
            <w:pPr>
              <w:rPr>
                <w:rFonts w:ascii="Times New Roman" w:hAnsi="Times New Roman" w:cs="Times New Roman"/>
              </w:rPr>
            </w:pPr>
            <w:r w:rsidRPr="006A40D3">
              <w:rPr>
                <w:rFonts w:ascii="Times New Roman" w:hAnsi="Times New Roman" w:cs="Times New Roman"/>
              </w:rPr>
              <w:t xml:space="preserve">Самоуправление </w:t>
            </w:r>
            <w:proofErr w:type="gramStart"/>
            <w:r w:rsidRPr="006A40D3">
              <w:rPr>
                <w:rFonts w:ascii="Times New Roman" w:hAnsi="Times New Roman" w:cs="Times New Roman"/>
              </w:rPr>
              <w:t>муниципального</w:t>
            </w:r>
            <w:proofErr w:type="gramEnd"/>
          </w:p>
          <w:p w:rsidR="004E2027" w:rsidRPr="006A40D3" w:rsidRDefault="004E2027" w:rsidP="004E2027">
            <w:pPr>
              <w:rPr>
                <w:rFonts w:ascii="Times New Roman" w:hAnsi="Times New Roman" w:cs="Times New Roman"/>
              </w:rPr>
            </w:pPr>
            <w:r w:rsidRPr="006A40D3">
              <w:rPr>
                <w:rFonts w:ascii="Times New Roman" w:hAnsi="Times New Roman" w:cs="Times New Roman"/>
              </w:rPr>
              <w:t>района» - 12</w:t>
            </w:r>
          </w:p>
          <w:p w:rsidR="00C129BC" w:rsidRPr="006A40D3" w:rsidRDefault="004E2027" w:rsidP="004E2027">
            <w:pPr>
              <w:rPr>
                <w:rFonts w:ascii="Times New Roman" w:hAnsi="Times New Roman" w:cs="Times New Roman"/>
              </w:rPr>
            </w:pPr>
            <w:r w:rsidRPr="006A40D3">
              <w:rPr>
                <w:rFonts w:ascii="Times New Roman" w:hAnsi="Times New Roman" w:cs="Times New Roman"/>
              </w:rPr>
              <w:t>районов.</w:t>
            </w:r>
          </w:p>
          <w:p w:rsidR="00194FA0" w:rsidRPr="006A40D3" w:rsidRDefault="00194FA0" w:rsidP="009D7980">
            <w:pPr>
              <w:rPr>
                <w:rFonts w:ascii="Times New Roman" w:hAnsi="Times New Roman" w:cs="Times New Roman"/>
              </w:rPr>
            </w:pPr>
          </w:p>
        </w:tc>
        <w:tc>
          <w:tcPr>
            <w:tcW w:w="2977" w:type="dxa"/>
          </w:tcPr>
          <w:p w:rsidR="00194FA0" w:rsidRPr="006A40D3" w:rsidRDefault="00194FA0" w:rsidP="009D7980">
            <w:pPr>
              <w:rPr>
                <w:rFonts w:ascii="Times New Roman" w:hAnsi="Times New Roman" w:cs="Times New Roman"/>
              </w:rPr>
            </w:pPr>
            <w:r w:rsidRPr="006A40D3">
              <w:rPr>
                <w:rFonts w:ascii="Times New Roman" w:hAnsi="Times New Roman" w:cs="Times New Roman"/>
              </w:rPr>
              <w:t>Ограничения по участию во всероссийских конкурсах в связи с отсутствием</w:t>
            </w:r>
          </w:p>
          <w:p w:rsidR="00194FA0" w:rsidRPr="006A40D3" w:rsidRDefault="00194FA0" w:rsidP="009D7980">
            <w:pPr>
              <w:rPr>
                <w:rFonts w:ascii="Times New Roman" w:hAnsi="Times New Roman" w:cs="Times New Roman"/>
              </w:rPr>
            </w:pPr>
            <w:r w:rsidRPr="006A40D3">
              <w:rPr>
                <w:rFonts w:ascii="Times New Roman" w:hAnsi="Times New Roman" w:cs="Times New Roman"/>
              </w:rPr>
              <w:t>статуса юридического</w:t>
            </w:r>
          </w:p>
          <w:p w:rsidR="00DC7B4E" w:rsidRDefault="00194FA0" w:rsidP="009D7980">
            <w:pPr>
              <w:rPr>
                <w:rFonts w:ascii="Times New Roman" w:hAnsi="Times New Roman" w:cs="Times New Roman"/>
              </w:rPr>
            </w:pPr>
            <w:r w:rsidRPr="006A40D3">
              <w:rPr>
                <w:rFonts w:ascii="Times New Roman" w:hAnsi="Times New Roman" w:cs="Times New Roman"/>
              </w:rPr>
              <w:t>лица</w:t>
            </w:r>
            <w:r w:rsidR="00DC7B4E">
              <w:rPr>
                <w:rFonts w:ascii="Times New Roman" w:hAnsi="Times New Roman" w:cs="Times New Roman"/>
              </w:rPr>
              <w:t xml:space="preserve">. </w:t>
            </w:r>
          </w:p>
          <w:p w:rsidR="004E2027" w:rsidRPr="006A40D3" w:rsidRDefault="00194FA0" w:rsidP="004E2027">
            <w:pPr>
              <w:rPr>
                <w:rFonts w:ascii="Times New Roman" w:hAnsi="Times New Roman" w:cs="Times New Roman"/>
              </w:rPr>
            </w:pPr>
            <w:r w:rsidRPr="006A40D3">
              <w:rPr>
                <w:rFonts w:ascii="Times New Roman" w:hAnsi="Times New Roman" w:cs="Times New Roman"/>
              </w:rPr>
              <w:t xml:space="preserve"> </w:t>
            </w:r>
          </w:p>
          <w:p w:rsidR="00C129BC" w:rsidRPr="006A40D3" w:rsidRDefault="00C129BC" w:rsidP="009D7980">
            <w:pPr>
              <w:rPr>
                <w:rFonts w:ascii="Times New Roman" w:hAnsi="Times New Roman" w:cs="Times New Roman"/>
              </w:rPr>
            </w:pPr>
          </w:p>
        </w:tc>
        <w:tc>
          <w:tcPr>
            <w:tcW w:w="2693" w:type="dxa"/>
          </w:tcPr>
          <w:p w:rsidR="00C129BC" w:rsidRPr="006A40D3" w:rsidRDefault="00C129BC" w:rsidP="009D7980">
            <w:pPr>
              <w:rPr>
                <w:rFonts w:ascii="Times New Roman" w:hAnsi="Times New Roman" w:cs="Times New Roman"/>
              </w:rPr>
            </w:pPr>
          </w:p>
        </w:tc>
      </w:tr>
      <w:tr w:rsidR="009E1C82" w:rsidRPr="006A40D3" w:rsidTr="006A40D3">
        <w:tc>
          <w:tcPr>
            <w:tcW w:w="1419" w:type="dxa"/>
          </w:tcPr>
          <w:p w:rsidR="009E1C82" w:rsidRPr="006A40D3" w:rsidRDefault="009E1C82" w:rsidP="009D7980">
            <w:pPr>
              <w:rPr>
                <w:rFonts w:ascii="Times New Roman" w:hAnsi="Times New Roman" w:cs="Times New Roman"/>
              </w:rPr>
            </w:pPr>
            <w:r w:rsidRPr="006A40D3">
              <w:rPr>
                <w:rFonts w:ascii="Times New Roman" w:hAnsi="Times New Roman" w:cs="Times New Roman"/>
              </w:rPr>
              <w:lastRenderedPageBreak/>
              <w:t>Новосибирская область</w:t>
            </w:r>
          </w:p>
        </w:tc>
        <w:tc>
          <w:tcPr>
            <w:tcW w:w="1417" w:type="dxa"/>
          </w:tcPr>
          <w:p w:rsidR="009E1C82" w:rsidRPr="006A40D3" w:rsidRDefault="009E1C82" w:rsidP="009D7980">
            <w:pPr>
              <w:tabs>
                <w:tab w:val="left" w:pos="284"/>
              </w:tabs>
              <w:rPr>
                <w:rFonts w:ascii="Times New Roman" w:hAnsi="Times New Roman" w:cs="Times New Roman"/>
              </w:rPr>
            </w:pPr>
            <w:r w:rsidRPr="006A40D3">
              <w:rPr>
                <w:rFonts w:ascii="Times New Roman" w:hAnsi="Times New Roman" w:cs="Times New Roman"/>
              </w:rPr>
              <w:t>777</w:t>
            </w:r>
          </w:p>
        </w:tc>
        <w:tc>
          <w:tcPr>
            <w:tcW w:w="992" w:type="dxa"/>
          </w:tcPr>
          <w:p w:rsidR="009E1C82" w:rsidRPr="006A40D3" w:rsidRDefault="009E1C82" w:rsidP="009D7980">
            <w:pPr>
              <w:tabs>
                <w:tab w:val="left" w:pos="284"/>
              </w:tabs>
              <w:rPr>
                <w:rFonts w:ascii="Times New Roman" w:hAnsi="Times New Roman" w:cs="Times New Roman"/>
              </w:rPr>
            </w:pPr>
            <w:r w:rsidRPr="006A40D3">
              <w:rPr>
                <w:rFonts w:ascii="Times New Roman" w:hAnsi="Times New Roman" w:cs="Times New Roman"/>
              </w:rPr>
              <w:t>4</w:t>
            </w:r>
          </w:p>
        </w:tc>
        <w:tc>
          <w:tcPr>
            <w:tcW w:w="3261" w:type="dxa"/>
          </w:tcPr>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старосты - 883</w:t>
            </w:r>
          </w:p>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муниципальные общественные палаты - 1</w:t>
            </w:r>
          </w:p>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муниципальные общественные советы - 35</w:t>
            </w:r>
          </w:p>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иные общественные советы, осуществляющие общественный контроль в отдельных сферах социально-экономической деятельности - 32</w:t>
            </w:r>
          </w:p>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местные референдумы  – не проводились</w:t>
            </w:r>
          </w:p>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сход граждан – 955</w:t>
            </w:r>
          </w:p>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собрание граждан – 973</w:t>
            </w:r>
          </w:p>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самообложение граждан - нет</w:t>
            </w:r>
          </w:p>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инициативное бюджетирование - поддержано 222 проекта развития территорий МО на общую сумму более 132,5 млн. руб.</w:t>
            </w:r>
          </w:p>
          <w:p w:rsidR="009E1C82" w:rsidRPr="006A40D3" w:rsidRDefault="009E1C82" w:rsidP="009D7980">
            <w:pPr>
              <w:pStyle w:val="a4"/>
              <w:widowControl w:val="0"/>
              <w:numPr>
                <w:ilvl w:val="0"/>
                <w:numId w:val="21"/>
              </w:numPr>
              <w:ind w:left="0" w:firstLine="241"/>
              <w:rPr>
                <w:rFonts w:ascii="Times New Roman" w:hAnsi="Times New Roman" w:cs="Times New Roman"/>
              </w:rPr>
            </w:pPr>
            <w:r w:rsidRPr="006A40D3">
              <w:rPr>
                <w:rFonts w:ascii="Times New Roman" w:hAnsi="Times New Roman" w:cs="Times New Roman"/>
              </w:rPr>
              <w:t>добровольчество / волонтерство – 118434 чел., в том числе «серебряных» добровольцев – 1006 чел.</w:t>
            </w:r>
          </w:p>
        </w:tc>
        <w:tc>
          <w:tcPr>
            <w:tcW w:w="2976" w:type="dxa"/>
          </w:tcPr>
          <w:p w:rsidR="009E1C82" w:rsidRPr="006A40D3" w:rsidRDefault="009E1C82" w:rsidP="009D7980">
            <w:pPr>
              <w:pStyle w:val="a4"/>
              <w:widowControl w:val="0"/>
              <w:numPr>
                <w:ilvl w:val="0"/>
                <w:numId w:val="22"/>
              </w:numPr>
              <w:tabs>
                <w:tab w:val="left" w:pos="-392"/>
              </w:tabs>
              <w:ind w:left="33" w:firstLine="0"/>
              <w:rPr>
                <w:rFonts w:ascii="Times New Roman" w:hAnsi="Times New Roman" w:cs="Times New Roman"/>
              </w:rPr>
            </w:pPr>
            <w:r w:rsidRPr="006A40D3">
              <w:rPr>
                <w:rFonts w:ascii="Times New Roman" w:hAnsi="Times New Roman" w:cs="Times New Roman"/>
              </w:rPr>
              <w:t>реализация с 2018 года в муниципальных районах и городских округах практики субсидирования из областного бюджета Новосибирской области муниципальных программ по развитию ТОС;</w:t>
            </w:r>
          </w:p>
          <w:p w:rsidR="009E1C82" w:rsidRPr="006A40D3" w:rsidRDefault="009E1C82" w:rsidP="009D7980">
            <w:pPr>
              <w:pStyle w:val="a4"/>
              <w:widowControl w:val="0"/>
              <w:numPr>
                <w:ilvl w:val="0"/>
                <w:numId w:val="22"/>
              </w:numPr>
              <w:tabs>
                <w:tab w:val="left" w:pos="-392"/>
              </w:tabs>
              <w:ind w:left="33" w:firstLine="0"/>
              <w:rPr>
                <w:rFonts w:ascii="Times New Roman" w:hAnsi="Times New Roman" w:cs="Times New Roman"/>
              </w:rPr>
            </w:pPr>
            <w:r w:rsidRPr="006A40D3">
              <w:rPr>
                <w:rFonts w:ascii="Times New Roman" w:hAnsi="Times New Roman" w:cs="Times New Roman"/>
              </w:rPr>
              <w:t>предоставление субсидий ресурсным центрам развития местных сообществ на территории муниципальных районов и городских округов Новосибирской области</w:t>
            </w:r>
            <w:proofErr w:type="gramStart"/>
            <w:r w:rsidRPr="006A40D3">
              <w:rPr>
                <w:rFonts w:ascii="Times New Roman" w:hAnsi="Times New Roman" w:cs="Times New Roman"/>
              </w:rPr>
              <w:t xml:space="preserve"> ;</w:t>
            </w:r>
            <w:proofErr w:type="gramEnd"/>
          </w:p>
          <w:p w:rsidR="009E1C82" w:rsidRPr="006A40D3" w:rsidRDefault="009E1C82" w:rsidP="009D7980">
            <w:pPr>
              <w:pStyle w:val="a4"/>
              <w:widowControl w:val="0"/>
              <w:numPr>
                <w:ilvl w:val="0"/>
                <w:numId w:val="22"/>
              </w:numPr>
              <w:tabs>
                <w:tab w:val="left" w:pos="-392"/>
              </w:tabs>
              <w:ind w:left="33" w:firstLine="0"/>
              <w:rPr>
                <w:rFonts w:ascii="Times New Roman" w:hAnsi="Times New Roman" w:cs="Times New Roman"/>
              </w:rPr>
            </w:pPr>
            <w:r w:rsidRPr="006A40D3">
              <w:rPr>
                <w:rFonts w:ascii="Times New Roman" w:hAnsi="Times New Roman" w:cs="Times New Roman"/>
              </w:rPr>
              <w:t>проведение Форумов территориального общественного самоуправления Новосибирской области в рамках ежегодных Гражданских форумов «Гражданский диалог»;</w:t>
            </w:r>
          </w:p>
          <w:p w:rsidR="009E1C82" w:rsidRPr="006A40D3" w:rsidRDefault="009E1C82" w:rsidP="009D7980">
            <w:pPr>
              <w:pStyle w:val="a4"/>
              <w:widowControl w:val="0"/>
              <w:numPr>
                <w:ilvl w:val="0"/>
                <w:numId w:val="22"/>
              </w:numPr>
              <w:tabs>
                <w:tab w:val="left" w:pos="-392"/>
              </w:tabs>
              <w:ind w:left="33" w:firstLine="0"/>
              <w:rPr>
                <w:rFonts w:ascii="Times New Roman" w:hAnsi="Times New Roman" w:cs="Times New Roman"/>
              </w:rPr>
            </w:pPr>
            <w:r w:rsidRPr="006A40D3">
              <w:rPr>
                <w:rFonts w:ascii="Times New Roman" w:hAnsi="Times New Roman" w:cs="Times New Roman"/>
              </w:rPr>
              <w:t>организация и проведение фестиваля «Новосибирский День соседей»;</w:t>
            </w:r>
          </w:p>
          <w:p w:rsidR="009E1C82" w:rsidRPr="006A40D3" w:rsidRDefault="009E1C82" w:rsidP="009D7980">
            <w:pPr>
              <w:pStyle w:val="a4"/>
              <w:widowControl w:val="0"/>
              <w:numPr>
                <w:ilvl w:val="0"/>
                <w:numId w:val="22"/>
              </w:numPr>
              <w:tabs>
                <w:tab w:val="left" w:pos="-392"/>
              </w:tabs>
              <w:ind w:left="33" w:firstLine="0"/>
              <w:rPr>
                <w:rFonts w:ascii="Times New Roman" w:hAnsi="Times New Roman" w:cs="Times New Roman"/>
              </w:rPr>
            </w:pPr>
            <w:r w:rsidRPr="006A40D3">
              <w:rPr>
                <w:rFonts w:ascii="Times New Roman" w:hAnsi="Times New Roman" w:cs="Times New Roman"/>
              </w:rPr>
              <w:lastRenderedPageBreak/>
              <w:t>реализация волонтерской программы «ВО</w:t>
            </w:r>
            <w:proofErr w:type="gramStart"/>
            <w:r w:rsidRPr="006A40D3">
              <w:rPr>
                <w:rFonts w:ascii="Times New Roman" w:hAnsi="Times New Roman" w:cs="Times New Roman"/>
              </w:rPr>
              <w:t>.Д</w:t>
            </w:r>
            <w:proofErr w:type="gramEnd"/>
            <w:r w:rsidRPr="006A40D3">
              <w:rPr>
                <w:rFonts w:ascii="Times New Roman" w:hAnsi="Times New Roman" w:cs="Times New Roman"/>
              </w:rPr>
              <w:t>ОБРО» с организаторами  и участниками добровольческой деятельности в муниципальных образованиях Новосибирской области (более 500 человек);</w:t>
            </w:r>
          </w:p>
          <w:p w:rsidR="009E1C82" w:rsidRPr="006A40D3" w:rsidRDefault="009E1C82" w:rsidP="009D7980">
            <w:pPr>
              <w:pStyle w:val="a4"/>
              <w:widowControl w:val="0"/>
              <w:numPr>
                <w:ilvl w:val="0"/>
                <w:numId w:val="22"/>
              </w:numPr>
              <w:tabs>
                <w:tab w:val="left" w:pos="-392"/>
              </w:tabs>
              <w:ind w:left="33" w:firstLine="0"/>
              <w:rPr>
                <w:rFonts w:ascii="Times New Roman" w:hAnsi="Times New Roman" w:cs="Times New Roman"/>
              </w:rPr>
            </w:pPr>
            <w:r w:rsidRPr="006A40D3">
              <w:rPr>
                <w:rFonts w:ascii="Times New Roman" w:hAnsi="Times New Roman" w:cs="Times New Roman"/>
              </w:rPr>
              <w:t>реализация в городских и сельских поселениях Новосибирской области инфраструктурного  проекта «Открытые пространства», направленного на создание «мест притяжения» для местного молодежного сообщества</w:t>
            </w:r>
            <w:proofErr w:type="gramStart"/>
            <w:r w:rsidRPr="006A40D3">
              <w:rPr>
                <w:rFonts w:ascii="Times New Roman" w:hAnsi="Times New Roman" w:cs="Times New Roman"/>
              </w:rPr>
              <w:t xml:space="preserve"> ;</w:t>
            </w:r>
            <w:proofErr w:type="gramEnd"/>
            <w:r w:rsidRPr="006A40D3">
              <w:rPr>
                <w:rFonts w:ascii="Times New Roman" w:hAnsi="Times New Roman" w:cs="Times New Roman"/>
              </w:rPr>
              <w:t xml:space="preserve"> </w:t>
            </w:r>
          </w:p>
          <w:p w:rsidR="009E1C82" w:rsidRPr="006A40D3" w:rsidRDefault="009E1C82" w:rsidP="009D7980">
            <w:pPr>
              <w:pStyle w:val="a4"/>
              <w:widowControl w:val="0"/>
              <w:numPr>
                <w:ilvl w:val="0"/>
                <w:numId w:val="22"/>
              </w:numPr>
              <w:tabs>
                <w:tab w:val="left" w:pos="-392"/>
              </w:tabs>
              <w:ind w:left="33" w:firstLine="0"/>
              <w:rPr>
                <w:rFonts w:ascii="Times New Roman" w:hAnsi="Times New Roman" w:cs="Times New Roman"/>
              </w:rPr>
            </w:pPr>
            <w:r w:rsidRPr="006A40D3">
              <w:rPr>
                <w:rFonts w:ascii="Times New Roman" w:hAnsi="Times New Roman" w:cs="Times New Roman"/>
              </w:rPr>
              <w:t>проведение информационной кампании по популяризации добровольчества «Чтобы помогать, не нужен костюм супергероя».</w:t>
            </w:r>
          </w:p>
        </w:tc>
        <w:tc>
          <w:tcPr>
            <w:tcW w:w="2977" w:type="dxa"/>
          </w:tcPr>
          <w:p w:rsidR="009E1C82" w:rsidRPr="006A40D3" w:rsidRDefault="009E1C82" w:rsidP="009D7980">
            <w:pPr>
              <w:pStyle w:val="a4"/>
              <w:widowControl w:val="0"/>
              <w:numPr>
                <w:ilvl w:val="0"/>
                <w:numId w:val="23"/>
              </w:numPr>
              <w:ind w:left="34" w:firstLine="0"/>
              <w:rPr>
                <w:rFonts w:ascii="Times New Roman" w:hAnsi="Times New Roman" w:cs="Times New Roman"/>
              </w:rPr>
            </w:pPr>
            <w:r w:rsidRPr="006A40D3">
              <w:rPr>
                <w:rFonts w:ascii="Times New Roman" w:hAnsi="Times New Roman" w:cs="Times New Roman"/>
              </w:rPr>
              <w:lastRenderedPageBreak/>
              <w:t>невозможность осуществления «</w:t>
            </w:r>
            <w:proofErr w:type="gramStart"/>
            <w:r w:rsidRPr="006A40D3">
              <w:rPr>
                <w:rFonts w:ascii="Times New Roman" w:hAnsi="Times New Roman" w:cs="Times New Roman"/>
              </w:rPr>
              <w:t>прямой</w:t>
            </w:r>
            <w:proofErr w:type="gramEnd"/>
            <w:r w:rsidRPr="006A40D3">
              <w:rPr>
                <w:rFonts w:ascii="Times New Roman" w:hAnsi="Times New Roman" w:cs="Times New Roman"/>
              </w:rPr>
              <w:t xml:space="preserve">» финансовой  </w:t>
            </w:r>
          </w:p>
          <w:p w:rsidR="009E1C82" w:rsidRPr="006A40D3" w:rsidRDefault="009E1C82" w:rsidP="009D7980">
            <w:pPr>
              <w:pStyle w:val="a4"/>
              <w:ind w:left="34"/>
              <w:rPr>
                <w:rFonts w:ascii="Times New Roman" w:hAnsi="Times New Roman" w:cs="Times New Roman"/>
              </w:rPr>
            </w:pPr>
            <w:r w:rsidRPr="006A40D3">
              <w:rPr>
                <w:rFonts w:ascii="Times New Roman" w:hAnsi="Times New Roman" w:cs="Times New Roman"/>
              </w:rPr>
              <w:t>поддержки ТОС за счет средств бюджета субъекта Российской Федерации;</w:t>
            </w:r>
          </w:p>
          <w:p w:rsidR="009E1C82" w:rsidRPr="006A40D3" w:rsidRDefault="009E1C82" w:rsidP="009D7980">
            <w:pPr>
              <w:pStyle w:val="a4"/>
              <w:widowControl w:val="0"/>
              <w:numPr>
                <w:ilvl w:val="0"/>
                <w:numId w:val="23"/>
              </w:numPr>
              <w:ind w:left="0" w:firstLine="0"/>
              <w:rPr>
                <w:rFonts w:ascii="Times New Roman" w:hAnsi="Times New Roman" w:cs="Times New Roman"/>
              </w:rPr>
            </w:pPr>
            <w:r w:rsidRPr="006A40D3">
              <w:rPr>
                <w:rFonts w:ascii="Times New Roman" w:hAnsi="Times New Roman" w:cs="Times New Roman"/>
              </w:rPr>
              <w:t>нерешенность проблемы статуса ТОС как самостоятельной организационно-правовой формы некоммерческой организации;</w:t>
            </w:r>
          </w:p>
          <w:p w:rsidR="009E1C82" w:rsidRPr="006A40D3" w:rsidRDefault="009E1C82" w:rsidP="009D7980">
            <w:pPr>
              <w:pStyle w:val="a4"/>
              <w:widowControl w:val="0"/>
              <w:numPr>
                <w:ilvl w:val="0"/>
                <w:numId w:val="23"/>
              </w:numPr>
              <w:ind w:left="0" w:firstLine="0"/>
              <w:rPr>
                <w:rFonts w:ascii="Times New Roman" w:hAnsi="Times New Roman" w:cs="Times New Roman"/>
              </w:rPr>
            </w:pPr>
            <w:r w:rsidRPr="006A40D3">
              <w:rPr>
                <w:rFonts w:ascii="Times New Roman" w:hAnsi="Times New Roman" w:cs="Times New Roman"/>
              </w:rPr>
              <w:t>сохранение проблемы признания некоммерческих организаций социально ориентированными при реализации ими деятельности ТОС;</w:t>
            </w:r>
          </w:p>
          <w:p w:rsidR="009E1C82" w:rsidRPr="006A40D3" w:rsidRDefault="009E1C82" w:rsidP="009D7980">
            <w:pPr>
              <w:pStyle w:val="a4"/>
              <w:widowControl w:val="0"/>
              <w:numPr>
                <w:ilvl w:val="0"/>
                <w:numId w:val="23"/>
              </w:numPr>
              <w:ind w:left="34" w:firstLine="0"/>
              <w:rPr>
                <w:rFonts w:ascii="Times New Roman" w:hAnsi="Times New Roman" w:cs="Times New Roman"/>
              </w:rPr>
            </w:pPr>
            <w:r w:rsidRPr="006A40D3">
              <w:rPr>
                <w:rFonts w:ascii="Times New Roman" w:hAnsi="Times New Roman" w:cs="Times New Roman"/>
              </w:rPr>
              <w:t>нерешенность вопросов материального стимулирования руководителей и активистов ТОС, старост сельских поселений со стороны муниципалитетов;</w:t>
            </w:r>
          </w:p>
          <w:p w:rsidR="009E1C82" w:rsidRPr="006A40D3" w:rsidRDefault="009E1C82" w:rsidP="009D7980">
            <w:pPr>
              <w:pStyle w:val="a4"/>
              <w:widowControl w:val="0"/>
              <w:numPr>
                <w:ilvl w:val="0"/>
                <w:numId w:val="23"/>
              </w:numPr>
              <w:ind w:left="34" w:firstLine="0"/>
              <w:rPr>
                <w:rFonts w:ascii="Times New Roman" w:hAnsi="Times New Roman" w:cs="Times New Roman"/>
              </w:rPr>
            </w:pPr>
            <w:r w:rsidRPr="006A40D3">
              <w:rPr>
                <w:rFonts w:ascii="Times New Roman" w:hAnsi="Times New Roman" w:cs="Times New Roman"/>
              </w:rPr>
              <w:t xml:space="preserve">недостаточное </w:t>
            </w:r>
            <w:r w:rsidRPr="006A40D3">
              <w:rPr>
                <w:rFonts w:ascii="Times New Roman" w:hAnsi="Times New Roman" w:cs="Times New Roman"/>
              </w:rPr>
              <w:lastRenderedPageBreak/>
              <w:t>межведомственное взаимодействие в построении работы с волонтерским сообществом.</w:t>
            </w:r>
          </w:p>
          <w:p w:rsidR="009E1C82" w:rsidRPr="006A40D3" w:rsidRDefault="009E1C82" w:rsidP="009D7980">
            <w:pPr>
              <w:ind w:left="34"/>
              <w:rPr>
                <w:rFonts w:ascii="Times New Roman" w:hAnsi="Times New Roman" w:cs="Times New Roman"/>
              </w:rPr>
            </w:pPr>
          </w:p>
        </w:tc>
        <w:tc>
          <w:tcPr>
            <w:tcW w:w="2693" w:type="dxa"/>
          </w:tcPr>
          <w:p w:rsidR="009E1C82" w:rsidRPr="006A40D3" w:rsidRDefault="009E1C82" w:rsidP="009D7980">
            <w:pPr>
              <w:tabs>
                <w:tab w:val="left" w:pos="284"/>
              </w:tabs>
              <w:rPr>
                <w:rFonts w:ascii="Times New Roman" w:hAnsi="Times New Roman" w:cs="Times New Roman"/>
              </w:rPr>
            </w:pPr>
            <w:r w:rsidRPr="006A40D3">
              <w:rPr>
                <w:rFonts w:ascii="Times New Roman" w:hAnsi="Times New Roman" w:cs="Times New Roman"/>
              </w:rPr>
              <w:lastRenderedPageBreak/>
              <w:t>Разработать проект федерального закона в целях внесения изменений:</w:t>
            </w:r>
          </w:p>
          <w:p w:rsidR="009E1C82" w:rsidRPr="006A40D3" w:rsidRDefault="009E1C82" w:rsidP="009D7980">
            <w:pPr>
              <w:tabs>
                <w:tab w:val="left" w:pos="284"/>
              </w:tabs>
              <w:rPr>
                <w:rFonts w:ascii="Times New Roman" w:hAnsi="Times New Roman" w:cs="Times New Roman"/>
              </w:rPr>
            </w:pPr>
            <w:r w:rsidRPr="006A40D3">
              <w:rPr>
                <w:rFonts w:ascii="Times New Roman" w:hAnsi="Times New Roman" w:cs="Times New Roman"/>
              </w:rPr>
              <w:t>а)  в  статью 26.3 Федерального закона от 6.10.1999 № 184-ФЗ, предусмотрев возможность оказания финансовой поддержки ТОС за счет средств бюджета субъекта Российской Федерации;</w:t>
            </w:r>
          </w:p>
          <w:p w:rsidR="009E1C82" w:rsidRPr="006A40D3" w:rsidRDefault="009E1C82" w:rsidP="009D7980">
            <w:pPr>
              <w:tabs>
                <w:tab w:val="left" w:pos="284"/>
              </w:tabs>
              <w:rPr>
                <w:rFonts w:ascii="Times New Roman" w:hAnsi="Times New Roman" w:cs="Times New Roman"/>
              </w:rPr>
            </w:pPr>
            <w:r w:rsidRPr="006A40D3">
              <w:rPr>
                <w:rFonts w:ascii="Times New Roman" w:hAnsi="Times New Roman" w:cs="Times New Roman"/>
              </w:rPr>
              <w:t>б) в Гражданский кодекс Российской Федерации, Федеральный закон от 12.01.1996 № 7-ФЗ «О некоммерческих организациях», придав  ТОС статус самостоятельной организационно-правовой формы некоммерческой организации;</w:t>
            </w:r>
          </w:p>
          <w:p w:rsidR="009E1C82" w:rsidRPr="006A40D3" w:rsidRDefault="009E1C82" w:rsidP="009D7980">
            <w:pPr>
              <w:tabs>
                <w:tab w:val="left" w:pos="284"/>
              </w:tabs>
              <w:rPr>
                <w:rFonts w:ascii="Times New Roman" w:hAnsi="Times New Roman" w:cs="Times New Roman"/>
              </w:rPr>
            </w:pPr>
            <w:r w:rsidRPr="006A40D3">
              <w:rPr>
                <w:rFonts w:ascii="Times New Roman" w:hAnsi="Times New Roman" w:cs="Times New Roman"/>
              </w:rPr>
              <w:t xml:space="preserve">в) в Бюджетный кодекс Российской Федерации, установив  механизм предоставления </w:t>
            </w:r>
            <w:r w:rsidRPr="006A40D3">
              <w:rPr>
                <w:rFonts w:ascii="Times New Roman" w:hAnsi="Times New Roman" w:cs="Times New Roman"/>
              </w:rPr>
              <w:lastRenderedPageBreak/>
              <w:t>финансовых средств из бюджета субъекта Российской Федерации  (местного бюджета) представителям ТОС, не имеющим статуса юридического лица;</w:t>
            </w:r>
          </w:p>
          <w:p w:rsidR="009E1C82" w:rsidRPr="006A40D3" w:rsidRDefault="009E1C82" w:rsidP="009D7980">
            <w:pPr>
              <w:tabs>
                <w:tab w:val="left" w:pos="284"/>
              </w:tabs>
              <w:rPr>
                <w:rFonts w:ascii="Times New Roman" w:hAnsi="Times New Roman" w:cs="Times New Roman"/>
              </w:rPr>
            </w:pPr>
            <w:r w:rsidRPr="006A40D3">
              <w:rPr>
                <w:rFonts w:ascii="Times New Roman" w:hAnsi="Times New Roman" w:cs="Times New Roman"/>
              </w:rPr>
              <w:t xml:space="preserve">г) в Федеральный закон от 12.01.1996 № 7-ФЗ  «О некоммерческих организациях», дополнив перечень видов деятельности, позволяющих признать некоммерческие организации социально ориентированными, деятельностью по осуществлению ТОС. </w:t>
            </w:r>
          </w:p>
        </w:tc>
      </w:tr>
      <w:tr w:rsidR="008146FD" w:rsidRPr="006A40D3" w:rsidTr="006A40D3">
        <w:tc>
          <w:tcPr>
            <w:tcW w:w="1419" w:type="dxa"/>
          </w:tcPr>
          <w:p w:rsidR="008146FD" w:rsidRPr="006A40D3" w:rsidRDefault="008146FD" w:rsidP="009D7980">
            <w:pPr>
              <w:rPr>
                <w:rFonts w:ascii="Times New Roman" w:hAnsi="Times New Roman" w:cs="Times New Roman"/>
              </w:rPr>
            </w:pPr>
            <w:r w:rsidRPr="006A40D3">
              <w:rPr>
                <w:rFonts w:ascii="Times New Roman" w:hAnsi="Times New Roman" w:cs="Times New Roman"/>
              </w:rPr>
              <w:lastRenderedPageBreak/>
              <w:t>Омская область</w:t>
            </w:r>
          </w:p>
        </w:tc>
        <w:tc>
          <w:tcPr>
            <w:tcW w:w="1417" w:type="dxa"/>
          </w:tcPr>
          <w:p w:rsidR="008146FD" w:rsidRPr="006A40D3" w:rsidRDefault="008146FD" w:rsidP="009D7980">
            <w:pPr>
              <w:rPr>
                <w:rFonts w:ascii="Times New Roman" w:hAnsi="Times New Roman" w:cs="Times New Roman"/>
                <w:lang w:val="en-US"/>
              </w:rPr>
            </w:pPr>
            <w:r w:rsidRPr="006A40D3">
              <w:rPr>
                <w:rFonts w:ascii="Times New Roman" w:hAnsi="Times New Roman" w:cs="Times New Roman"/>
              </w:rPr>
              <w:t>99</w:t>
            </w:r>
          </w:p>
        </w:tc>
        <w:tc>
          <w:tcPr>
            <w:tcW w:w="992" w:type="dxa"/>
          </w:tcPr>
          <w:p w:rsidR="008146FD" w:rsidRPr="006A40D3" w:rsidRDefault="008146FD" w:rsidP="009D7980">
            <w:pPr>
              <w:rPr>
                <w:rFonts w:ascii="Times New Roman" w:hAnsi="Times New Roman" w:cs="Times New Roman"/>
              </w:rPr>
            </w:pPr>
            <w:r w:rsidRPr="006A40D3">
              <w:rPr>
                <w:rFonts w:ascii="Times New Roman" w:hAnsi="Times New Roman" w:cs="Times New Roman"/>
              </w:rPr>
              <w:t>75</w:t>
            </w:r>
          </w:p>
        </w:tc>
        <w:tc>
          <w:tcPr>
            <w:tcW w:w="3261" w:type="dxa"/>
          </w:tcPr>
          <w:p w:rsidR="008146FD" w:rsidRPr="006A40D3" w:rsidRDefault="008146FD" w:rsidP="009D7980">
            <w:pPr>
              <w:ind w:right="149"/>
              <w:rPr>
                <w:rFonts w:ascii="Times New Roman" w:hAnsi="Times New Roman" w:cs="Times New Roman"/>
                <w:color w:val="FF0000"/>
              </w:rPr>
            </w:pPr>
            <w:r w:rsidRPr="006A40D3">
              <w:rPr>
                <w:rFonts w:ascii="Times New Roman" w:hAnsi="Times New Roman" w:cs="Times New Roman"/>
              </w:rPr>
              <w:t>Старосты – 903</w:t>
            </w:r>
          </w:p>
          <w:p w:rsidR="008146FD" w:rsidRPr="006A40D3" w:rsidRDefault="008146FD" w:rsidP="009D7980">
            <w:pPr>
              <w:rPr>
                <w:rFonts w:ascii="Times New Roman" w:hAnsi="Times New Roman" w:cs="Times New Roman"/>
              </w:rPr>
            </w:pPr>
            <w:r w:rsidRPr="006A40D3">
              <w:rPr>
                <w:rFonts w:ascii="Times New Roman" w:hAnsi="Times New Roman" w:cs="Times New Roman"/>
              </w:rPr>
              <w:t xml:space="preserve">Общественные Советы - 33 </w:t>
            </w:r>
          </w:p>
          <w:p w:rsidR="008146FD" w:rsidRPr="006A40D3" w:rsidRDefault="008146FD" w:rsidP="009D7980">
            <w:pPr>
              <w:rPr>
                <w:rFonts w:ascii="Times New Roman" w:hAnsi="Times New Roman" w:cs="Times New Roman"/>
              </w:rPr>
            </w:pPr>
          </w:p>
          <w:p w:rsidR="008146FD" w:rsidRPr="006A40D3" w:rsidRDefault="008146FD" w:rsidP="009D7980">
            <w:pPr>
              <w:rPr>
                <w:rFonts w:ascii="Times New Roman" w:hAnsi="Times New Roman" w:cs="Times New Roman"/>
              </w:rPr>
            </w:pPr>
            <w:r w:rsidRPr="006A40D3">
              <w:rPr>
                <w:rFonts w:ascii="Times New Roman" w:hAnsi="Times New Roman" w:cs="Times New Roman"/>
              </w:rPr>
              <w:t>Инициативно</w:t>
            </w:r>
            <w:r w:rsidR="00D16E91" w:rsidRPr="006A40D3">
              <w:rPr>
                <w:rFonts w:ascii="Times New Roman" w:hAnsi="Times New Roman" w:cs="Times New Roman"/>
              </w:rPr>
              <w:t xml:space="preserve"> </w:t>
            </w:r>
            <w:r w:rsidRPr="006A40D3">
              <w:rPr>
                <w:rFonts w:ascii="Times New Roman" w:hAnsi="Times New Roman" w:cs="Times New Roman"/>
              </w:rPr>
              <w:t>е бюджетирование – 2</w:t>
            </w:r>
          </w:p>
          <w:p w:rsidR="008146FD" w:rsidRPr="006A40D3" w:rsidRDefault="008146FD" w:rsidP="009D7980">
            <w:pPr>
              <w:rPr>
                <w:rFonts w:ascii="Times New Roman" w:hAnsi="Times New Roman" w:cs="Times New Roman"/>
              </w:rPr>
            </w:pPr>
          </w:p>
          <w:p w:rsidR="008146FD" w:rsidRPr="006A40D3" w:rsidRDefault="008146FD" w:rsidP="009D7980">
            <w:pPr>
              <w:rPr>
                <w:rFonts w:ascii="Times New Roman" w:hAnsi="Times New Roman" w:cs="Times New Roman"/>
              </w:rPr>
            </w:pPr>
            <w:r w:rsidRPr="006A40D3">
              <w:rPr>
                <w:rFonts w:ascii="Times New Roman" w:hAnsi="Times New Roman" w:cs="Times New Roman"/>
              </w:rPr>
              <w:t xml:space="preserve">Сходы граждан по итогам 2019 года – 3010  </w:t>
            </w:r>
          </w:p>
          <w:p w:rsidR="008146FD" w:rsidRPr="006A40D3" w:rsidRDefault="008146FD" w:rsidP="009D7980">
            <w:pPr>
              <w:ind w:left="102" w:right="149"/>
              <w:rPr>
                <w:rFonts w:ascii="Times New Roman" w:hAnsi="Times New Roman" w:cs="Times New Roman"/>
              </w:rPr>
            </w:pPr>
          </w:p>
          <w:p w:rsidR="008146FD" w:rsidRPr="006A40D3" w:rsidRDefault="008146FD" w:rsidP="009D7980">
            <w:pPr>
              <w:rPr>
                <w:rFonts w:ascii="Times New Roman" w:hAnsi="Times New Roman" w:cs="Times New Roman"/>
              </w:rPr>
            </w:pPr>
          </w:p>
          <w:p w:rsidR="008146FD" w:rsidRPr="006A40D3" w:rsidRDefault="008146FD" w:rsidP="009D7980">
            <w:pPr>
              <w:rPr>
                <w:rFonts w:ascii="Times New Roman" w:hAnsi="Times New Roman" w:cs="Times New Roman"/>
              </w:rPr>
            </w:pPr>
          </w:p>
          <w:p w:rsidR="008146FD" w:rsidRPr="006A40D3" w:rsidRDefault="008146FD" w:rsidP="009D7980">
            <w:pPr>
              <w:rPr>
                <w:rFonts w:ascii="Times New Roman" w:hAnsi="Times New Roman" w:cs="Times New Roman"/>
              </w:rPr>
            </w:pPr>
          </w:p>
        </w:tc>
        <w:tc>
          <w:tcPr>
            <w:tcW w:w="2976" w:type="dxa"/>
          </w:tcPr>
          <w:p w:rsidR="008146FD" w:rsidRPr="006A40D3" w:rsidRDefault="008146FD" w:rsidP="009D7980">
            <w:pPr>
              <w:autoSpaceDE w:val="0"/>
              <w:rPr>
                <w:rFonts w:ascii="Times New Roman" w:hAnsi="Times New Roman" w:cs="Times New Roman"/>
              </w:rPr>
            </w:pPr>
            <w:r w:rsidRPr="006A40D3">
              <w:rPr>
                <w:rFonts w:ascii="Times New Roman" w:hAnsi="Times New Roman" w:cs="Times New Roman"/>
              </w:rPr>
              <w:t xml:space="preserve">Лучшими практиками в сфере ТОС являются: </w:t>
            </w:r>
            <w:r w:rsidR="00D16E91" w:rsidRPr="006A40D3">
              <w:rPr>
                <w:rFonts w:ascii="Times New Roman" w:hAnsi="Times New Roman" w:cs="Times New Roman"/>
              </w:rPr>
              <w:t xml:space="preserve"> </w:t>
            </w:r>
          </w:p>
          <w:p w:rsidR="008146FD" w:rsidRPr="006A40D3" w:rsidRDefault="008146FD" w:rsidP="009D7980">
            <w:pPr>
              <w:autoSpaceDE w:val="0"/>
              <w:rPr>
                <w:rFonts w:ascii="Times New Roman" w:hAnsi="Times New Roman" w:cs="Times New Roman"/>
              </w:rPr>
            </w:pPr>
            <w:r w:rsidRPr="006A40D3">
              <w:rPr>
                <w:rFonts w:ascii="Times New Roman" w:hAnsi="Times New Roman" w:cs="Times New Roman"/>
              </w:rPr>
              <w:t xml:space="preserve">- практика привлечения жителей к благоустройству территорий через проведение мероприятий и участие в ежегодных смотрах-конкурсах (летнее благоустройство территорий), </w:t>
            </w:r>
          </w:p>
          <w:p w:rsidR="008146FD" w:rsidRPr="006A40D3" w:rsidRDefault="008146FD" w:rsidP="009D7980">
            <w:pPr>
              <w:autoSpaceDE w:val="0"/>
              <w:rPr>
                <w:rFonts w:ascii="Times New Roman" w:hAnsi="Times New Roman" w:cs="Times New Roman"/>
              </w:rPr>
            </w:pPr>
            <w:r w:rsidRPr="006A40D3">
              <w:rPr>
                <w:rFonts w:ascii="Times New Roman" w:hAnsi="Times New Roman" w:cs="Times New Roman"/>
              </w:rPr>
              <w:t xml:space="preserve">- практика привлечения дополнительных средств на развитие самоуправляемых </w:t>
            </w:r>
            <w:r w:rsidRPr="006A40D3">
              <w:rPr>
                <w:rFonts w:ascii="Times New Roman" w:hAnsi="Times New Roman" w:cs="Times New Roman"/>
              </w:rPr>
              <w:lastRenderedPageBreak/>
              <w:t xml:space="preserve">территорий через участие в </w:t>
            </w:r>
            <w:proofErr w:type="spellStart"/>
            <w:r w:rsidRPr="006A40D3">
              <w:rPr>
                <w:rFonts w:ascii="Times New Roman" w:hAnsi="Times New Roman" w:cs="Times New Roman"/>
              </w:rPr>
              <w:t>грантовых</w:t>
            </w:r>
            <w:proofErr w:type="spellEnd"/>
            <w:r w:rsidRPr="006A40D3">
              <w:rPr>
                <w:rFonts w:ascii="Times New Roman" w:hAnsi="Times New Roman" w:cs="Times New Roman"/>
              </w:rPr>
              <w:t xml:space="preserve"> конкурсах;</w:t>
            </w:r>
          </w:p>
          <w:p w:rsidR="008146FD" w:rsidRPr="006A40D3" w:rsidRDefault="008146FD" w:rsidP="009D7980">
            <w:pPr>
              <w:autoSpaceDE w:val="0"/>
              <w:rPr>
                <w:rFonts w:ascii="Times New Roman" w:hAnsi="Times New Roman" w:cs="Times New Roman"/>
              </w:rPr>
            </w:pPr>
            <w:r w:rsidRPr="006A40D3">
              <w:rPr>
                <w:rFonts w:ascii="Times New Roman" w:hAnsi="Times New Roman" w:cs="Times New Roman"/>
              </w:rPr>
              <w:t xml:space="preserve">- практика привлечения жителей </w:t>
            </w:r>
            <w:r w:rsidRPr="006A40D3">
              <w:rPr>
                <w:rFonts w:ascii="Times New Roman" w:hAnsi="Times New Roman" w:cs="Times New Roman"/>
              </w:rPr>
              <w:br/>
              <w:t xml:space="preserve">к участию в благотворительных мероприятиях; </w:t>
            </w:r>
          </w:p>
          <w:p w:rsidR="008146FD" w:rsidRPr="006A40D3" w:rsidRDefault="008146FD" w:rsidP="009D7980">
            <w:pPr>
              <w:autoSpaceDE w:val="0"/>
              <w:rPr>
                <w:rFonts w:ascii="Times New Roman" w:hAnsi="Times New Roman" w:cs="Times New Roman"/>
              </w:rPr>
            </w:pPr>
            <w:r w:rsidRPr="006A40D3">
              <w:rPr>
                <w:rFonts w:ascii="Times New Roman" w:hAnsi="Times New Roman" w:cs="Times New Roman"/>
              </w:rPr>
              <w:t xml:space="preserve">- практика информирования населения, оказания содействия органам МСУ в проведении мероприятий по информированию населения, проведение опросов населения; </w:t>
            </w:r>
          </w:p>
          <w:p w:rsidR="008146FD" w:rsidRPr="006A40D3" w:rsidRDefault="008146FD" w:rsidP="009D7980">
            <w:pPr>
              <w:autoSpaceDE w:val="0"/>
              <w:rPr>
                <w:rFonts w:ascii="Times New Roman" w:hAnsi="Times New Roman" w:cs="Times New Roman"/>
              </w:rPr>
            </w:pPr>
            <w:r w:rsidRPr="006A40D3">
              <w:rPr>
                <w:rFonts w:ascii="Times New Roman" w:hAnsi="Times New Roman" w:cs="Times New Roman"/>
              </w:rPr>
              <w:t xml:space="preserve">- практика оказания содействия органам местного самоуправления </w:t>
            </w:r>
            <w:r w:rsidRPr="006A40D3">
              <w:rPr>
                <w:rFonts w:ascii="Times New Roman" w:hAnsi="Times New Roman" w:cs="Times New Roman"/>
              </w:rPr>
              <w:br/>
              <w:t xml:space="preserve">в проведении руководителями органов местного самоуправления и их структурных подразделений личных выездных приемов населения на самоуправляемых территориях; </w:t>
            </w:r>
          </w:p>
          <w:p w:rsidR="008146FD" w:rsidRPr="006A40D3" w:rsidRDefault="008146FD" w:rsidP="009D7980">
            <w:pPr>
              <w:autoSpaceDE w:val="0"/>
              <w:rPr>
                <w:rFonts w:ascii="Times New Roman" w:hAnsi="Times New Roman" w:cs="Times New Roman"/>
                <w:highlight w:val="yellow"/>
              </w:rPr>
            </w:pPr>
            <w:r w:rsidRPr="006A40D3">
              <w:rPr>
                <w:rFonts w:ascii="Times New Roman" w:hAnsi="Times New Roman" w:cs="Times New Roman"/>
              </w:rPr>
              <w:t xml:space="preserve">- практика оказания содействия правоохранительным органам </w:t>
            </w:r>
            <w:r w:rsidRPr="006A40D3">
              <w:rPr>
                <w:rFonts w:ascii="Times New Roman" w:hAnsi="Times New Roman" w:cs="Times New Roman"/>
              </w:rPr>
              <w:br/>
              <w:t>в проведении мероприятий по охране общественного порядка и профилактики совершения правонарушений через участие в совместных рейдах по неблагополучным семьям, организацию и функционирования народных дружин;</w:t>
            </w:r>
            <w:r w:rsidRPr="006A40D3">
              <w:rPr>
                <w:rFonts w:ascii="Times New Roman" w:hAnsi="Times New Roman" w:cs="Times New Roman"/>
                <w:highlight w:val="yellow"/>
              </w:rPr>
              <w:t xml:space="preserve"> </w:t>
            </w:r>
          </w:p>
          <w:p w:rsidR="008146FD" w:rsidRPr="006A40D3" w:rsidRDefault="008146FD" w:rsidP="009D7980">
            <w:pPr>
              <w:autoSpaceDE w:val="0"/>
              <w:rPr>
                <w:rFonts w:ascii="Times New Roman" w:hAnsi="Times New Roman" w:cs="Times New Roman"/>
              </w:rPr>
            </w:pPr>
            <w:r w:rsidRPr="006A40D3">
              <w:rPr>
                <w:rFonts w:ascii="Times New Roman" w:hAnsi="Times New Roman" w:cs="Times New Roman"/>
              </w:rPr>
              <w:lastRenderedPageBreak/>
              <w:t>- практика создания условий для самореализации жителей, через участие в фестивале «Народные самоцветы», организацию деятельности «клубов по интересам» при комитетах ТОС, организацию праздничных и досуговых мероприятий;</w:t>
            </w:r>
          </w:p>
          <w:p w:rsidR="008146FD" w:rsidRPr="006A40D3" w:rsidRDefault="008146FD" w:rsidP="009D7980">
            <w:pPr>
              <w:autoSpaceDE w:val="0"/>
              <w:rPr>
                <w:rFonts w:ascii="Times New Roman" w:hAnsi="Times New Roman" w:cs="Times New Roman"/>
              </w:rPr>
            </w:pPr>
            <w:r w:rsidRPr="006A40D3">
              <w:rPr>
                <w:rFonts w:ascii="Times New Roman" w:hAnsi="Times New Roman" w:cs="Times New Roman"/>
              </w:rPr>
              <w:t xml:space="preserve">- практика оказания содействия органам местного самоуправления в подготовке и проведении мероприятий по общественно значимым вопросам, затрагивающим интересы всего населения. </w:t>
            </w:r>
          </w:p>
        </w:tc>
        <w:tc>
          <w:tcPr>
            <w:tcW w:w="2977" w:type="dxa"/>
          </w:tcPr>
          <w:p w:rsidR="008146FD" w:rsidRPr="006A40D3" w:rsidRDefault="008146FD" w:rsidP="009D7980">
            <w:pPr>
              <w:rPr>
                <w:rFonts w:ascii="Times New Roman" w:hAnsi="Times New Roman" w:cs="Times New Roman"/>
              </w:rPr>
            </w:pPr>
          </w:p>
        </w:tc>
        <w:tc>
          <w:tcPr>
            <w:tcW w:w="2693" w:type="dxa"/>
          </w:tcPr>
          <w:p w:rsidR="008146FD" w:rsidRPr="006A40D3" w:rsidRDefault="008146FD" w:rsidP="009D7980">
            <w:pPr>
              <w:pStyle w:val="ConsPlusTitle"/>
              <w:rPr>
                <w:rFonts w:ascii="Times New Roman" w:eastAsia="Calibri" w:hAnsi="Times New Roman" w:cs="Times New Roman"/>
                <w:b w:val="0"/>
                <w:szCs w:val="22"/>
                <w:lang w:eastAsia="en-US"/>
              </w:rPr>
            </w:pPr>
            <w:r w:rsidRPr="006A40D3">
              <w:rPr>
                <w:rFonts w:ascii="Times New Roman" w:eastAsia="Calibri" w:hAnsi="Times New Roman" w:cs="Times New Roman"/>
                <w:b w:val="0"/>
                <w:szCs w:val="22"/>
                <w:lang w:eastAsia="en-US"/>
              </w:rPr>
              <w:t xml:space="preserve">Рассмотреть возможность </w:t>
            </w:r>
            <w:r w:rsidRPr="006A40D3">
              <w:rPr>
                <w:rFonts w:ascii="Times New Roman" w:eastAsia="Calibri" w:hAnsi="Times New Roman" w:cs="Times New Roman"/>
                <w:b w:val="0"/>
                <w:szCs w:val="22"/>
                <w:lang w:eastAsia="en-US"/>
              </w:rPr>
              <w:br/>
              <w:t xml:space="preserve">направления в Государственную Думу Федерального Собрания Российской Федерации проекта Федерального закона </w:t>
            </w:r>
            <w:r w:rsidRPr="006A40D3">
              <w:rPr>
                <w:rFonts w:ascii="Times New Roman" w:eastAsia="Calibri" w:hAnsi="Times New Roman" w:cs="Times New Roman"/>
                <w:b w:val="0"/>
                <w:szCs w:val="22"/>
                <w:lang w:eastAsia="en-US"/>
              </w:rPr>
              <w:br/>
              <w:t xml:space="preserve">«О внесении изменений </w:t>
            </w:r>
            <w:r w:rsidRPr="006A40D3">
              <w:rPr>
                <w:rFonts w:ascii="Times New Roman" w:eastAsia="Calibri" w:hAnsi="Times New Roman" w:cs="Times New Roman"/>
                <w:b w:val="0"/>
                <w:szCs w:val="22"/>
                <w:lang w:eastAsia="en-US"/>
              </w:rPr>
              <w:br/>
              <w:t xml:space="preserve">в отдельные законодательные акты Российской Федерации </w:t>
            </w:r>
            <w:r w:rsidRPr="006A40D3">
              <w:rPr>
                <w:rFonts w:ascii="Times New Roman" w:eastAsia="Calibri" w:hAnsi="Times New Roman" w:cs="Times New Roman"/>
                <w:b w:val="0"/>
                <w:szCs w:val="22"/>
                <w:lang w:eastAsia="en-US"/>
              </w:rPr>
              <w:br/>
              <w:t xml:space="preserve">в части установления регулирования </w:t>
            </w:r>
            <w:r w:rsidRPr="006A40D3">
              <w:rPr>
                <w:rFonts w:ascii="Times New Roman" w:eastAsia="Calibri" w:hAnsi="Times New Roman" w:cs="Times New Roman"/>
                <w:b w:val="0"/>
                <w:szCs w:val="22"/>
                <w:lang w:eastAsia="en-US"/>
              </w:rPr>
              <w:lastRenderedPageBreak/>
              <w:t>деятельности территориального общественного самоуправления как некоммерческой организации»</w:t>
            </w:r>
          </w:p>
          <w:p w:rsidR="008146FD" w:rsidRPr="006A40D3" w:rsidRDefault="008146FD" w:rsidP="009D7980">
            <w:pPr>
              <w:rPr>
                <w:rFonts w:ascii="Times New Roman" w:hAnsi="Times New Roman" w:cs="Times New Roman"/>
              </w:rPr>
            </w:pPr>
          </w:p>
        </w:tc>
      </w:tr>
      <w:tr w:rsidR="00D11002" w:rsidRPr="006A40D3" w:rsidTr="006A40D3">
        <w:tc>
          <w:tcPr>
            <w:tcW w:w="1419"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lastRenderedPageBreak/>
              <w:t>Оренбургская область</w:t>
            </w:r>
          </w:p>
        </w:tc>
        <w:tc>
          <w:tcPr>
            <w:tcW w:w="1417"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t>277</w:t>
            </w:r>
          </w:p>
        </w:tc>
        <w:tc>
          <w:tcPr>
            <w:tcW w:w="992"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t>0</w:t>
            </w:r>
          </w:p>
        </w:tc>
        <w:tc>
          <w:tcPr>
            <w:tcW w:w="3261"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t>местный референдум по вопросам самообложения/7;</w:t>
            </w:r>
          </w:p>
          <w:p w:rsidR="00D11002" w:rsidRPr="006A40D3" w:rsidRDefault="00D11002" w:rsidP="009D7980">
            <w:pPr>
              <w:rPr>
                <w:rFonts w:ascii="Times New Roman" w:hAnsi="Times New Roman" w:cs="Times New Roman"/>
              </w:rPr>
            </w:pPr>
            <w:r w:rsidRPr="006A40D3">
              <w:rPr>
                <w:rFonts w:ascii="Times New Roman" w:hAnsi="Times New Roman" w:cs="Times New Roman"/>
              </w:rPr>
              <w:t>сход граждан/20; собрания граждан/1905;</w:t>
            </w:r>
          </w:p>
          <w:p w:rsidR="00D11002" w:rsidRPr="006A40D3" w:rsidRDefault="00D11002" w:rsidP="009D7980">
            <w:pPr>
              <w:rPr>
                <w:rFonts w:ascii="Times New Roman" w:hAnsi="Times New Roman" w:cs="Times New Roman"/>
              </w:rPr>
            </w:pPr>
            <w:r w:rsidRPr="006A40D3">
              <w:rPr>
                <w:rFonts w:ascii="Times New Roman" w:hAnsi="Times New Roman" w:cs="Times New Roman"/>
              </w:rPr>
              <w:t>старосты/402;</w:t>
            </w:r>
          </w:p>
          <w:p w:rsidR="00D11002" w:rsidRPr="006A40D3" w:rsidRDefault="00D11002" w:rsidP="009D7980">
            <w:pPr>
              <w:rPr>
                <w:rFonts w:ascii="Times New Roman" w:hAnsi="Times New Roman" w:cs="Times New Roman"/>
              </w:rPr>
            </w:pPr>
            <w:r w:rsidRPr="006A40D3">
              <w:rPr>
                <w:rFonts w:ascii="Times New Roman" w:hAnsi="Times New Roman" w:cs="Times New Roman"/>
              </w:rPr>
              <w:t>инициативное бюджетирование/120</w:t>
            </w:r>
          </w:p>
          <w:p w:rsidR="00D11002" w:rsidRPr="006A40D3" w:rsidRDefault="00D11002" w:rsidP="009D7980">
            <w:pPr>
              <w:rPr>
                <w:rFonts w:ascii="Times New Roman" w:hAnsi="Times New Roman" w:cs="Times New Roman"/>
              </w:rPr>
            </w:pPr>
          </w:p>
        </w:tc>
        <w:tc>
          <w:tcPr>
            <w:tcW w:w="2976" w:type="dxa"/>
          </w:tcPr>
          <w:p w:rsidR="00D11002" w:rsidRPr="006A40D3" w:rsidRDefault="00D11002" w:rsidP="009D7980">
            <w:pPr>
              <w:rPr>
                <w:rFonts w:ascii="Times New Roman" w:hAnsi="Times New Roman" w:cs="Times New Roman"/>
              </w:rPr>
            </w:pPr>
            <w:proofErr w:type="gramStart"/>
            <w:r w:rsidRPr="006A40D3">
              <w:rPr>
                <w:rFonts w:ascii="Times New Roman" w:hAnsi="Times New Roman" w:cs="Times New Roman"/>
              </w:rPr>
              <w:t xml:space="preserve">В  муниципальных образованиях </w:t>
            </w:r>
            <w:proofErr w:type="spellStart"/>
            <w:r w:rsidRPr="006A40D3">
              <w:rPr>
                <w:rFonts w:ascii="Times New Roman" w:hAnsi="Times New Roman" w:cs="Times New Roman"/>
              </w:rPr>
              <w:t>Новоорский</w:t>
            </w:r>
            <w:proofErr w:type="spellEnd"/>
            <w:r w:rsidRPr="006A40D3">
              <w:rPr>
                <w:rFonts w:ascii="Times New Roman" w:hAnsi="Times New Roman" w:cs="Times New Roman"/>
              </w:rPr>
              <w:t xml:space="preserve">, Тоцкий районы  зарекомендовала себя такая форма территориального общественного самоуправления, как   уличные </w:t>
            </w:r>
            <w:r w:rsidRPr="006A40D3">
              <w:rPr>
                <w:rFonts w:ascii="Times New Roman" w:hAnsi="Times New Roman" w:cs="Times New Roman"/>
                <w:b/>
              </w:rPr>
              <w:t xml:space="preserve"> </w:t>
            </w:r>
            <w:r w:rsidRPr="006A40D3">
              <w:rPr>
                <w:rFonts w:ascii="Times New Roman" w:hAnsi="Times New Roman" w:cs="Times New Roman"/>
              </w:rPr>
              <w:t>комитеты,</w:t>
            </w:r>
            <w:r w:rsidRPr="006A40D3">
              <w:rPr>
                <w:rFonts w:ascii="Times New Roman" w:hAnsi="Times New Roman" w:cs="Times New Roman"/>
                <w:b/>
              </w:rPr>
              <w:t xml:space="preserve"> </w:t>
            </w:r>
            <w:r w:rsidRPr="006A40D3">
              <w:rPr>
                <w:rFonts w:ascii="Times New Roman" w:hAnsi="Times New Roman" w:cs="Times New Roman"/>
              </w:rPr>
              <w:t>председатели</w:t>
            </w:r>
            <w:r w:rsidRPr="006A40D3">
              <w:rPr>
                <w:rFonts w:ascii="Times New Roman" w:hAnsi="Times New Roman" w:cs="Times New Roman"/>
                <w:b/>
              </w:rPr>
              <w:t xml:space="preserve"> </w:t>
            </w:r>
            <w:r w:rsidRPr="006A40D3">
              <w:rPr>
                <w:rFonts w:ascii="Times New Roman" w:hAnsi="Times New Roman" w:cs="Times New Roman"/>
              </w:rPr>
              <w:t xml:space="preserve">которых  от имени жителей соответствующей территории обращаются в органы  местного самоуправления,  учреждения и организации по вопросам, затрагивающим их интересы, осуществляют контроль за соблюдением санитарного состояния улиц, за выполнением работ по уборке, благоустройству  и </w:t>
            </w:r>
            <w:r w:rsidRPr="006A40D3">
              <w:rPr>
                <w:rFonts w:ascii="Times New Roman" w:hAnsi="Times New Roman" w:cs="Times New Roman"/>
              </w:rPr>
              <w:lastRenderedPageBreak/>
              <w:t>оборудованию  придомовой территории, способствуют выявлению неблагополучных семей и   лиц, незаконно</w:t>
            </w:r>
            <w:proofErr w:type="gramEnd"/>
            <w:r w:rsidRPr="006A40D3">
              <w:rPr>
                <w:rFonts w:ascii="Times New Roman" w:hAnsi="Times New Roman" w:cs="Times New Roman"/>
              </w:rPr>
              <w:t xml:space="preserve"> </w:t>
            </w:r>
            <w:proofErr w:type="gramStart"/>
            <w:r w:rsidRPr="006A40D3">
              <w:rPr>
                <w:rFonts w:ascii="Times New Roman" w:hAnsi="Times New Roman" w:cs="Times New Roman"/>
              </w:rPr>
              <w:t>проживающих</w:t>
            </w:r>
            <w:proofErr w:type="gramEnd"/>
            <w:r w:rsidRPr="006A40D3">
              <w:rPr>
                <w:rFonts w:ascii="Times New Roman" w:hAnsi="Times New Roman" w:cs="Times New Roman"/>
              </w:rPr>
              <w:t xml:space="preserve"> на  данной территории, и т.д.</w:t>
            </w:r>
          </w:p>
          <w:p w:rsidR="00D11002" w:rsidRPr="006A40D3" w:rsidRDefault="00D11002" w:rsidP="009D7980">
            <w:pPr>
              <w:rPr>
                <w:rFonts w:ascii="Times New Roman" w:hAnsi="Times New Roman" w:cs="Times New Roman"/>
              </w:rPr>
            </w:pPr>
            <w:r w:rsidRPr="006A40D3">
              <w:rPr>
                <w:rFonts w:ascii="Times New Roman" w:hAnsi="Times New Roman" w:cs="Times New Roman"/>
              </w:rPr>
              <w:t>С 2001 года территориальное общественное самоуправление развивается в городе Оренбурге, здесь  зарегистрированы уставы 141 комитета территориального общественного самоуправления.</w:t>
            </w:r>
          </w:p>
          <w:p w:rsidR="00D11002" w:rsidRPr="006A40D3" w:rsidRDefault="00D11002" w:rsidP="009D7980">
            <w:pPr>
              <w:rPr>
                <w:rFonts w:ascii="Times New Roman" w:hAnsi="Times New Roman" w:cs="Times New Roman"/>
                <w:bCs/>
                <w:lang w:val="x-none"/>
              </w:rPr>
            </w:pPr>
            <w:r w:rsidRPr="006A40D3">
              <w:rPr>
                <w:rFonts w:ascii="Times New Roman" w:hAnsi="Times New Roman" w:cs="Times New Roman"/>
                <w:bCs/>
              </w:rPr>
              <w:t xml:space="preserve">Деятельность </w:t>
            </w:r>
            <w:r w:rsidRPr="006A40D3">
              <w:rPr>
                <w:rFonts w:ascii="Times New Roman" w:hAnsi="Times New Roman" w:cs="Times New Roman"/>
                <w:bCs/>
                <w:lang w:val="x-none"/>
              </w:rPr>
              <w:t xml:space="preserve">администрации города </w:t>
            </w:r>
            <w:r w:rsidRPr="006A40D3">
              <w:rPr>
                <w:rFonts w:ascii="Times New Roman" w:hAnsi="Times New Roman" w:cs="Times New Roman"/>
                <w:bCs/>
              </w:rPr>
              <w:t xml:space="preserve"> заключается </w:t>
            </w:r>
            <w:r w:rsidRPr="006A40D3">
              <w:rPr>
                <w:rFonts w:ascii="Times New Roman" w:hAnsi="Times New Roman" w:cs="Times New Roman"/>
                <w:bCs/>
                <w:lang w:val="x-none"/>
              </w:rPr>
              <w:t xml:space="preserve">  в разработке  нормативно-правовой базы по вопросам организации работы </w:t>
            </w:r>
            <w:r w:rsidRPr="006A40D3">
              <w:rPr>
                <w:rFonts w:ascii="Times New Roman" w:hAnsi="Times New Roman" w:cs="Times New Roman"/>
                <w:bCs/>
              </w:rPr>
              <w:t>органов ТОС</w:t>
            </w:r>
            <w:r w:rsidRPr="006A40D3">
              <w:rPr>
                <w:rFonts w:ascii="Times New Roman" w:hAnsi="Times New Roman" w:cs="Times New Roman"/>
                <w:bCs/>
                <w:lang w:val="x-none"/>
              </w:rPr>
              <w:t xml:space="preserve">, в формировании и поэтапном совершенствовании системы оказания </w:t>
            </w:r>
            <w:r w:rsidRPr="006A40D3">
              <w:rPr>
                <w:rFonts w:ascii="Times New Roman" w:hAnsi="Times New Roman" w:cs="Times New Roman"/>
                <w:bCs/>
              </w:rPr>
              <w:t>им</w:t>
            </w:r>
            <w:r w:rsidRPr="006A40D3">
              <w:rPr>
                <w:rFonts w:ascii="Times New Roman" w:hAnsi="Times New Roman" w:cs="Times New Roman"/>
                <w:bCs/>
                <w:lang w:val="x-none"/>
              </w:rPr>
              <w:t xml:space="preserve"> консультативной, методической и организационной помощи по  вопросам, решение которых находится в</w:t>
            </w:r>
            <w:r w:rsidRPr="006A40D3">
              <w:rPr>
                <w:rFonts w:ascii="Times New Roman" w:hAnsi="Times New Roman" w:cs="Times New Roman"/>
                <w:bCs/>
              </w:rPr>
              <w:t xml:space="preserve"> их</w:t>
            </w:r>
            <w:r w:rsidRPr="006A40D3">
              <w:rPr>
                <w:rFonts w:ascii="Times New Roman" w:hAnsi="Times New Roman" w:cs="Times New Roman"/>
                <w:bCs/>
                <w:lang w:val="x-none"/>
              </w:rPr>
              <w:t xml:space="preserve"> компетенции</w:t>
            </w:r>
            <w:r w:rsidRPr="006A40D3">
              <w:rPr>
                <w:rFonts w:ascii="Times New Roman" w:hAnsi="Times New Roman" w:cs="Times New Roman"/>
                <w:bCs/>
              </w:rPr>
              <w:t>.</w:t>
            </w:r>
            <w:r w:rsidRPr="006A40D3">
              <w:rPr>
                <w:rFonts w:ascii="Times New Roman" w:hAnsi="Times New Roman" w:cs="Times New Roman"/>
                <w:b/>
                <w:bCs/>
                <w:lang w:val="x-none"/>
              </w:rPr>
              <w:t xml:space="preserve"> </w:t>
            </w:r>
          </w:p>
          <w:p w:rsidR="00D11002" w:rsidRPr="006A40D3" w:rsidRDefault="00D11002" w:rsidP="009D7980">
            <w:pPr>
              <w:rPr>
                <w:rFonts w:ascii="Times New Roman" w:hAnsi="Times New Roman" w:cs="Times New Roman"/>
              </w:rPr>
            </w:pPr>
            <w:r w:rsidRPr="006A40D3">
              <w:rPr>
                <w:rFonts w:ascii="Times New Roman" w:hAnsi="Times New Roman" w:cs="Times New Roman"/>
              </w:rPr>
              <w:t xml:space="preserve">   Опыт работы ТОС в реализации собственных инициатив касается решения вопросов по обустройству парковок, пешеходных переходов, лежачих полицейских, урн во дворах и козырьков на подъездах. </w:t>
            </w:r>
          </w:p>
          <w:p w:rsidR="00D11002" w:rsidRPr="006A40D3" w:rsidRDefault="00D11002" w:rsidP="009D7980">
            <w:pPr>
              <w:rPr>
                <w:rFonts w:ascii="Times New Roman" w:hAnsi="Times New Roman" w:cs="Times New Roman"/>
              </w:rPr>
            </w:pPr>
            <w:r w:rsidRPr="006A40D3">
              <w:rPr>
                <w:rFonts w:ascii="Times New Roman" w:hAnsi="Times New Roman" w:cs="Times New Roman"/>
              </w:rPr>
              <w:t xml:space="preserve">Действующая система </w:t>
            </w:r>
            <w:r w:rsidRPr="006A40D3">
              <w:rPr>
                <w:rFonts w:ascii="Times New Roman" w:hAnsi="Times New Roman" w:cs="Times New Roman"/>
              </w:rPr>
              <w:lastRenderedPageBreak/>
              <w:t xml:space="preserve">территориального общественного самоуправления позволяет вести работу с  общественными объединениями и различными категориями населения, привлекать жителей к решению  вопросов развития городских микрорайонов. </w:t>
            </w:r>
          </w:p>
          <w:p w:rsidR="00D11002" w:rsidRPr="006A40D3" w:rsidRDefault="00D11002" w:rsidP="009D7980">
            <w:pPr>
              <w:rPr>
                <w:rFonts w:ascii="Times New Roman" w:hAnsi="Times New Roman" w:cs="Times New Roman"/>
              </w:rPr>
            </w:pPr>
            <w:r w:rsidRPr="006A40D3">
              <w:rPr>
                <w:rFonts w:ascii="Times New Roman" w:hAnsi="Times New Roman" w:cs="Times New Roman"/>
              </w:rPr>
              <w:t xml:space="preserve">   Комитеты ТОС принимают  активное участие в разработке и реализации  программ благоустройства: «Двор», «Фасады», «Заборы», проводят субботники и месячники по  озеленению, обустройству  и  ремонту детских и спортивных площадок, дворов и  улиц,  в том числе и частного сектора, где  совместно с комитетами проводятся сходы граждан по заключению договоров на вывоз мусора, решаются проблемы освещения и телефонизации улиц частного сектора.</w:t>
            </w:r>
          </w:p>
          <w:p w:rsidR="00D11002" w:rsidRPr="006A40D3" w:rsidRDefault="00D11002" w:rsidP="009D7980">
            <w:pPr>
              <w:rPr>
                <w:rFonts w:ascii="Times New Roman" w:hAnsi="Times New Roman" w:cs="Times New Roman"/>
              </w:rPr>
            </w:pPr>
          </w:p>
        </w:tc>
        <w:tc>
          <w:tcPr>
            <w:tcW w:w="2977" w:type="dxa"/>
          </w:tcPr>
          <w:p w:rsidR="00D11002" w:rsidRPr="006A40D3" w:rsidRDefault="00D11002" w:rsidP="009D7980">
            <w:pPr>
              <w:rPr>
                <w:rFonts w:ascii="Times New Roman" w:hAnsi="Times New Roman" w:cs="Times New Roman"/>
                <w:color w:val="000000"/>
                <w:shd w:val="clear" w:color="auto" w:fill="FFFFFF"/>
              </w:rPr>
            </w:pPr>
            <w:r w:rsidRPr="006A40D3">
              <w:rPr>
                <w:rFonts w:ascii="Times New Roman" w:hAnsi="Times New Roman" w:cs="Times New Roman"/>
              </w:rPr>
              <w:lastRenderedPageBreak/>
              <w:t xml:space="preserve">Ряд проблем возникает из-за того, что </w:t>
            </w:r>
            <w:proofErr w:type="spellStart"/>
            <w:r w:rsidRPr="006A40D3">
              <w:rPr>
                <w:rFonts w:ascii="Times New Roman" w:hAnsi="Times New Roman" w:cs="Times New Roman"/>
                <w:color w:val="000000"/>
                <w:shd w:val="clear" w:color="auto" w:fill="FFFFFF"/>
              </w:rPr>
              <w:t>ТОСы</w:t>
            </w:r>
            <w:proofErr w:type="spellEnd"/>
            <w:r w:rsidRPr="006A40D3">
              <w:rPr>
                <w:rFonts w:ascii="Times New Roman" w:hAnsi="Times New Roman" w:cs="Times New Roman"/>
                <w:color w:val="000000"/>
                <w:shd w:val="clear" w:color="auto" w:fill="FFFFFF"/>
              </w:rPr>
              <w:t xml:space="preserve">  не приобретают статус юридических лиц, </w:t>
            </w:r>
            <w:proofErr w:type="gramStart"/>
            <w:r w:rsidRPr="006A40D3">
              <w:rPr>
                <w:rFonts w:ascii="Times New Roman" w:hAnsi="Times New Roman" w:cs="Times New Roman"/>
                <w:color w:val="000000"/>
                <w:shd w:val="clear" w:color="auto" w:fill="FFFFFF"/>
              </w:rPr>
              <w:t>а</w:t>
            </w:r>
            <w:proofErr w:type="gramEnd"/>
            <w:r w:rsidRPr="006A40D3">
              <w:rPr>
                <w:rFonts w:ascii="Times New Roman" w:hAnsi="Times New Roman" w:cs="Times New Roman"/>
                <w:color w:val="000000"/>
                <w:shd w:val="clear" w:color="auto" w:fill="FFFFFF"/>
              </w:rPr>
              <w:t xml:space="preserve"> следовательно  не вправе осуществлять финансовую деятельность: открывать расчетный счет в банке, участвовать в грантах, конкурсах развития территории.</w:t>
            </w:r>
          </w:p>
          <w:p w:rsidR="00D11002" w:rsidRPr="006A40D3" w:rsidRDefault="00D11002" w:rsidP="009D7980">
            <w:pPr>
              <w:rPr>
                <w:rFonts w:ascii="Times New Roman" w:hAnsi="Times New Roman" w:cs="Times New Roman"/>
                <w:color w:val="000000"/>
                <w:shd w:val="clear" w:color="auto" w:fill="FFFFFF"/>
              </w:rPr>
            </w:pPr>
            <w:r w:rsidRPr="006A40D3">
              <w:rPr>
                <w:rFonts w:ascii="Times New Roman" w:hAnsi="Times New Roman" w:cs="Times New Roman"/>
                <w:color w:val="000000"/>
                <w:shd w:val="clear" w:color="auto" w:fill="FFFFFF"/>
              </w:rPr>
              <w:t xml:space="preserve"> </w:t>
            </w:r>
          </w:p>
          <w:p w:rsidR="00D11002" w:rsidRPr="006A40D3" w:rsidRDefault="00D11002" w:rsidP="009D7980">
            <w:pPr>
              <w:pStyle w:val="af"/>
              <w:shd w:val="clear" w:color="auto" w:fill="FFFFFF"/>
              <w:spacing w:before="0" w:beforeAutospacing="0" w:after="300" w:afterAutospacing="0"/>
              <w:rPr>
                <w:color w:val="000000"/>
                <w:sz w:val="22"/>
                <w:szCs w:val="22"/>
                <w:shd w:val="clear" w:color="auto" w:fill="FFFFFF"/>
              </w:rPr>
            </w:pPr>
            <w:r w:rsidRPr="006A40D3">
              <w:rPr>
                <w:color w:val="333333"/>
                <w:sz w:val="22"/>
                <w:szCs w:val="22"/>
              </w:rPr>
              <w:t xml:space="preserve">Большой проблемой развития местного сообщества является </w:t>
            </w:r>
            <w:r w:rsidRPr="006A40D3">
              <w:rPr>
                <w:color w:val="000000"/>
                <w:sz w:val="22"/>
                <w:szCs w:val="22"/>
                <w:shd w:val="clear" w:color="auto" w:fill="FFFFFF"/>
              </w:rPr>
              <w:t>низкая активность населения в создании территориального общественного самоуправления.</w:t>
            </w:r>
          </w:p>
          <w:p w:rsidR="00D11002" w:rsidRPr="006A40D3" w:rsidRDefault="00D11002" w:rsidP="009D7980">
            <w:pPr>
              <w:pStyle w:val="af"/>
              <w:shd w:val="clear" w:color="auto" w:fill="FFFFFF"/>
              <w:spacing w:before="0" w:beforeAutospacing="0" w:after="300" w:afterAutospacing="0"/>
              <w:rPr>
                <w:color w:val="000000"/>
                <w:sz w:val="22"/>
                <w:szCs w:val="22"/>
                <w:shd w:val="clear" w:color="auto" w:fill="FFFFFF"/>
              </w:rPr>
            </w:pPr>
            <w:r w:rsidRPr="006A40D3">
              <w:rPr>
                <w:color w:val="000000"/>
                <w:sz w:val="22"/>
                <w:szCs w:val="22"/>
                <w:shd w:val="clear" w:color="auto" w:fill="FFFFFF"/>
              </w:rPr>
              <w:lastRenderedPageBreak/>
              <w:t xml:space="preserve"> </w:t>
            </w:r>
          </w:p>
          <w:p w:rsidR="00D11002" w:rsidRPr="006A40D3" w:rsidRDefault="00D11002" w:rsidP="009D7980">
            <w:pPr>
              <w:pStyle w:val="af"/>
              <w:shd w:val="clear" w:color="auto" w:fill="FFFFFF"/>
              <w:spacing w:before="0" w:beforeAutospacing="0" w:after="300" w:afterAutospacing="0"/>
              <w:rPr>
                <w:color w:val="333333"/>
                <w:sz w:val="22"/>
                <w:szCs w:val="22"/>
              </w:rPr>
            </w:pPr>
            <w:r w:rsidRPr="006A40D3">
              <w:rPr>
                <w:color w:val="000000"/>
                <w:sz w:val="22"/>
                <w:szCs w:val="22"/>
                <w:shd w:val="clear" w:color="auto" w:fill="FFFFFF"/>
              </w:rPr>
              <w:t xml:space="preserve"> </w:t>
            </w:r>
          </w:p>
          <w:p w:rsidR="00D11002" w:rsidRPr="006A40D3" w:rsidRDefault="00D11002" w:rsidP="009D7980">
            <w:pPr>
              <w:pStyle w:val="af"/>
              <w:shd w:val="clear" w:color="auto" w:fill="FFFFFF"/>
              <w:spacing w:before="0" w:beforeAutospacing="0" w:after="300" w:afterAutospacing="0"/>
              <w:rPr>
                <w:color w:val="333333"/>
                <w:sz w:val="22"/>
                <w:szCs w:val="22"/>
              </w:rPr>
            </w:pPr>
          </w:p>
          <w:p w:rsidR="00D11002" w:rsidRPr="006A40D3" w:rsidRDefault="00D11002" w:rsidP="009D7980">
            <w:pPr>
              <w:rPr>
                <w:rFonts w:ascii="Times New Roman" w:hAnsi="Times New Roman" w:cs="Times New Roman"/>
                <w:color w:val="000000"/>
                <w:shd w:val="clear" w:color="auto" w:fill="FFFFFF"/>
              </w:rPr>
            </w:pPr>
          </w:p>
          <w:p w:rsidR="00D11002" w:rsidRPr="006A40D3" w:rsidRDefault="00D11002" w:rsidP="009D7980">
            <w:pPr>
              <w:rPr>
                <w:rFonts w:ascii="Times New Roman" w:hAnsi="Times New Roman" w:cs="Times New Roman"/>
                <w:color w:val="000000"/>
                <w:shd w:val="clear" w:color="auto" w:fill="FFFFFF"/>
              </w:rPr>
            </w:pPr>
          </w:p>
          <w:p w:rsidR="00D11002" w:rsidRPr="006A40D3" w:rsidRDefault="00D11002" w:rsidP="009D7980">
            <w:pPr>
              <w:rPr>
                <w:rFonts w:ascii="Times New Roman" w:hAnsi="Times New Roman" w:cs="Times New Roman"/>
              </w:rPr>
            </w:pPr>
          </w:p>
        </w:tc>
        <w:tc>
          <w:tcPr>
            <w:tcW w:w="2693" w:type="dxa"/>
          </w:tcPr>
          <w:p w:rsidR="00D11002" w:rsidRPr="006A40D3" w:rsidRDefault="00D11002" w:rsidP="009D7980">
            <w:pPr>
              <w:rPr>
                <w:rFonts w:ascii="Times New Roman" w:hAnsi="Times New Roman" w:cs="Times New Roman"/>
                <w:bCs/>
              </w:rPr>
            </w:pPr>
            <w:r w:rsidRPr="006A40D3">
              <w:rPr>
                <w:rFonts w:ascii="Times New Roman" w:hAnsi="Times New Roman" w:cs="Times New Roman"/>
                <w:bCs/>
              </w:rPr>
              <w:lastRenderedPageBreak/>
              <w:t>Закрепить оказание финансовой поддержки ТОС органами государственной власти субъектов РФ, а также формы и порядок её осуществления;</w:t>
            </w:r>
          </w:p>
          <w:p w:rsidR="00D11002" w:rsidRPr="006A40D3" w:rsidRDefault="00D11002" w:rsidP="009D7980">
            <w:pPr>
              <w:rPr>
                <w:rFonts w:ascii="Times New Roman" w:hAnsi="Times New Roman" w:cs="Times New Roman"/>
                <w:bCs/>
              </w:rPr>
            </w:pPr>
          </w:p>
          <w:p w:rsidR="00D11002" w:rsidRPr="006A40D3" w:rsidRDefault="00D11002" w:rsidP="009D7980">
            <w:pPr>
              <w:rPr>
                <w:rFonts w:ascii="Times New Roman" w:hAnsi="Times New Roman" w:cs="Times New Roman"/>
                <w:bCs/>
              </w:rPr>
            </w:pPr>
            <w:r w:rsidRPr="006A40D3">
              <w:rPr>
                <w:rFonts w:ascii="Times New Roman" w:hAnsi="Times New Roman" w:cs="Times New Roman"/>
                <w:bCs/>
              </w:rPr>
              <w:t>Предусмотреть дополнительные социальные гарантии лицам, активно участвующим в ТОС, которые могут предоставляться органами местного самоуправления за счёт средств местного бюджета.</w:t>
            </w:r>
          </w:p>
          <w:p w:rsidR="00D11002" w:rsidRPr="006A40D3" w:rsidRDefault="00D11002" w:rsidP="009D7980">
            <w:pPr>
              <w:rPr>
                <w:rFonts w:ascii="Times New Roman" w:hAnsi="Times New Roman" w:cs="Times New Roman"/>
                <w:bCs/>
              </w:rPr>
            </w:pPr>
          </w:p>
          <w:p w:rsidR="00D11002" w:rsidRPr="006A40D3" w:rsidRDefault="00D11002" w:rsidP="009D7980">
            <w:pPr>
              <w:rPr>
                <w:rFonts w:ascii="Times New Roman" w:hAnsi="Times New Roman" w:cs="Times New Roman"/>
                <w:bCs/>
              </w:rPr>
            </w:pPr>
            <w:r w:rsidRPr="006A40D3">
              <w:rPr>
                <w:rFonts w:ascii="Times New Roman" w:hAnsi="Times New Roman" w:cs="Times New Roman"/>
                <w:bCs/>
              </w:rPr>
              <w:t xml:space="preserve"> Чётко разграничить в Федеральном законе № </w:t>
            </w:r>
            <w:r w:rsidRPr="006A40D3">
              <w:rPr>
                <w:rFonts w:ascii="Times New Roman" w:hAnsi="Times New Roman" w:cs="Times New Roman"/>
                <w:bCs/>
              </w:rPr>
              <w:lastRenderedPageBreak/>
              <w:t>131-ФЗ и в Жилищном законодательстве правовой статус территориального общественного самоуправления и товариществ собственников жилья, а также определить порядок взаимодействия этих форм самоорганизации граждан в случае создания их на одной территории.</w:t>
            </w:r>
          </w:p>
          <w:p w:rsidR="00D11002" w:rsidRPr="006A40D3" w:rsidRDefault="00D11002" w:rsidP="009D7980">
            <w:pPr>
              <w:rPr>
                <w:rFonts w:ascii="Times New Roman" w:hAnsi="Times New Roman" w:cs="Times New Roman"/>
              </w:rPr>
            </w:pPr>
          </w:p>
        </w:tc>
      </w:tr>
      <w:tr w:rsidR="00D11002" w:rsidRPr="006A40D3" w:rsidTr="006A40D3">
        <w:tc>
          <w:tcPr>
            <w:tcW w:w="1419"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lastRenderedPageBreak/>
              <w:t>Орловская область</w:t>
            </w:r>
          </w:p>
        </w:tc>
        <w:tc>
          <w:tcPr>
            <w:tcW w:w="1417"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t>681</w:t>
            </w:r>
          </w:p>
        </w:tc>
        <w:tc>
          <w:tcPr>
            <w:tcW w:w="992"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t>1</w:t>
            </w:r>
          </w:p>
        </w:tc>
        <w:tc>
          <w:tcPr>
            <w:tcW w:w="3261"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t>Старосты – 351;</w:t>
            </w:r>
          </w:p>
          <w:p w:rsidR="00D11002" w:rsidRPr="006A40D3" w:rsidRDefault="00D11002" w:rsidP="009D7980">
            <w:pPr>
              <w:rPr>
                <w:rFonts w:ascii="Times New Roman" w:hAnsi="Times New Roman" w:cs="Times New Roman"/>
              </w:rPr>
            </w:pPr>
            <w:r w:rsidRPr="006A40D3">
              <w:rPr>
                <w:rFonts w:ascii="Times New Roman" w:hAnsi="Times New Roman" w:cs="Times New Roman"/>
              </w:rPr>
              <w:t>Муниципальные общественные палаты – 27;</w:t>
            </w:r>
          </w:p>
          <w:p w:rsidR="00D11002" w:rsidRPr="006A40D3" w:rsidRDefault="00D11002" w:rsidP="009D7980">
            <w:pPr>
              <w:rPr>
                <w:rFonts w:ascii="Times New Roman" w:hAnsi="Times New Roman" w:cs="Times New Roman"/>
              </w:rPr>
            </w:pPr>
            <w:r w:rsidRPr="006A40D3">
              <w:rPr>
                <w:rFonts w:ascii="Times New Roman" w:hAnsi="Times New Roman" w:cs="Times New Roman"/>
              </w:rPr>
              <w:t>Местный референдум – 0;</w:t>
            </w:r>
          </w:p>
          <w:p w:rsidR="00D11002" w:rsidRPr="006A40D3" w:rsidRDefault="00D11002" w:rsidP="009D7980">
            <w:pPr>
              <w:rPr>
                <w:rFonts w:ascii="Times New Roman" w:hAnsi="Times New Roman" w:cs="Times New Roman"/>
              </w:rPr>
            </w:pPr>
            <w:r w:rsidRPr="006A40D3">
              <w:rPr>
                <w:rFonts w:ascii="Times New Roman" w:hAnsi="Times New Roman" w:cs="Times New Roman"/>
              </w:rPr>
              <w:t>Сходы граждан – 1 584;</w:t>
            </w:r>
          </w:p>
          <w:p w:rsidR="00D11002" w:rsidRPr="006A40D3" w:rsidRDefault="00D11002" w:rsidP="009D7980">
            <w:pPr>
              <w:rPr>
                <w:rFonts w:ascii="Times New Roman" w:hAnsi="Times New Roman" w:cs="Times New Roman"/>
              </w:rPr>
            </w:pPr>
            <w:r w:rsidRPr="006A40D3">
              <w:rPr>
                <w:rFonts w:ascii="Times New Roman" w:hAnsi="Times New Roman" w:cs="Times New Roman"/>
              </w:rPr>
              <w:t>Собрания граждан  – 1 061;</w:t>
            </w:r>
          </w:p>
          <w:p w:rsidR="00D11002" w:rsidRPr="006A40D3" w:rsidRDefault="00D11002" w:rsidP="009D7980">
            <w:pPr>
              <w:rPr>
                <w:rFonts w:ascii="Times New Roman" w:hAnsi="Times New Roman" w:cs="Times New Roman"/>
              </w:rPr>
            </w:pPr>
            <w:r w:rsidRPr="006A40D3">
              <w:rPr>
                <w:rFonts w:ascii="Times New Roman" w:hAnsi="Times New Roman" w:cs="Times New Roman"/>
              </w:rPr>
              <w:t>Самообложение граждан – 0;</w:t>
            </w:r>
          </w:p>
          <w:p w:rsidR="00D11002" w:rsidRPr="006A40D3" w:rsidRDefault="00D11002" w:rsidP="009D7980">
            <w:pPr>
              <w:rPr>
                <w:rFonts w:ascii="Times New Roman" w:hAnsi="Times New Roman" w:cs="Times New Roman"/>
              </w:rPr>
            </w:pPr>
            <w:proofErr w:type="gramStart"/>
            <w:r w:rsidRPr="006A40D3">
              <w:rPr>
                <w:rFonts w:ascii="Times New Roman" w:hAnsi="Times New Roman" w:cs="Times New Roman"/>
              </w:rPr>
              <w:t>Инициативное</w:t>
            </w:r>
            <w:proofErr w:type="gramEnd"/>
            <w:r w:rsidRPr="006A40D3">
              <w:rPr>
                <w:rFonts w:ascii="Times New Roman" w:hAnsi="Times New Roman" w:cs="Times New Roman"/>
              </w:rPr>
              <w:t xml:space="preserve"> бюджетирование – 5 муниципальных </w:t>
            </w:r>
            <w:r w:rsidRPr="006A40D3">
              <w:rPr>
                <w:rFonts w:ascii="Times New Roman" w:hAnsi="Times New Roman" w:cs="Times New Roman"/>
              </w:rPr>
              <w:lastRenderedPageBreak/>
              <w:t>образований стали  участниками областного проекта «Народный бюджет»;</w:t>
            </w:r>
          </w:p>
          <w:p w:rsidR="00D11002" w:rsidRPr="006A40D3" w:rsidRDefault="00D11002" w:rsidP="009D7980">
            <w:pPr>
              <w:rPr>
                <w:rFonts w:ascii="Times New Roman" w:hAnsi="Times New Roman" w:cs="Times New Roman"/>
              </w:rPr>
            </w:pPr>
            <w:r w:rsidRPr="006A40D3">
              <w:rPr>
                <w:rFonts w:ascii="Times New Roman" w:hAnsi="Times New Roman" w:cs="Times New Roman"/>
              </w:rPr>
              <w:t>Добровольчество/волонтерство – 916 человек.</w:t>
            </w:r>
          </w:p>
          <w:p w:rsidR="00D11002" w:rsidRPr="006A40D3" w:rsidRDefault="00D11002" w:rsidP="009D7980">
            <w:pPr>
              <w:rPr>
                <w:rFonts w:ascii="Times New Roman" w:hAnsi="Times New Roman" w:cs="Times New Roman"/>
              </w:rPr>
            </w:pPr>
          </w:p>
        </w:tc>
        <w:tc>
          <w:tcPr>
            <w:tcW w:w="2976" w:type="dxa"/>
          </w:tcPr>
          <w:p w:rsidR="00F955BC" w:rsidRPr="006A40D3" w:rsidRDefault="00F955BC" w:rsidP="009D7980">
            <w:pPr>
              <w:rPr>
                <w:rFonts w:ascii="Times New Roman" w:hAnsi="Times New Roman" w:cs="Times New Roman"/>
              </w:rPr>
            </w:pPr>
            <w:r w:rsidRPr="006A40D3">
              <w:rPr>
                <w:rFonts w:ascii="Times New Roman" w:hAnsi="Times New Roman" w:cs="Times New Roman"/>
              </w:rPr>
              <w:lastRenderedPageBreak/>
              <w:t xml:space="preserve">На сегодняшний день на территории города Орла создано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и зарегистрировано 375 органов ТОС (251 домовой комитет, 123 уличных комитета, 1 – комитет подъезда), в том числе по районам: </w:t>
            </w:r>
          </w:p>
          <w:p w:rsidR="00F955BC" w:rsidRPr="006A40D3" w:rsidRDefault="00F955BC" w:rsidP="009D7980">
            <w:pPr>
              <w:rPr>
                <w:rFonts w:ascii="Times New Roman" w:hAnsi="Times New Roman" w:cs="Times New Roman"/>
              </w:rPr>
            </w:pPr>
            <w:r w:rsidRPr="006A40D3">
              <w:rPr>
                <w:rFonts w:ascii="Times New Roman" w:hAnsi="Times New Roman" w:cs="Times New Roman"/>
              </w:rPr>
              <w:lastRenderedPageBreak/>
              <w:t xml:space="preserve">Северный район – 59 домовых комитетов, 15 уличных комитетов; </w:t>
            </w:r>
            <w:r w:rsidRPr="006A40D3">
              <w:rPr>
                <w:rFonts w:ascii="Times New Roman" w:hAnsi="Times New Roman" w:cs="Times New Roman"/>
              </w:rPr>
              <w:tab/>
              <w:t xml:space="preserve">Советский район – 80 домовых комитетов, 14 уличных комитетов;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Железнодорожный район – 44 домовых комитета, 44 уличных комитетов. </w:t>
            </w:r>
            <w:r w:rsidRPr="006A40D3">
              <w:rPr>
                <w:rFonts w:ascii="Times New Roman" w:hAnsi="Times New Roman" w:cs="Times New Roman"/>
              </w:rPr>
              <w:tab/>
              <w:t>Заводской район – 68 домовых комитетов, 50 уличных комитетов, 1 комитет подъезда.</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В 2019 году было проведено 2 заседания Совета по территориальному общественному самоуправлению при администрации города Орла, в том числе на них были рассмотрены вопросы, связанные с работой регионального оператора по организации работы по переходу на новую систему обращения с отходами в муниципальном образовании «Город Орёл»; осуществлением муниципального жилищного контроля,  проведением конкурса «Лучший дом (подъезд, дворовая территория, улица) среди органов территориального общественного самоуправления города Орла»; реализацией проекта «Народный бюджет» </w:t>
            </w:r>
          </w:p>
          <w:p w:rsidR="00F955BC" w:rsidRPr="006A40D3" w:rsidRDefault="00F955BC" w:rsidP="009D7980">
            <w:pPr>
              <w:rPr>
                <w:rFonts w:ascii="Times New Roman" w:hAnsi="Times New Roman" w:cs="Times New Roman"/>
              </w:rPr>
            </w:pPr>
            <w:r w:rsidRPr="006A40D3">
              <w:rPr>
                <w:rFonts w:ascii="Times New Roman" w:hAnsi="Times New Roman" w:cs="Times New Roman"/>
              </w:rPr>
              <w:t>в Орловской области.</w:t>
            </w:r>
          </w:p>
          <w:p w:rsidR="00F955BC" w:rsidRPr="006A40D3" w:rsidRDefault="00F955BC" w:rsidP="009D7980">
            <w:pPr>
              <w:rPr>
                <w:rFonts w:ascii="Times New Roman" w:hAnsi="Times New Roman" w:cs="Times New Roman"/>
              </w:rPr>
            </w:pPr>
            <w:r w:rsidRPr="006A40D3">
              <w:rPr>
                <w:rFonts w:ascii="Times New Roman" w:hAnsi="Times New Roman" w:cs="Times New Roman"/>
              </w:rPr>
              <w:lastRenderedPageBreak/>
              <w:t xml:space="preserve">По инициативе Совета по территориальному общественному самоуправлению при администрации города Орла были внесены поправки </w:t>
            </w:r>
          </w:p>
          <w:p w:rsidR="00F955BC" w:rsidRPr="006A40D3" w:rsidRDefault="00F955BC" w:rsidP="009D7980">
            <w:pPr>
              <w:rPr>
                <w:rFonts w:ascii="Times New Roman" w:hAnsi="Times New Roman" w:cs="Times New Roman"/>
              </w:rPr>
            </w:pPr>
            <w:r w:rsidRPr="006A40D3">
              <w:rPr>
                <w:rFonts w:ascii="Times New Roman" w:hAnsi="Times New Roman" w:cs="Times New Roman"/>
              </w:rPr>
              <w:t>в Положение о территориальном общественном самоуправлении в городе Орле, организовано проведение правовых консультаций для руководителей органов ТОС (2 раза в месяц), проводятся круглые столы для обобщения положительного опыта активистов ТОС.</w:t>
            </w:r>
          </w:p>
          <w:p w:rsidR="00D11002" w:rsidRPr="006A40D3" w:rsidRDefault="00F955BC" w:rsidP="009D7980">
            <w:pPr>
              <w:rPr>
                <w:rFonts w:ascii="Times New Roman" w:hAnsi="Times New Roman" w:cs="Times New Roman"/>
              </w:rPr>
            </w:pPr>
            <w:r w:rsidRPr="006A40D3">
              <w:rPr>
                <w:rFonts w:ascii="Times New Roman" w:hAnsi="Times New Roman" w:cs="Times New Roman"/>
              </w:rPr>
              <w:t>В частности, 17 апреля 2019 года в администрации города Орла прошел «круглый стол», посвященный особенностям работы уличных комитетов города Орла. Цель круглого стола – обобщить имеющийся опыт развития уличных комитетов в городе Орле с целью дальнейшего представления положительных практик ТОС на межрегиональных площадках.</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С целью информирования жителей города о деятельности ТОС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на официальном сайте администрации города Орла создан раздел «ТОС»,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в </w:t>
            </w:r>
            <w:proofErr w:type="gramStart"/>
            <w:r w:rsidRPr="006A40D3">
              <w:rPr>
                <w:rFonts w:ascii="Times New Roman" w:hAnsi="Times New Roman" w:cs="Times New Roman"/>
              </w:rPr>
              <w:t>котором</w:t>
            </w:r>
            <w:proofErr w:type="gramEnd"/>
            <w:r w:rsidRPr="006A40D3">
              <w:rPr>
                <w:rFonts w:ascii="Times New Roman" w:hAnsi="Times New Roman" w:cs="Times New Roman"/>
              </w:rPr>
              <w:t xml:space="preserve"> размещены </w:t>
            </w:r>
            <w:r w:rsidRPr="006A40D3">
              <w:rPr>
                <w:rFonts w:ascii="Times New Roman" w:hAnsi="Times New Roman" w:cs="Times New Roman"/>
              </w:rPr>
              <w:lastRenderedPageBreak/>
              <w:t xml:space="preserve">нормативные документы, необходимые для создания органов территориального общественного самоуправления, и информация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о деятельности ТОС на территории города Орла с фотоматериалами. Кроме того, регулярно на страницах «Орловской городской газеты» размещается информация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о деятельности органов территориального самоуправления, опыте работы, достигнутых результатах.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Ежегодно в городе Орле проводится конкурс на звание «Лучший дом (подъезд, дворовая территория, улица)» среди органов территориального общественного самоуправления города Орла. В 2019 году конкурс проводился уже в 11 раз, на конкурс было подано свыше 70 заявок, большинство из них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в номинации «Лучшая дворовая территория». Конкурсные комиссии определили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45 победителей по 4 номинациям: «Лучший дом», «Лучшая дворовая территория», «Лучший подъезд», «Лучшая улица </w:t>
            </w:r>
            <w:r w:rsidRPr="006A40D3">
              <w:rPr>
                <w:rFonts w:ascii="Times New Roman" w:hAnsi="Times New Roman" w:cs="Times New Roman"/>
              </w:rPr>
              <w:lastRenderedPageBreak/>
              <w:t xml:space="preserve">частного сектора».  По итогам конкурса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в каждом районе города Орла прошел праздник, приуроченный ко Дню города. Проведение подобных конкурсов вызывает здоровый дух соперничества </w:t>
            </w:r>
          </w:p>
          <w:p w:rsidR="00F955BC" w:rsidRPr="006A40D3" w:rsidRDefault="00F955BC" w:rsidP="009D7980">
            <w:pPr>
              <w:rPr>
                <w:rFonts w:ascii="Times New Roman" w:hAnsi="Times New Roman" w:cs="Times New Roman"/>
              </w:rPr>
            </w:pPr>
            <w:r w:rsidRPr="006A40D3">
              <w:rPr>
                <w:rFonts w:ascii="Times New Roman" w:hAnsi="Times New Roman" w:cs="Times New Roman"/>
              </w:rPr>
              <w:t xml:space="preserve">и соревнования, активизирует деятельность органов ТОС по благоустройству дворовой территории, повышает ответственность за образцовое содержание жилых домов, подъездов, прилегающей территории. </w:t>
            </w:r>
          </w:p>
          <w:p w:rsidR="00F955BC" w:rsidRPr="006A40D3" w:rsidRDefault="00F955BC" w:rsidP="009D7980">
            <w:pPr>
              <w:rPr>
                <w:rFonts w:ascii="Times New Roman" w:hAnsi="Times New Roman" w:cs="Times New Roman"/>
              </w:rPr>
            </w:pPr>
          </w:p>
        </w:tc>
        <w:tc>
          <w:tcPr>
            <w:tcW w:w="2977"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lastRenderedPageBreak/>
              <w:t xml:space="preserve">Недостаточная инициативность </w:t>
            </w:r>
            <w:r w:rsidRPr="006A40D3">
              <w:rPr>
                <w:rFonts w:ascii="Times New Roman" w:hAnsi="Times New Roman" w:cs="Times New Roman"/>
              </w:rPr>
              <w:br/>
              <w:t>и низкая заинтересованность  граждан в создании ТОС</w:t>
            </w:r>
          </w:p>
        </w:tc>
        <w:tc>
          <w:tcPr>
            <w:tcW w:w="2693" w:type="dxa"/>
          </w:tcPr>
          <w:p w:rsidR="00D11002" w:rsidRPr="006A40D3" w:rsidRDefault="00D11002" w:rsidP="009D7980">
            <w:pPr>
              <w:rPr>
                <w:rFonts w:ascii="Times New Roman" w:hAnsi="Times New Roman" w:cs="Times New Roman"/>
              </w:rPr>
            </w:pPr>
            <w:r w:rsidRPr="006A40D3">
              <w:rPr>
                <w:rFonts w:ascii="Times New Roman" w:hAnsi="Times New Roman" w:cs="Times New Roman"/>
              </w:rPr>
              <w:t>-</w:t>
            </w:r>
          </w:p>
        </w:tc>
      </w:tr>
      <w:tr w:rsidR="00353255" w:rsidRPr="006A40D3" w:rsidTr="006A40D3">
        <w:tc>
          <w:tcPr>
            <w:tcW w:w="1419" w:type="dxa"/>
          </w:tcPr>
          <w:p w:rsidR="00353255" w:rsidRPr="006A40D3" w:rsidRDefault="00353255" w:rsidP="009D7980">
            <w:pPr>
              <w:rPr>
                <w:rFonts w:ascii="Times New Roman" w:hAnsi="Times New Roman" w:cs="Times New Roman"/>
              </w:rPr>
            </w:pPr>
            <w:r w:rsidRPr="006A40D3">
              <w:rPr>
                <w:rFonts w:ascii="Times New Roman" w:hAnsi="Times New Roman" w:cs="Times New Roman"/>
              </w:rPr>
              <w:lastRenderedPageBreak/>
              <w:t>Пермский край</w:t>
            </w:r>
          </w:p>
        </w:tc>
        <w:tc>
          <w:tcPr>
            <w:tcW w:w="1417" w:type="dxa"/>
          </w:tcPr>
          <w:p w:rsidR="00353255" w:rsidRPr="006A40D3" w:rsidRDefault="00353255" w:rsidP="009D7980">
            <w:pPr>
              <w:pStyle w:val="a9"/>
              <w:spacing w:line="240" w:lineRule="exact"/>
              <w:rPr>
                <w:sz w:val="22"/>
                <w:szCs w:val="22"/>
              </w:rPr>
            </w:pPr>
            <w:r w:rsidRPr="006A40D3">
              <w:rPr>
                <w:sz w:val="22"/>
                <w:szCs w:val="22"/>
              </w:rPr>
              <w:t>591</w:t>
            </w:r>
          </w:p>
        </w:tc>
        <w:tc>
          <w:tcPr>
            <w:tcW w:w="992" w:type="dxa"/>
          </w:tcPr>
          <w:p w:rsidR="00353255" w:rsidRPr="006A40D3" w:rsidRDefault="00353255" w:rsidP="009D7980">
            <w:pPr>
              <w:pStyle w:val="a9"/>
              <w:spacing w:line="240" w:lineRule="exact"/>
              <w:rPr>
                <w:sz w:val="22"/>
                <w:szCs w:val="22"/>
              </w:rPr>
            </w:pPr>
            <w:r w:rsidRPr="006A40D3">
              <w:rPr>
                <w:sz w:val="22"/>
                <w:szCs w:val="22"/>
              </w:rPr>
              <w:t>128</w:t>
            </w:r>
            <w:r w:rsidR="00FF348C">
              <w:rPr>
                <w:sz w:val="22"/>
                <w:szCs w:val="22"/>
              </w:rPr>
              <w:t xml:space="preserve"> </w:t>
            </w:r>
          </w:p>
        </w:tc>
        <w:tc>
          <w:tcPr>
            <w:tcW w:w="3261" w:type="dxa"/>
          </w:tcPr>
          <w:p w:rsidR="00353255" w:rsidRPr="006A40D3" w:rsidRDefault="00353255" w:rsidP="009D7980">
            <w:pPr>
              <w:pStyle w:val="a9"/>
              <w:spacing w:line="240" w:lineRule="exact"/>
              <w:rPr>
                <w:sz w:val="22"/>
                <w:szCs w:val="22"/>
              </w:rPr>
            </w:pPr>
            <w:r w:rsidRPr="006A40D3">
              <w:rPr>
                <w:sz w:val="22"/>
                <w:szCs w:val="22"/>
              </w:rPr>
              <w:t>Инициативное бюджетирование, самоо</w:t>
            </w:r>
            <w:r w:rsidR="00FF348C">
              <w:rPr>
                <w:sz w:val="22"/>
                <w:szCs w:val="22"/>
              </w:rPr>
              <w:t xml:space="preserve">бложение граждан, волонтерство </w:t>
            </w:r>
            <w:r w:rsidRPr="006A40D3">
              <w:rPr>
                <w:sz w:val="22"/>
                <w:szCs w:val="22"/>
              </w:rPr>
              <w:t xml:space="preserve">по участию </w:t>
            </w:r>
            <w:r w:rsidRPr="006A40D3">
              <w:rPr>
                <w:sz w:val="22"/>
                <w:szCs w:val="22"/>
              </w:rPr>
              <w:br/>
              <w:t>в решении вопросов местного значения, собрания граждан, сход граждан, старосты сельских населенных пунктов, муниципальные общественные советы</w:t>
            </w:r>
          </w:p>
        </w:tc>
        <w:tc>
          <w:tcPr>
            <w:tcW w:w="2976" w:type="dxa"/>
          </w:tcPr>
          <w:p w:rsidR="00353255" w:rsidRPr="006A40D3" w:rsidRDefault="00353255" w:rsidP="009D7980">
            <w:pPr>
              <w:pStyle w:val="a9"/>
              <w:spacing w:line="240" w:lineRule="exact"/>
              <w:rPr>
                <w:sz w:val="22"/>
                <w:szCs w:val="22"/>
              </w:rPr>
            </w:pPr>
            <w:r w:rsidRPr="006A40D3">
              <w:rPr>
                <w:sz w:val="22"/>
                <w:szCs w:val="22"/>
              </w:rPr>
              <w:t xml:space="preserve">В целях вовлечения граждан в осуществление местного </w:t>
            </w:r>
            <w:r w:rsidRPr="006A40D3">
              <w:rPr>
                <w:sz w:val="22"/>
                <w:szCs w:val="22"/>
              </w:rPr>
              <w:br/>
              <w:t xml:space="preserve">и общественного самоуправления на территории Пермского края реализуются следующие механизмы финансовой поддержки инициатив граждан: </w:t>
            </w:r>
          </w:p>
          <w:p w:rsidR="00353255" w:rsidRPr="006A40D3" w:rsidRDefault="00353255" w:rsidP="009D7980">
            <w:pPr>
              <w:pStyle w:val="a9"/>
              <w:spacing w:line="240" w:lineRule="exact"/>
              <w:rPr>
                <w:sz w:val="22"/>
                <w:szCs w:val="22"/>
              </w:rPr>
            </w:pPr>
            <w:r w:rsidRPr="006A40D3">
              <w:rPr>
                <w:sz w:val="22"/>
                <w:szCs w:val="22"/>
              </w:rPr>
              <w:t xml:space="preserve">1. с 2011 г. на территории края применяется механизм по стимулированию введения самообложения граждан. На данный момент финансовая поддержка оказывается в рамках софинансирования </w:t>
            </w:r>
            <w:proofErr w:type="gramStart"/>
            <w:r w:rsidRPr="006A40D3">
              <w:rPr>
                <w:sz w:val="22"/>
                <w:szCs w:val="22"/>
              </w:rPr>
              <w:t xml:space="preserve">мероприятий, осуществляемых с участием средств самообложения граждан из расчета на каждый 1 рубль граждан из </w:t>
            </w:r>
            <w:r w:rsidRPr="006A40D3">
              <w:rPr>
                <w:sz w:val="22"/>
                <w:szCs w:val="22"/>
              </w:rPr>
              <w:lastRenderedPageBreak/>
              <w:t>краевого бюджета выделяется</w:t>
            </w:r>
            <w:proofErr w:type="gramEnd"/>
            <w:r w:rsidRPr="006A40D3">
              <w:rPr>
                <w:sz w:val="22"/>
                <w:szCs w:val="22"/>
              </w:rPr>
              <w:t xml:space="preserve"> 5 рублей;</w:t>
            </w:r>
          </w:p>
          <w:p w:rsidR="00353255" w:rsidRPr="006A40D3" w:rsidRDefault="00FF348C" w:rsidP="009D7980">
            <w:pPr>
              <w:pStyle w:val="a9"/>
              <w:spacing w:line="240" w:lineRule="exact"/>
              <w:rPr>
                <w:sz w:val="22"/>
                <w:szCs w:val="22"/>
              </w:rPr>
            </w:pPr>
            <w:r>
              <w:rPr>
                <w:sz w:val="22"/>
                <w:szCs w:val="22"/>
              </w:rPr>
              <w:t xml:space="preserve">2. с 2017 года </w:t>
            </w:r>
            <w:r w:rsidR="00353255" w:rsidRPr="006A40D3">
              <w:rPr>
                <w:sz w:val="22"/>
                <w:szCs w:val="22"/>
              </w:rPr>
              <w:t>осуществляется поддержка проектов инициативного бюджетирования, на реализацию проектов из краевого бюджета выделяется до 90 % от стоимости проекта;</w:t>
            </w:r>
          </w:p>
          <w:p w:rsidR="00353255" w:rsidRPr="006A40D3" w:rsidRDefault="00353255" w:rsidP="009D7980">
            <w:pPr>
              <w:pStyle w:val="a9"/>
              <w:spacing w:line="240" w:lineRule="exact"/>
              <w:rPr>
                <w:sz w:val="22"/>
                <w:szCs w:val="22"/>
              </w:rPr>
            </w:pPr>
            <w:r w:rsidRPr="006A40D3">
              <w:rPr>
                <w:sz w:val="22"/>
                <w:szCs w:val="22"/>
              </w:rPr>
              <w:t>3. с 2015 по 2019 годы</w:t>
            </w:r>
            <w:r w:rsidR="00FF348C">
              <w:rPr>
                <w:sz w:val="22"/>
                <w:szCs w:val="22"/>
              </w:rPr>
              <w:t xml:space="preserve"> в рамках отдельного механизма  </w:t>
            </w:r>
            <w:r w:rsidRPr="006A40D3">
              <w:rPr>
                <w:sz w:val="22"/>
                <w:szCs w:val="22"/>
              </w:rPr>
              <w:t>из краевого бю</w:t>
            </w:r>
            <w:r w:rsidR="00FF348C">
              <w:rPr>
                <w:sz w:val="22"/>
                <w:szCs w:val="22"/>
              </w:rPr>
              <w:t xml:space="preserve">джета предоставлялись субсидии </w:t>
            </w:r>
            <w:r w:rsidRPr="006A40D3">
              <w:rPr>
                <w:sz w:val="22"/>
                <w:szCs w:val="22"/>
              </w:rPr>
              <w:t xml:space="preserve">на реализацию социально значимых проектов ТОС, </w:t>
            </w:r>
            <w:r w:rsidRPr="006A40D3">
              <w:rPr>
                <w:sz w:val="22"/>
                <w:szCs w:val="22"/>
              </w:rPr>
              <w:br/>
              <w:t xml:space="preserve">в которых финансовое участие краевого бюджета составляло 75% от стоимости проекта. В целях оптимизации механизмов поддержки инициатив граждан с 2020 г. финансирование проектов ТОС осуществляется в рамках </w:t>
            </w:r>
            <w:proofErr w:type="gramStart"/>
            <w:r w:rsidRPr="006A40D3">
              <w:rPr>
                <w:sz w:val="22"/>
                <w:szCs w:val="22"/>
              </w:rPr>
              <w:t>инициативного</w:t>
            </w:r>
            <w:proofErr w:type="gramEnd"/>
            <w:r w:rsidRPr="006A40D3">
              <w:rPr>
                <w:sz w:val="22"/>
                <w:szCs w:val="22"/>
              </w:rPr>
              <w:t xml:space="preserve"> бюджетирования. Примером лучших практик можно выделить проекты, реализованные </w:t>
            </w:r>
            <w:r w:rsidRPr="006A40D3">
              <w:rPr>
                <w:sz w:val="22"/>
                <w:szCs w:val="22"/>
              </w:rPr>
              <w:br/>
              <w:t>в 2019 году:</w:t>
            </w:r>
          </w:p>
          <w:p w:rsidR="00353255" w:rsidRPr="006A40D3" w:rsidRDefault="00353255" w:rsidP="009D7980">
            <w:pPr>
              <w:pStyle w:val="a9"/>
              <w:spacing w:line="240" w:lineRule="exact"/>
              <w:rPr>
                <w:sz w:val="22"/>
                <w:szCs w:val="22"/>
              </w:rPr>
            </w:pPr>
            <w:r w:rsidRPr="006A40D3">
              <w:rPr>
                <w:sz w:val="22"/>
                <w:szCs w:val="22"/>
              </w:rPr>
              <w:t xml:space="preserve">проект инициативного бюджетирования </w:t>
            </w:r>
            <w:r w:rsidRPr="006A40D3">
              <w:rPr>
                <w:b/>
                <w:sz w:val="22"/>
                <w:szCs w:val="22"/>
              </w:rPr>
              <w:t>«</w:t>
            </w:r>
            <w:r w:rsidRPr="006A40D3">
              <w:rPr>
                <w:sz w:val="22"/>
                <w:szCs w:val="22"/>
              </w:rPr>
              <w:t>Обустройство учебно-игрового комплекса «</w:t>
            </w:r>
            <w:proofErr w:type="spellStart"/>
            <w:r w:rsidRPr="006A40D3">
              <w:rPr>
                <w:sz w:val="22"/>
                <w:szCs w:val="22"/>
              </w:rPr>
              <w:t>Автогородок</w:t>
            </w:r>
            <w:proofErr w:type="spellEnd"/>
            <w:r w:rsidRPr="006A40D3">
              <w:rPr>
                <w:sz w:val="22"/>
                <w:szCs w:val="22"/>
              </w:rPr>
              <w:t xml:space="preserve">» на улице Бабичева </w:t>
            </w:r>
            <w:proofErr w:type="gramStart"/>
            <w:r w:rsidRPr="006A40D3">
              <w:rPr>
                <w:sz w:val="22"/>
                <w:szCs w:val="22"/>
              </w:rPr>
              <w:t>в</w:t>
            </w:r>
            <w:proofErr w:type="gramEnd"/>
            <w:r w:rsidRPr="006A40D3">
              <w:rPr>
                <w:sz w:val="22"/>
                <w:szCs w:val="22"/>
              </w:rPr>
              <w:t xml:space="preserve"> ЗАТО Звёздный». Общая стоимость проекта составила 1 352 тыс. руб. Сумма краевой субсидии – </w:t>
            </w:r>
            <w:r w:rsidRPr="006A40D3">
              <w:rPr>
                <w:sz w:val="22"/>
                <w:szCs w:val="22"/>
              </w:rPr>
              <w:br/>
              <w:t xml:space="preserve">1 192 тыс. руб., сумма </w:t>
            </w:r>
            <w:r w:rsidRPr="006A40D3">
              <w:rPr>
                <w:sz w:val="22"/>
                <w:szCs w:val="22"/>
              </w:rPr>
              <w:lastRenderedPageBreak/>
              <w:t xml:space="preserve">средств местного бюджета – </w:t>
            </w:r>
            <w:r w:rsidRPr="006A40D3">
              <w:rPr>
                <w:sz w:val="22"/>
                <w:szCs w:val="22"/>
              </w:rPr>
              <w:br/>
              <w:t xml:space="preserve">160 тыс. руб.; </w:t>
            </w:r>
          </w:p>
          <w:p w:rsidR="00353255" w:rsidRPr="006A40D3" w:rsidRDefault="00353255" w:rsidP="009D7980">
            <w:pPr>
              <w:pStyle w:val="a9"/>
              <w:spacing w:line="240" w:lineRule="exact"/>
              <w:rPr>
                <w:sz w:val="22"/>
                <w:szCs w:val="22"/>
              </w:rPr>
            </w:pPr>
            <w:r w:rsidRPr="006A40D3">
              <w:rPr>
                <w:sz w:val="22"/>
                <w:szCs w:val="22"/>
              </w:rPr>
              <w:t xml:space="preserve">социально значимый проект ТОС </w:t>
            </w:r>
            <w:r w:rsidRPr="006A40D3">
              <w:rPr>
                <w:b/>
                <w:sz w:val="22"/>
                <w:szCs w:val="22"/>
              </w:rPr>
              <w:t>«</w:t>
            </w:r>
            <w:r w:rsidRPr="006A40D3">
              <w:rPr>
                <w:sz w:val="22"/>
                <w:szCs w:val="22"/>
              </w:rPr>
              <w:t>Создание спортивной площадки «Баскетбол в каждый двор</w:t>
            </w:r>
            <w:r w:rsidRPr="006A40D3">
              <w:rPr>
                <w:b/>
                <w:sz w:val="22"/>
                <w:szCs w:val="22"/>
              </w:rPr>
              <w:t>»</w:t>
            </w:r>
            <w:r w:rsidRPr="006A40D3">
              <w:rPr>
                <w:sz w:val="22"/>
                <w:szCs w:val="22"/>
              </w:rPr>
              <w:t>. Общая стоимость проекта составила 397 тыс. руб. Сумма краевой субсидии – 298 тыс. руб., су</w:t>
            </w:r>
            <w:r w:rsidR="00FF348C">
              <w:rPr>
                <w:sz w:val="22"/>
                <w:szCs w:val="22"/>
              </w:rPr>
              <w:t xml:space="preserve">мма средств местного бюджета – </w:t>
            </w:r>
            <w:r w:rsidRPr="006A40D3">
              <w:rPr>
                <w:sz w:val="22"/>
                <w:szCs w:val="22"/>
              </w:rPr>
              <w:t xml:space="preserve">99 тыс. руб. </w:t>
            </w:r>
          </w:p>
          <w:p w:rsidR="00353255" w:rsidRPr="006A40D3" w:rsidRDefault="00353255" w:rsidP="009D7980">
            <w:pPr>
              <w:pStyle w:val="a9"/>
              <w:spacing w:line="240" w:lineRule="exact"/>
              <w:rPr>
                <w:sz w:val="22"/>
                <w:szCs w:val="22"/>
              </w:rPr>
            </w:pPr>
            <w:r w:rsidRPr="006A40D3">
              <w:rPr>
                <w:sz w:val="22"/>
                <w:szCs w:val="22"/>
              </w:rPr>
              <w:t xml:space="preserve">Более подробно со всеми проектами можно ознакомиться в разделах «Инициативное бюджетирование», «Общественное самоуправление», «Самообложение граждан» на </w:t>
            </w:r>
            <w:proofErr w:type="gramStart"/>
            <w:r w:rsidRPr="006A40D3">
              <w:rPr>
                <w:sz w:val="22"/>
                <w:szCs w:val="22"/>
              </w:rPr>
              <w:t>интернет-портале</w:t>
            </w:r>
            <w:proofErr w:type="gramEnd"/>
            <w:r w:rsidRPr="006A40D3">
              <w:rPr>
                <w:sz w:val="22"/>
                <w:szCs w:val="22"/>
              </w:rPr>
              <w:t xml:space="preserve"> «Управляем вместе» по ссылке: https://vmeste.permkrai.ru</w:t>
            </w:r>
          </w:p>
        </w:tc>
        <w:tc>
          <w:tcPr>
            <w:tcW w:w="2977" w:type="dxa"/>
          </w:tcPr>
          <w:p w:rsidR="00353255" w:rsidRPr="006A40D3" w:rsidRDefault="00353255" w:rsidP="009D7980">
            <w:pPr>
              <w:pStyle w:val="a9"/>
              <w:spacing w:line="240" w:lineRule="exact"/>
              <w:rPr>
                <w:sz w:val="22"/>
                <w:szCs w:val="22"/>
              </w:rPr>
            </w:pPr>
            <w:r w:rsidRPr="006A40D3">
              <w:rPr>
                <w:sz w:val="22"/>
                <w:szCs w:val="22"/>
              </w:rPr>
              <w:lastRenderedPageBreak/>
              <w:t xml:space="preserve">Низкая активность граждан; отсутствие опыта самостоятельного участия </w:t>
            </w:r>
            <w:r w:rsidRPr="006A40D3">
              <w:rPr>
                <w:sz w:val="22"/>
                <w:szCs w:val="22"/>
              </w:rPr>
              <w:br/>
              <w:t>в общественной жизни</w:t>
            </w:r>
          </w:p>
        </w:tc>
        <w:tc>
          <w:tcPr>
            <w:tcW w:w="2693" w:type="dxa"/>
          </w:tcPr>
          <w:p w:rsidR="00353255" w:rsidRPr="006A40D3" w:rsidRDefault="00353255" w:rsidP="009D7980">
            <w:pPr>
              <w:pStyle w:val="a9"/>
              <w:spacing w:line="240" w:lineRule="exact"/>
              <w:rPr>
                <w:sz w:val="22"/>
                <w:szCs w:val="22"/>
              </w:rPr>
            </w:pPr>
            <w:r w:rsidRPr="006A40D3">
              <w:rPr>
                <w:sz w:val="22"/>
                <w:szCs w:val="22"/>
              </w:rPr>
              <w:t xml:space="preserve">В соответствии </w:t>
            </w:r>
            <w:r w:rsidRPr="006A40D3">
              <w:rPr>
                <w:sz w:val="22"/>
                <w:szCs w:val="22"/>
              </w:rPr>
              <w:br/>
              <w:t>с Гражданским кодексом Российской Федерации организационно-правовая форма ТОС – общественная организация. Общественная организация основана на членстве, таким образом</w:t>
            </w:r>
            <w:r w:rsidR="00FF348C">
              <w:rPr>
                <w:sz w:val="22"/>
                <w:szCs w:val="22"/>
              </w:rPr>
              <w:t xml:space="preserve">, территория как основа уходит </w:t>
            </w:r>
            <w:r w:rsidRPr="006A40D3">
              <w:rPr>
                <w:sz w:val="22"/>
                <w:szCs w:val="22"/>
              </w:rPr>
              <w:t xml:space="preserve">в сторону. В </w:t>
            </w:r>
            <w:proofErr w:type="gramStart"/>
            <w:r w:rsidRPr="006A40D3">
              <w:rPr>
                <w:sz w:val="22"/>
                <w:szCs w:val="22"/>
              </w:rPr>
              <w:t>связи</w:t>
            </w:r>
            <w:proofErr w:type="gramEnd"/>
            <w:r w:rsidRPr="006A40D3">
              <w:rPr>
                <w:sz w:val="22"/>
                <w:szCs w:val="22"/>
              </w:rPr>
              <w:t xml:space="preserve"> </w:t>
            </w:r>
            <w:r w:rsidRPr="006A40D3">
              <w:rPr>
                <w:sz w:val="22"/>
                <w:szCs w:val="22"/>
              </w:rPr>
              <w:br/>
              <w:t xml:space="preserve">с чем предлагается выделить ТОС </w:t>
            </w:r>
            <w:r w:rsidRPr="006A40D3">
              <w:rPr>
                <w:sz w:val="22"/>
                <w:szCs w:val="22"/>
              </w:rPr>
              <w:br/>
              <w:t xml:space="preserve">как отдельную организационно-правовую форму. Предлагается внести изменения в этой части </w:t>
            </w:r>
            <w:r w:rsidRPr="006A40D3">
              <w:rPr>
                <w:sz w:val="22"/>
                <w:szCs w:val="22"/>
              </w:rPr>
              <w:br/>
              <w:t xml:space="preserve">в Гражданский кодекс Российской Федерации. </w:t>
            </w:r>
          </w:p>
          <w:p w:rsidR="00353255" w:rsidRPr="006A40D3" w:rsidRDefault="00353255" w:rsidP="009D7980">
            <w:pPr>
              <w:pStyle w:val="a9"/>
              <w:spacing w:line="240" w:lineRule="exact"/>
              <w:rPr>
                <w:sz w:val="22"/>
                <w:szCs w:val="22"/>
              </w:rPr>
            </w:pPr>
            <w:r w:rsidRPr="006A40D3">
              <w:rPr>
                <w:sz w:val="22"/>
                <w:szCs w:val="22"/>
              </w:rPr>
              <w:t xml:space="preserve">Также в итоговый </w:t>
            </w:r>
            <w:r w:rsidRPr="006A40D3">
              <w:rPr>
                <w:sz w:val="22"/>
                <w:szCs w:val="22"/>
              </w:rPr>
              <w:lastRenderedPageBreak/>
              <w:t xml:space="preserve">документ предлагается включить рекомендацию органам местного самоуправления </w:t>
            </w:r>
            <w:r w:rsidRPr="006A40D3">
              <w:rPr>
                <w:sz w:val="22"/>
                <w:szCs w:val="22"/>
              </w:rPr>
              <w:br/>
              <w:t xml:space="preserve">(далее – ОМСУ) </w:t>
            </w:r>
            <w:r w:rsidRPr="006A40D3">
              <w:rPr>
                <w:sz w:val="22"/>
                <w:szCs w:val="22"/>
              </w:rPr>
              <w:br/>
              <w:t>по привлече</w:t>
            </w:r>
            <w:r w:rsidR="00FF348C">
              <w:rPr>
                <w:sz w:val="22"/>
                <w:szCs w:val="22"/>
              </w:rPr>
              <w:t xml:space="preserve">нию органов ТОС </w:t>
            </w:r>
            <w:r w:rsidRPr="006A40D3">
              <w:rPr>
                <w:sz w:val="22"/>
                <w:szCs w:val="22"/>
              </w:rPr>
              <w:t xml:space="preserve">к осуществлению общественного контроля </w:t>
            </w:r>
            <w:r w:rsidRPr="006A40D3">
              <w:rPr>
                <w:sz w:val="22"/>
                <w:szCs w:val="22"/>
              </w:rPr>
              <w:br/>
              <w:t xml:space="preserve">при реализации ОМСУ мероприятий </w:t>
            </w:r>
            <w:r w:rsidRPr="006A40D3">
              <w:rPr>
                <w:sz w:val="22"/>
                <w:szCs w:val="22"/>
              </w:rPr>
              <w:br/>
              <w:t xml:space="preserve">по благоустройству территорий, </w:t>
            </w:r>
            <w:r w:rsidRPr="006A40D3">
              <w:rPr>
                <w:sz w:val="22"/>
                <w:szCs w:val="22"/>
              </w:rPr>
              <w:br/>
              <w:t>в границах которых действует ТОС</w:t>
            </w:r>
            <w:r w:rsidR="00FF348C">
              <w:rPr>
                <w:sz w:val="22"/>
                <w:szCs w:val="22"/>
              </w:rPr>
              <w:t xml:space="preserve">. </w:t>
            </w:r>
          </w:p>
        </w:tc>
      </w:tr>
      <w:tr w:rsidR="006D2794" w:rsidRPr="006A40D3" w:rsidTr="006A40D3">
        <w:tc>
          <w:tcPr>
            <w:tcW w:w="1419" w:type="dxa"/>
          </w:tcPr>
          <w:p w:rsidR="006D2794" w:rsidRPr="006A40D3" w:rsidRDefault="006D2794" w:rsidP="009D7980">
            <w:pPr>
              <w:rPr>
                <w:rFonts w:ascii="Times New Roman" w:hAnsi="Times New Roman" w:cs="Times New Roman"/>
              </w:rPr>
            </w:pPr>
            <w:r w:rsidRPr="006A40D3">
              <w:rPr>
                <w:rFonts w:ascii="Times New Roman" w:hAnsi="Times New Roman" w:cs="Times New Roman"/>
              </w:rPr>
              <w:lastRenderedPageBreak/>
              <w:t>Приморский край</w:t>
            </w:r>
          </w:p>
        </w:tc>
        <w:tc>
          <w:tcPr>
            <w:tcW w:w="1417" w:type="dxa"/>
          </w:tcPr>
          <w:p w:rsidR="006D2794" w:rsidRPr="006A40D3" w:rsidRDefault="00080F23" w:rsidP="009D7980">
            <w:pPr>
              <w:rPr>
                <w:rFonts w:ascii="Times New Roman" w:hAnsi="Times New Roman" w:cs="Times New Roman"/>
              </w:rPr>
            </w:pPr>
            <w:r>
              <w:rPr>
                <w:rFonts w:ascii="Times New Roman" w:hAnsi="Times New Roman" w:cs="Times New Roman"/>
              </w:rPr>
              <w:t>7</w:t>
            </w:r>
            <w:r w:rsidR="006D2794" w:rsidRPr="006A40D3">
              <w:rPr>
                <w:rFonts w:ascii="Times New Roman" w:hAnsi="Times New Roman" w:cs="Times New Roman"/>
              </w:rPr>
              <w:t xml:space="preserve">4 </w:t>
            </w:r>
          </w:p>
        </w:tc>
        <w:tc>
          <w:tcPr>
            <w:tcW w:w="992" w:type="dxa"/>
          </w:tcPr>
          <w:p w:rsidR="006D2794" w:rsidRPr="006A40D3" w:rsidRDefault="006D2794" w:rsidP="009D7980">
            <w:pPr>
              <w:rPr>
                <w:rFonts w:ascii="Times New Roman" w:hAnsi="Times New Roman" w:cs="Times New Roman"/>
              </w:rPr>
            </w:pPr>
            <w:r w:rsidRPr="006A40D3">
              <w:rPr>
                <w:rFonts w:ascii="Times New Roman" w:hAnsi="Times New Roman" w:cs="Times New Roman"/>
              </w:rPr>
              <w:t>6 ТОС, в том числе:</w:t>
            </w:r>
          </w:p>
          <w:p w:rsidR="006D2794" w:rsidRPr="006A40D3" w:rsidRDefault="006D2794" w:rsidP="009D7980">
            <w:pPr>
              <w:rPr>
                <w:rFonts w:ascii="Times New Roman" w:hAnsi="Times New Roman" w:cs="Times New Roman"/>
              </w:rPr>
            </w:pPr>
            <w:r w:rsidRPr="006A40D3">
              <w:rPr>
                <w:rFonts w:ascii="Times New Roman" w:hAnsi="Times New Roman" w:cs="Times New Roman"/>
              </w:rPr>
              <w:t>Владивостокский городской округ – 4;</w:t>
            </w:r>
          </w:p>
          <w:p w:rsidR="006D2794" w:rsidRPr="006A40D3" w:rsidRDefault="006D2794" w:rsidP="009D7980">
            <w:pPr>
              <w:rPr>
                <w:rFonts w:ascii="Times New Roman" w:hAnsi="Times New Roman" w:cs="Times New Roman"/>
              </w:rPr>
            </w:pPr>
            <w:r w:rsidRPr="006A40D3">
              <w:rPr>
                <w:rFonts w:ascii="Times New Roman" w:hAnsi="Times New Roman" w:cs="Times New Roman"/>
              </w:rPr>
              <w:t>Уссурийский городской округ – 1;</w:t>
            </w:r>
          </w:p>
          <w:p w:rsidR="006D2794" w:rsidRPr="006A40D3" w:rsidRDefault="006D2794" w:rsidP="009D7980">
            <w:pPr>
              <w:rPr>
                <w:rFonts w:ascii="Times New Roman" w:hAnsi="Times New Roman" w:cs="Times New Roman"/>
              </w:rPr>
            </w:pPr>
            <w:proofErr w:type="spellStart"/>
            <w:r w:rsidRPr="006A40D3">
              <w:rPr>
                <w:rFonts w:ascii="Times New Roman" w:hAnsi="Times New Roman" w:cs="Times New Roman"/>
              </w:rPr>
              <w:t>Надеждинс</w:t>
            </w:r>
            <w:proofErr w:type="spellEnd"/>
            <w:r w:rsidRPr="006A40D3">
              <w:rPr>
                <w:rFonts w:ascii="Times New Roman" w:hAnsi="Times New Roman" w:cs="Times New Roman"/>
              </w:rPr>
              <w:t xml:space="preserve">-кий </w:t>
            </w:r>
            <w:r w:rsidRPr="006A40D3">
              <w:rPr>
                <w:rFonts w:ascii="Times New Roman" w:hAnsi="Times New Roman" w:cs="Times New Roman"/>
              </w:rPr>
              <w:lastRenderedPageBreak/>
              <w:t>муниципальный район – 1.</w:t>
            </w:r>
          </w:p>
        </w:tc>
        <w:tc>
          <w:tcPr>
            <w:tcW w:w="3261" w:type="dxa"/>
          </w:tcPr>
          <w:p w:rsidR="006D2794" w:rsidRPr="006A40D3" w:rsidRDefault="006D2794" w:rsidP="009D7980">
            <w:pPr>
              <w:rPr>
                <w:rFonts w:ascii="Times New Roman" w:hAnsi="Times New Roman" w:cs="Times New Roman"/>
              </w:rPr>
            </w:pPr>
            <w:r w:rsidRPr="006A40D3">
              <w:rPr>
                <w:rFonts w:ascii="Times New Roman" w:hAnsi="Times New Roman" w:cs="Times New Roman"/>
              </w:rPr>
              <w:lastRenderedPageBreak/>
              <w:t xml:space="preserve">Общественный Совет общественных, политический и религиозных организаций при главе </w:t>
            </w:r>
            <w:proofErr w:type="spellStart"/>
            <w:r w:rsidRPr="006A40D3">
              <w:rPr>
                <w:rFonts w:ascii="Times New Roman" w:hAnsi="Times New Roman" w:cs="Times New Roman"/>
              </w:rPr>
              <w:t>Арсеньевского</w:t>
            </w:r>
            <w:proofErr w:type="spellEnd"/>
            <w:r w:rsidRPr="006A40D3">
              <w:rPr>
                <w:rFonts w:ascii="Times New Roman" w:hAnsi="Times New Roman" w:cs="Times New Roman"/>
              </w:rPr>
              <w:t xml:space="preserve"> ГО.</w:t>
            </w:r>
          </w:p>
          <w:p w:rsidR="006D2794" w:rsidRPr="006A40D3" w:rsidRDefault="006D2794" w:rsidP="009D7980">
            <w:pPr>
              <w:rPr>
                <w:rFonts w:ascii="Times New Roman" w:hAnsi="Times New Roman" w:cs="Times New Roman"/>
              </w:rPr>
            </w:pPr>
            <w:r w:rsidRPr="006A40D3">
              <w:rPr>
                <w:rFonts w:ascii="Times New Roman" w:hAnsi="Times New Roman" w:cs="Times New Roman"/>
              </w:rPr>
              <w:t xml:space="preserve">Общественный совет при администрации </w:t>
            </w:r>
            <w:proofErr w:type="spellStart"/>
            <w:r w:rsidRPr="006A40D3">
              <w:rPr>
                <w:rFonts w:ascii="Times New Roman" w:hAnsi="Times New Roman" w:cs="Times New Roman"/>
              </w:rPr>
              <w:t>Дальнегорского</w:t>
            </w:r>
            <w:proofErr w:type="spellEnd"/>
            <w:r w:rsidRPr="006A40D3">
              <w:rPr>
                <w:rFonts w:ascii="Times New Roman" w:hAnsi="Times New Roman" w:cs="Times New Roman"/>
              </w:rPr>
              <w:t xml:space="preserve"> городского округа/1</w:t>
            </w:r>
          </w:p>
          <w:p w:rsidR="006D2794" w:rsidRPr="006A40D3" w:rsidRDefault="006D2794" w:rsidP="009D7980">
            <w:pPr>
              <w:rPr>
                <w:rFonts w:ascii="Times New Roman" w:hAnsi="Times New Roman" w:cs="Times New Roman"/>
              </w:rPr>
            </w:pPr>
            <w:r w:rsidRPr="006A40D3">
              <w:rPr>
                <w:rFonts w:ascii="Times New Roman" w:hAnsi="Times New Roman" w:cs="Times New Roman"/>
              </w:rPr>
              <w:t>1)действует общественная палата;</w:t>
            </w:r>
          </w:p>
          <w:p w:rsidR="006D2794" w:rsidRPr="006A40D3" w:rsidRDefault="006D2794" w:rsidP="009D7980">
            <w:pPr>
              <w:rPr>
                <w:rFonts w:ascii="Times New Roman" w:hAnsi="Times New Roman" w:cs="Times New Roman"/>
              </w:rPr>
            </w:pPr>
            <w:r w:rsidRPr="006A40D3">
              <w:rPr>
                <w:rFonts w:ascii="Times New Roman" w:hAnsi="Times New Roman" w:cs="Times New Roman"/>
              </w:rPr>
              <w:t>2)сходы и собрания граждан, публичные слушания, массовые опросы. Члены общественных организаций включены в составы комиссий по рассмотрению предложений и принятию решений в различных вопросах местного значения/5</w:t>
            </w:r>
          </w:p>
          <w:p w:rsidR="006D2794" w:rsidRPr="006A40D3" w:rsidRDefault="006D2794" w:rsidP="009D7980">
            <w:pPr>
              <w:rPr>
                <w:rFonts w:ascii="Times New Roman" w:hAnsi="Times New Roman" w:cs="Times New Roman"/>
              </w:rPr>
            </w:pPr>
          </w:p>
          <w:p w:rsidR="006D2794" w:rsidRPr="006A40D3" w:rsidRDefault="006D2794" w:rsidP="009D7980">
            <w:pPr>
              <w:rPr>
                <w:rFonts w:ascii="Times New Roman" w:hAnsi="Times New Roman" w:cs="Times New Roman"/>
              </w:rPr>
            </w:pPr>
            <w:r w:rsidRPr="006A40D3">
              <w:rPr>
                <w:rFonts w:ascii="Times New Roman" w:hAnsi="Times New Roman" w:cs="Times New Roman"/>
              </w:rPr>
              <w:t>1)Избрание старших в сельских населенных пунктах;</w:t>
            </w:r>
          </w:p>
          <w:p w:rsidR="006D2794" w:rsidRPr="006A40D3" w:rsidRDefault="006D2794" w:rsidP="009D7980">
            <w:pPr>
              <w:rPr>
                <w:rFonts w:ascii="Times New Roman" w:hAnsi="Times New Roman" w:cs="Times New Roman"/>
              </w:rPr>
            </w:pPr>
            <w:r w:rsidRPr="006A40D3">
              <w:rPr>
                <w:rFonts w:ascii="Times New Roman" w:hAnsi="Times New Roman" w:cs="Times New Roman"/>
              </w:rPr>
              <w:t>2)на территории сельских населенных пунктов Уссурийского городского округа действует 9 добровольных пожарных дружин;</w:t>
            </w:r>
          </w:p>
          <w:p w:rsidR="006D2794" w:rsidRPr="006A40D3" w:rsidRDefault="006D2794" w:rsidP="009D7980">
            <w:pPr>
              <w:rPr>
                <w:rFonts w:ascii="Times New Roman" w:hAnsi="Times New Roman" w:cs="Times New Roman"/>
              </w:rPr>
            </w:pPr>
            <w:r w:rsidRPr="006A40D3">
              <w:rPr>
                <w:rFonts w:ascii="Times New Roman" w:hAnsi="Times New Roman" w:cs="Times New Roman"/>
              </w:rPr>
              <w:t>3)волонтерское движение.</w:t>
            </w:r>
          </w:p>
          <w:p w:rsidR="006D2794" w:rsidRPr="006A40D3" w:rsidRDefault="006D2794" w:rsidP="009D7980">
            <w:pPr>
              <w:rPr>
                <w:rFonts w:ascii="Times New Roman" w:hAnsi="Times New Roman" w:cs="Times New Roman"/>
              </w:rPr>
            </w:pPr>
          </w:p>
        </w:tc>
        <w:tc>
          <w:tcPr>
            <w:tcW w:w="2976" w:type="dxa"/>
          </w:tcPr>
          <w:p w:rsidR="006D2794" w:rsidRPr="006A40D3" w:rsidRDefault="006D2794" w:rsidP="009D7980">
            <w:pPr>
              <w:rPr>
                <w:rFonts w:ascii="Times New Roman" w:hAnsi="Times New Roman" w:cs="Times New Roman"/>
              </w:rPr>
            </w:pPr>
            <w:r w:rsidRPr="006A40D3">
              <w:rPr>
                <w:rFonts w:ascii="Times New Roman" w:hAnsi="Times New Roman" w:cs="Times New Roman"/>
              </w:rPr>
              <w:lastRenderedPageBreak/>
              <w:t>1)утверждена муниципальная программа "Развитие территориального общественного самоуправления на территории Владивостокского городского округа" на 2018 - 2022 годы (далее – программа развития ТОС).</w:t>
            </w:r>
          </w:p>
          <w:p w:rsidR="006D2794" w:rsidRPr="006A40D3" w:rsidRDefault="006D2794" w:rsidP="009D7980">
            <w:pPr>
              <w:rPr>
                <w:rFonts w:ascii="Times New Roman" w:hAnsi="Times New Roman" w:cs="Times New Roman"/>
              </w:rPr>
            </w:pPr>
            <w:r w:rsidRPr="006A40D3">
              <w:rPr>
                <w:rFonts w:ascii="Times New Roman" w:hAnsi="Times New Roman" w:cs="Times New Roman"/>
              </w:rPr>
              <w:t xml:space="preserve">В рамках программы развития ТОС предусмотрены следующие мероприятия: </w:t>
            </w:r>
          </w:p>
          <w:p w:rsidR="006D2794" w:rsidRPr="006A40D3" w:rsidRDefault="006D2794" w:rsidP="009D7980">
            <w:pPr>
              <w:rPr>
                <w:rFonts w:ascii="Times New Roman" w:hAnsi="Times New Roman" w:cs="Times New Roman"/>
              </w:rPr>
            </w:pPr>
            <w:r w:rsidRPr="006A40D3">
              <w:rPr>
                <w:rFonts w:ascii="Times New Roman" w:hAnsi="Times New Roman" w:cs="Times New Roman"/>
              </w:rPr>
              <w:t xml:space="preserve">- оказание финансовой поддержки ТОС города Владивостока путем предоставления субсидий </w:t>
            </w:r>
            <w:r w:rsidRPr="006A40D3">
              <w:rPr>
                <w:rFonts w:ascii="Times New Roman" w:hAnsi="Times New Roman" w:cs="Times New Roman"/>
              </w:rPr>
              <w:lastRenderedPageBreak/>
              <w:t>ТОС, зарегистрированным в качестве юридического лица, ассоциациям ТОС, союзам ТОС из бюджета Владивостокского городского округа на реализацию общественно значимых проектов;</w:t>
            </w:r>
          </w:p>
          <w:p w:rsidR="006D2794" w:rsidRPr="006A40D3" w:rsidRDefault="006D2794" w:rsidP="009D7980">
            <w:pPr>
              <w:rPr>
                <w:rFonts w:ascii="Times New Roman" w:hAnsi="Times New Roman" w:cs="Times New Roman"/>
              </w:rPr>
            </w:pPr>
            <w:r w:rsidRPr="006A40D3">
              <w:rPr>
                <w:rFonts w:ascii="Times New Roman" w:hAnsi="Times New Roman" w:cs="Times New Roman"/>
              </w:rPr>
              <w:t xml:space="preserve">- оказание консультативно-методической поддержки представителям ТОС города Владивостока, жителям города Владивостока по вопросам создания и организации деятельности ТОС города Владивостока, которое осуществляется посредством проведения семинаров, совещаний, конференций по вопросам организации деятельности ТОС города Владивостока. </w:t>
            </w:r>
          </w:p>
          <w:p w:rsidR="006D2794" w:rsidRPr="006A40D3" w:rsidRDefault="006D2794" w:rsidP="009D7980">
            <w:pPr>
              <w:rPr>
                <w:rFonts w:ascii="Times New Roman" w:hAnsi="Times New Roman" w:cs="Times New Roman"/>
              </w:rPr>
            </w:pPr>
            <w:r w:rsidRPr="006A40D3">
              <w:rPr>
                <w:rFonts w:ascii="Times New Roman" w:hAnsi="Times New Roman" w:cs="Times New Roman"/>
              </w:rPr>
              <w:t>В целях повышения заинтересованности населения в осуществлении собственных инициатив по вопросам местного значения посредством формирования системы ТОС в городе Владивостоке создан Общес</w:t>
            </w:r>
            <w:r w:rsidR="00FF348C">
              <w:rPr>
                <w:rFonts w:ascii="Times New Roman" w:hAnsi="Times New Roman" w:cs="Times New Roman"/>
              </w:rPr>
              <w:t xml:space="preserve">твенный совет по развитию ТОС. </w:t>
            </w:r>
          </w:p>
          <w:p w:rsidR="006D2794" w:rsidRPr="006A40D3" w:rsidRDefault="006D2794" w:rsidP="009D7980">
            <w:pPr>
              <w:rPr>
                <w:rFonts w:ascii="Times New Roman" w:hAnsi="Times New Roman" w:cs="Times New Roman"/>
              </w:rPr>
            </w:pPr>
            <w:r w:rsidRPr="006A40D3">
              <w:rPr>
                <w:rFonts w:ascii="Times New Roman" w:hAnsi="Times New Roman" w:cs="Times New Roman"/>
              </w:rPr>
              <w:t>1. Участие лидеров органов ТОС в работе общественного совета по вопросам жилищн</w:t>
            </w:r>
            <w:proofErr w:type="gramStart"/>
            <w:r w:rsidRPr="006A40D3">
              <w:rPr>
                <w:rFonts w:ascii="Times New Roman" w:hAnsi="Times New Roman" w:cs="Times New Roman"/>
              </w:rPr>
              <w:t>о-</w:t>
            </w:r>
            <w:proofErr w:type="gramEnd"/>
            <w:r w:rsidRPr="006A40D3">
              <w:rPr>
                <w:rFonts w:ascii="Times New Roman" w:hAnsi="Times New Roman" w:cs="Times New Roman"/>
              </w:rPr>
              <w:t xml:space="preserve"> коммунального хозяйства при администрации Уссурийского ГО;</w:t>
            </w:r>
          </w:p>
          <w:p w:rsidR="006D2794" w:rsidRPr="006A40D3" w:rsidRDefault="006D2794" w:rsidP="009D7980">
            <w:pPr>
              <w:rPr>
                <w:rFonts w:ascii="Times New Roman" w:hAnsi="Times New Roman" w:cs="Times New Roman"/>
              </w:rPr>
            </w:pPr>
            <w:r w:rsidRPr="006A40D3">
              <w:rPr>
                <w:rFonts w:ascii="Times New Roman" w:hAnsi="Times New Roman" w:cs="Times New Roman"/>
              </w:rPr>
              <w:t xml:space="preserve">2. Создание на округах ТОС </w:t>
            </w:r>
            <w:r w:rsidRPr="006A40D3">
              <w:rPr>
                <w:rFonts w:ascii="Times New Roman" w:hAnsi="Times New Roman" w:cs="Times New Roman"/>
              </w:rPr>
              <w:lastRenderedPageBreak/>
              <w:t xml:space="preserve">12 общественных объединений </w:t>
            </w:r>
            <w:proofErr w:type="gramStart"/>
            <w:r w:rsidRPr="006A40D3">
              <w:rPr>
                <w:rFonts w:ascii="Times New Roman" w:hAnsi="Times New Roman" w:cs="Times New Roman"/>
              </w:rPr>
              <w:t>правоохранительной</w:t>
            </w:r>
            <w:proofErr w:type="gramEnd"/>
          </w:p>
          <w:p w:rsidR="006D2794" w:rsidRPr="006A40D3" w:rsidRDefault="006D2794" w:rsidP="009D7980">
            <w:pPr>
              <w:rPr>
                <w:rFonts w:ascii="Times New Roman" w:hAnsi="Times New Roman" w:cs="Times New Roman"/>
              </w:rPr>
            </w:pPr>
            <w:r w:rsidRPr="006A40D3">
              <w:rPr>
                <w:rFonts w:ascii="Times New Roman" w:hAnsi="Times New Roman" w:cs="Times New Roman"/>
              </w:rPr>
              <w:t>направленности.</w:t>
            </w:r>
          </w:p>
          <w:p w:rsidR="006D2794" w:rsidRPr="006A40D3" w:rsidRDefault="006D2794" w:rsidP="009D7980">
            <w:pPr>
              <w:rPr>
                <w:rFonts w:ascii="Times New Roman" w:hAnsi="Times New Roman" w:cs="Times New Roman"/>
              </w:rPr>
            </w:pPr>
            <w:r w:rsidRPr="006A40D3">
              <w:rPr>
                <w:rFonts w:ascii="Times New Roman" w:hAnsi="Times New Roman" w:cs="Times New Roman"/>
              </w:rPr>
              <w:t>3.Участие ТОС в муниципальных, краевых конкурсах:</w:t>
            </w:r>
          </w:p>
          <w:p w:rsidR="006D2794" w:rsidRPr="006A40D3" w:rsidRDefault="006D2794" w:rsidP="009D7980">
            <w:pPr>
              <w:rPr>
                <w:rFonts w:ascii="Times New Roman" w:hAnsi="Times New Roman" w:cs="Times New Roman"/>
              </w:rPr>
            </w:pPr>
            <w:r w:rsidRPr="006A40D3">
              <w:rPr>
                <w:rFonts w:ascii="Times New Roman" w:hAnsi="Times New Roman" w:cs="Times New Roman"/>
              </w:rPr>
              <w:t>3.1. Муниципальный конкурс социально значимых проектов "Спортивный дворик";</w:t>
            </w:r>
          </w:p>
          <w:p w:rsidR="006D2794" w:rsidRPr="006A40D3" w:rsidRDefault="006D2794" w:rsidP="009D7980">
            <w:pPr>
              <w:rPr>
                <w:rFonts w:ascii="Times New Roman" w:hAnsi="Times New Roman" w:cs="Times New Roman"/>
              </w:rPr>
            </w:pPr>
            <w:r w:rsidRPr="006A40D3">
              <w:rPr>
                <w:rFonts w:ascii="Times New Roman" w:hAnsi="Times New Roman" w:cs="Times New Roman"/>
              </w:rPr>
              <w:t>3.2. Краевой конкурс проектов, инициируемых жителями муниципальных образований Приморского края, по решению вопросов местного значения.</w:t>
            </w:r>
          </w:p>
          <w:p w:rsidR="006D2794" w:rsidRPr="006A40D3" w:rsidRDefault="006D2794" w:rsidP="009D7980">
            <w:pPr>
              <w:rPr>
                <w:rFonts w:ascii="Times New Roman" w:hAnsi="Times New Roman" w:cs="Times New Roman"/>
              </w:rPr>
            </w:pPr>
            <w:r w:rsidRPr="006A40D3">
              <w:rPr>
                <w:rFonts w:ascii="Times New Roman" w:hAnsi="Times New Roman" w:cs="Times New Roman"/>
              </w:rPr>
              <w:t>4.Проведение заседаний Советов общественности округов ТОС, собраний (конференций) по избранию (перевыборам) органов ТОС, рабочих встреч с членами органов ТОС ТОС/ 248.</w:t>
            </w:r>
          </w:p>
          <w:p w:rsidR="006D2794" w:rsidRPr="006A40D3" w:rsidRDefault="006D2794" w:rsidP="009D7980">
            <w:pPr>
              <w:rPr>
                <w:rFonts w:ascii="Times New Roman" w:hAnsi="Times New Roman" w:cs="Times New Roman"/>
              </w:rPr>
            </w:pPr>
            <w:r w:rsidRPr="006A40D3">
              <w:rPr>
                <w:rFonts w:ascii="Times New Roman" w:hAnsi="Times New Roman" w:cs="Times New Roman"/>
              </w:rPr>
              <w:t xml:space="preserve">5.Организация и проведение экологических акций с участием волонтерских движений/ </w:t>
            </w:r>
          </w:p>
          <w:p w:rsidR="006D2794" w:rsidRPr="006A40D3" w:rsidRDefault="006D2794" w:rsidP="009D7980">
            <w:pPr>
              <w:rPr>
                <w:rFonts w:ascii="Times New Roman" w:hAnsi="Times New Roman" w:cs="Times New Roman"/>
              </w:rPr>
            </w:pPr>
            <w:r w:rsidRPr="006A40D3">
              <w:rPr>
                <w:rFonts w:ascii="Times New Roman" w:hAnsi="Times New Roman" w:cs="Times New Roman"/>
              </w:rPr>
              <w:t>6. Реализация органами ТОС проектов и акций:</w:t>
            </w:r>
          </w:p>
          <w:p w:rsidR="006D2794" w:rsidRPr="006A40D3" w:rsidRDefault="006D2794" w:rsidP="009D7980">
            <w:pPr>
              <w:rPr>
                <w:rFonts w:ascii="Times New Roman" w:hAnsi="Times New Roman" w:cs="Times New Roman"/>
              </w:rPr>
            </w:pPr>
            <w:r w:rsidRPr="006A40D3">
              <w:rPr>
                <w:rFonts w:ascii="Times New Roman" w:hAnsi="Times New Roman" w:cs="Times New Roman"/>
              </w:rPr>
              <w:t xml:space="preserve">"Защити Землю, </w:t>
            </w:r>
            <w:proofErr w:type="spellStart"/>
            <w:r w:rsidRPr="006A40D3">
              <w:rPr>
                <w:rFonts w:ascii="Times New Roman" w:hAnsi="Times New Roman" w:cs="Times New Roman"/>
              </w:rPr>
              <w:t>накоторой</w:t>
            </w:r>
            <w:proofErr w:type="spellEnd"/>
            <w:r w:rsidRPr="006A40D3">
              <w:rPr>
                <w:rFonts w:ascii="Times New Roman" w:hAnsi="Times New Roman" w:cs="Times New Roman"/>
              </w:rPr>
              <w:t xml:space="preserve"> живешь";</w:t>
            </w:r>
          </w:p>
          <w:p w:rsidR="006D2794" w:rsidRPr="006A40D3" w:rsidRDefault="006D2794" w:rsidP="009D7980">
            <w:pPr>
              <w:rPr>
                <w:rFonts w:ascii="Times New Roman" w:hAnsi="Times New Roman" w:cs="Times New Roman"/>
              </w:rPr>
            </w:pPr>
            <w:r w:rsidRPr="006A40D3">
              <w:rPr>
                <w:rFonts w:ascii="Times New Roman" w:hAnsi="Times New Roman" w:cs="Times New Roman"/>
              </w:rPr>
              <w:t>"Уборка на берегах Рек и экологическое образование";</w:t>
            </w:r>
          </w:p>
          <w:p w:rsidR="006D2794" w:rsidRPr="006A40D3" w:rsidRDefault="006D2794" w:rsidP="009D7980">
            <w:pPr>
              <w:rPr>
                <w:rFonts w:ascii="Times New Roman" w:hAnsi="Times New Roman" w:cs="Times New Roman"/>
              </w:rPr>
            </w:pPr>
            <w:r w:rsidRPr="006A40D3">
              <w:rPr>
                <w:rFonts w:ascii="Times New Roman" w:hAnsi="Times New Roman" w:cs="Times New Roman"/>
              </w:rPr>
              <w:t>"Вода России";</w:t>
            </w:r>
          </w:p>
          <w:p w:rsidR="006D2794" w:rsidRPr="006A40D3" w:rsidRDefault="006D2794" w:rsidP="009D7980">
            <w:pPr>
              <w:rPr>
                <w:rFonts w:ascii="Times New Roman" w:hAnsi="Times New Roman" w:cs="Times New Roman"/>
              </w:rPr>
            </w:pPr>
            <w:r w:rsidRPr="006A40D3">
              <w:rPr>
                <w:rFonts w:ascii="Times New Roman" w:hAnsi="Times New Roman" w:cs="Times New Roman"/>
              </w:rPr>
              <w:t>"Чистый берег";</w:t>
            </w:r>
          </w:p>
          <w:p w:rsidR="006D2794" w:rsidRPr="006A40D3" w:rsidRDefault="006D2794" w:rsidP="009D7980">
            <w:pPr>
              <w:rPr>
                <w:rFonts w:ascii="Times New Roman" w:hAnsi="Times New Roman" w:cs="Times New Roman"/>
              </w:rPr>
            </w:pPr>
            <w:r w:rsidRPr="006A40D3">
              <w:rPr>
                <w:rFonts w:ascii="Times New Roman" w:hAnsi="Times New Roman" w:cs="Times New Roman"/>
              </w:rPr>
              <w:t>"Чистый город".</w:t>
            </w:r>
          </w:p>
          <w:p w:rsidR="006D2794" w:rsidRPr="006A40D3" w:rsidRDefault="006D2794" w:rsidP="009D7980">
            <w:pPr>
              <w:rPr>
                <w:rFonts w:ascii="Times New Roman" w:hAnsi="Times New Roman" w:cs="Times New Roman"/>
              </w:rPr>
            </w:pPr>
            <w:proofErr w:type="gramStart"/>
            <w:r w:rsidRPr="006A40D3">
              <w:rPr>
                <w:rFonts w:ascii="Times New Roman" w:hAnsi="Times New Roman" w:cs="Times New Roman"/>
              </w:rPr>
              <w:t xml:space="preserve">"Юбилей родного дома", "Чистое лотосовое озеро", "Здравствуй, лето!", </w:t>
            </w:r>
            <w:r w:rsidRPr="006A40D3">
              <w:rPr>
                <w:rFonts w:ascii="Times New Roman" w:hAnsi="Times New Roman" w:cs="Times New Roman"/>
              </w:rPr>
              <w:lastRenderedPageBreak/>
              <w:t xml:space="preserve">"Символ России Великой!", "Проводы в школу", "Дружные соседи", "Лейся, казачья песня!", "Общественность на страже порядка". </w:t>
            </w:r>
            <w:proofErr w:type="gramEnd"/>
          </w:p>
        </w:tc>
        <w:tc>
          <w:tcPr>
            <w:tcW w:w="2977" w:type="dxa"/>
          </w:tcPr>
          <w:p w:rsidR="006D2794" w:rsidRPr="006A40D3" w:rsidRDefault="006D2794" w:rsidP="009D7980">
            <w:pPr>
              <w:pStyle w:val="af0"/>
              <w:pBdr>
                <w:top w:val="none" w:sz="0" w:space="0" w:color="auto"/>
                <w:left w:val="none" w:sz="0" w:space="0" w:color="auto"/>
                <w:bottom w:val="none" w:sz="0" w:space="0" w:color="auto"/>
                <w:right w:val="none" w:sz="0" w:space="0" w:color="auto"/>
                <w:between w:val="none" w:sz="0" w:space="0" w:color="auto"/>
              </w:pBdr>
              <w:tabs>
                <w:tab w:val="left" w:pos="296"/>
              </w:tabs>
              <w:rPr>
                <w:rFonts w:ascii="Times New Roman" w:hAnsi="Times New Roman" w:cs="Times New Roman"/>
              </w:rPr>
            </w:pPr>
            <w:r w:rsidRPr="006A40D3">
              <w:rPr>
                <w:rFonts w:ascii="Times New Roman" w:eastAsia="Times New Roman" w:hAnsi="Times New Roman" w:cs="Times New Roman"/>
                <w:color w:val="000000"/>
                <w:lang w:eastAsia="ru-RU"/>
              </w:rPr>
              <w:lastRenderedPageBreak/>
              <w:t>1.Низкая социальная активность населения, о</w:t>
            </w:r>
            <w:r w:rsidRPr="006A40D3">
              <w:rPr>
                <w:rFonts w:ascii="Times New Roman" w:hAnsi="Times New Roman" w:cs="Times New Roman"/>
              </w:rPr>
              <w:t>тсутствие у населения опыта сознательного участия в общественной жизни.</w:t>
            </w:r>
          </w:p>
          <w:p w:rsidR="006D2794" w:rsidRPr="006A40D3" w:rsidRDefault="006D2794" w:rsidP="009D7980">
            <w:pPr>
              <w:pStyle w:val="af0"/>
              <w:pBdr>
                <w:top w:val="none" w:sz="0" w:space="0" w:color="auto"/>
                <w:left w:val="none" w:sz="0" w:space="0" w:color="auto"/>
                <w:bottom w:val="none" w:sz="0" w:space="0" w:color="auto"/>
                <w:right w:val="none" w:sz="0" w:space="0" w:color="auto"/>
                <w:between w:val="none" w:sz="0" w:space="0" w:color="auto"/>
              </w:pBdr>
              <w:tabs>
                <w:tab w:val="left" w:pos="296"/>
              </w:tabs>
              <w:rPr>
                <w:rFonts w:ascii="Times New Roman" w:hAnsi="Times New Roman" w:cs="Times New Roman"/>
              </w:rPr>
            </w:pPr>
            <w:r w:rsidRPr="006A40D3">
              <w:rPr>
                <w:rFonts w:ascii="Times New Roman" w:hAnsi="Times New Roman" w:cs="Times New Roman"/>
              </w:rPr>
              <w:t>Непонимание населением сущности ТОС.</w:t>
            </w:r>
          </w:p>
          <w:p w:rsidR="006D2794" w:rsidRPr="006A40D3" w:rsidRDefault="006D2794" w:rsidP="009D7980">
            <w:pPr>
              <w:pStyle w:val="af0"/>
              <w:pBdr>
                <w:top w:val="none" w:sz="0" w:space="0" w:color="auto"/>
                <w:left w:val="none" w:sz="0" w:space="0" w:color="auto"/>
                <w:bottom w:val="none" w:sz="0" w:space="0" w:color="auto"/>
                <w:right w:val="none" w:sz="0" w:space="0" w:color="auto"/>
                <w:between w:val="none" w:sz="0" w:space="0" w:color="auto"/>
              </w:pBdr>
              <w:tabs>
                <w:tab w:val="left" w:pos="296"/>
              </w:tabs>
              <w:rPr>
                <w:rFonts w:ascii="Times New Roman" w:hAnsi="Times New Roman" w:cs="Times New Roman"/>
              </w:rPr>
            </w:pPr>
            <w:r w:rsidRPr="006A40D3">
              <w:rPr>
                <w:rFonts w:ascii="Times New Roman" w:eastAsia="Times New Roman" w:hAnsi="Times New Roman" w:cs="Times New Roman"/>
                <w:color w:val="000000"/>
                <w:lang w:eastAsia="ru-RU"/>
              </w:rPr>
              <w:t>2.</w:t>
            </w:r>
            <w:r w:rsidRPr="006A40D3">
              <w:rPr>
                <w:rFonts w:ascii="Times New Roman" w:hAnsi="Times New Roman" w:cs="Times New Roman"/>
              </w:rPr>
              <w:t>Несовершенство законодательной базы ТОС. Сложности с юридической регистрацией ТОС.</w:t>
            </w:r>
          </w:p>
          <w:p w:rsidR="006D2794" w:rsidRPr="006A40D3" w:rsidRDefault="006D2794" w:rsidP="009D7980">
            <w:pPr>
              <w:rPr>
                <w:rFonts w:ascii="Times New Roman" w:eastAsia="Times New Roman" w:hAnsi="Times New Roman" w:cs="Times New Roman"/>
                <w:color w:val="000000"/>
                <w:lang w:eastAsia="ru-RU"/>
              </w:rPr>
            </w:pPr>
            <w:r w:rsidRPr="006A40D3">
              <w:rPr>
                <w:rFonts w:ascii="Times New Roman" w:eastAsia="Times New Roman" w:hAnsi="Times New Roman" w:cs="Times New Roman"/>
                <w:color w:val="000000"/>
                <w:lang w:eastAsia="ru-RU"/>
              </w:rPr>
              <w:t xml:space="preserve">Законодательно установленный </w:t>
            </w:r>
            <w:proofErr w:type="spellStart"/>
            <w:r w:rsidRPr="006A40D3">
              <w:rPr>
                <w:rFonts w:ascii="Times New Roman" w:eastAsia="Times New Roman" w:hAnsi="Times New Roman" w:cs="Times New Roman"/>
                <w:color w:val="000000"/>
                <w:lang w:eastAsia="ru-RU"/>
              </w:rPr>
              <w:t>многоступен-чатый</w:t>
            </w:r>
            <w:proofErr w:type="spellEnd"/>
            <w:r w:rsidRPr="006A40D3">
              <w:rPr>
                <w:rFonts w:ascii="Times New Roman" w:eastAsia="Times New Roman" w:hAnsi="Times New Roman" w:cs="Times New Roman"/>
                <w:color w:val="000000"/>
                <w:lang w:eastAsia="ru-RU"/>
              </w:rPr>
              <w:t xml:space="preserve"> процесс регистрации ТОС, порождающий разные способы взаимодействия с ТОС (как с юридическим </w:t>
            </w:r>
            <w:r w:rsidRPr="006A40D3">
              <w:rPr>
                <w:rFonts w:ascii="Times New Roman" w:eastAsia="Times New Roman" w:hAnsi="Times New Roman" w:cs="Times New Roman"/>
                <w:color w:val="000000"/>
                <w:lang w:eastAsia="ru-RU"/>
              </w:rPr>
              <w:lastRenderedPageBreak/>
              <w:t xml:space="preserve">лицом, без образования юридического лица) и увеличение срока создания </w:t>
            </w:r>
            <w:proofErr w:type="gramStart"/>
            <w:r w:rsidRPr="006A40D3">
              <w:rPr>
                <w:rFonts w:ascii="Times New Roman" w:eastAsia="Times New Roman" w:hAnsi="Times New Roman" w:cs="Times New Roman"/>
                <w:color w:val="000000"/>
                <w:lang w:eastAsia="ru-RU"/>
              </w:rPr>
              <w:t>новых</w:t>
            </w:r>
            <w:proofErr w:type="gramEnd"/>
            <w:r w:rsidRPr="006A40D3">
              <w:rPr>
                <w:rFonts w:ascii="Times New Roman" w:eastAsia="Times New Roman" w:hAnsi="Times New Roman" w:cs="Times New Roman"/>
                <w:color w:val="000000"/>
                <w:lang w:eastAsia="ru-RU"/>
              </w:rPr>
              <w:t xml:space="preserve"> ТОС.</w:t>
            </w:r>
          </w:p>
          <w:p w:rsidR="006D2794" w:rsidRPr="006A40D3" w:rsidRDefault="006D2794" w:rsidP="009D7980">
            <w:pPr>
              <w:rPr>
                <w:rFonts w:ascii="Times New Roman" w:hAnsi="Times New Roman" w:cs="Times New Roman"/>
              </w:rPr>
            </w:pPr>
            <w:r w:rsidRPr="006A40D3">
              <w:rPr>
                <w:rFonts w:ascii="Times New Roman" w:hAnsi="Times New Roman" w:cs="Times New Roman"/>
              </w:rPr>
              <w:t>3.Ресурсная (в первую очередь финансовая) необеспеченность деятельности органов ТОС.</w:t>
            </w:r>
          </w:p>
          <w:p w:rsidR="006D2794" w:rsidRPr="006A40D3" w:rsidRDefault="006D2794" w:rsidP="009D7980">
            <w:pPr>
              <w:rPr>
                <w:rFonts w:ascii="Times New Roman" w:hAnsi="Times New Roman" w:cs="Times New Roman"/>
              </w:rPr>
            </w:pPr>
            <w:r w:rsidRPr="006A40D3">
              <w:rPr>
                <w:rFonts w:ascii="Times New Roman" w:eastAsia="Times New Roman" w:hAnsi="Times New Roman" w:cs="Times New Roman"/>
                <w:color w:val="000000"/>
                <w:lang w:eastAsia="ru-RU"/>
              </w:rPr>
              <w:t>Неопределенность правового статуса ТОС вызывает проблемы, связанные с финансированием ТОС и его взаимодействие с органами МСУ</w:t>
            </w:r>
          </w:p>
          <w:p w:rsidR="006D2794" w:rsidRPr="006A40D3" w:rsidRDefault="006D2794" w:rsidP="009D7980">
            <w:pPr>
              <w:rPr>
                <w:rStyle w:val="28"/>
                <w:rFonts w:eastAsia="Calibri" w:cs="Times New Roman"/>
                <w:b w:val="0"/>
                <w:sz w:val="22"/>
                <w:szCs w:val="22"/>
              </w:rPr>
            </w:pPr>
          </w:p>
          <w:p w:rsidR="006D2794" w:rsidRPr="006A40D3" w:rsidRDefault="006D2794" w:rsidP="009D7980">
            <w:pPr>
              <w:rPr>
                <w:rStyle w:val="28"/>
                <w:rFonts w:eastAsia="Calibri" w:cs="Times New Roman"/>
                <w:b w:val="0"/>
                <w:sz w:val="22"/>
                <w:szCs w:val="22"/>
              </w:rPr>
            </w:pPr>
            <w:r w:rsidRPr="006A40D3">
              <w:rPr>
                <w:rStyle w:val="28"/>
                <w:rFonts w:eastAsia="Calibri" w:cs="Times New Roman"/>
                <w:sz w:val="22"/>
                <w:szCs w:val="22"/>
              </w:rPr>
              <w:t xml:space="preserve">4.Платежеспособность населения низкая, в </w:t>
            </w:r>
            <w:proofErr w:type="gramStart"/>
            <w:r w:rsidRPr="006A40D3">
              <w:rPr>
                <w:rStyle w:val="28"/>
                <w:rFonts w:eastAsia="Calibri" w:cs="Times New Roman"/>
                <w:sz w:val="22"/>
                <w:szCs w:val="22"/>
              </w:rPr>
              <w:t>связи</w:t>
            </w:r>
            <w:proofErr w:type="gramEnd"/>
            <w:r w:rsidRPr="006A40D3">
              <w:rPr>
                <w:rStyle w:val="28"/>
                <w:rFonts w:eastAsia="Calibri" w:cs="Times New Roman"/>
                <w:sz w:val="22"/>
                <w:szCs w:val="22"/>
              </w:rPr>
              <w:t xml:space="preserve"> с чем проблематично осуществить самообложение граждан и инициативное бюджетирование; 5.Отсутствие квалифицированных кадров для разработки проектно-сметной документации.</w:t>
            </w:r>
          </w:p>
          <w:p w:rsidR="006D2794" w:rsidRPr="006A40D3" w:rsidRDefault="006D2794" w:rsidP="009D7980">
            <w:pPr>
              <w:rPr>
                <w:rStyle w:val="28"/>
                <w:rFonts w:eastAsia="Calibri" w:cs="Times New Roman"/>
                <w:b w:val="0"/>
                <w:sz w:val="22"/>
                <w:szCs w:val="22"/>
              </w:rPr>
            </w:pPr>
          </w:p>
          <w:p w:rsidR="006D2794" w:rsidRPr="006A40D3" w:rsidRDefault="006D2794" w:rsidP="009D7980">
            <w:pPr>
              <w:rPr>
                <w:rFonts w:ascii="Times New Roman" w:hAnsi="Times New Roman" w:cs="Times New Roman"/>
              </w:rPr>
            </w:pPr>
          </w:p>
        </w:tc>
        <w:tc>
          <w:tcPr>
            <w:tcW w:w="2693" w:type="dxa"/>
          </w:tcPr>
          <w:p w:rsidR="006D2794" w:rsidRPr="006A40D3" w:rsidRDefault="006D2794" w:rsidP="009D7980">
            <w:pPr>
              <w:rPr>
                <w:rFonts w:ascii="Times New Roman" w:eastAsia="Times New Roman" w:hAnsi="Times New Roman" w:cs="Times New Roman"/>
                <w:color w:val="000000"/>
                <w:lang w:eastAsia="ru-RU"/>
              </w:rPr>
            </w:pPr>
            <w:r w:rsidRPr="006A40D3">
              <w:rPr>
                <w:rFonts w:ascii="Times New Roman" w:eastAsia="Times New Roman" w:hAnsi="Times New Roman" w:cs="Times New Roman"/>
                <w:color w:val="000000"/>
                <w:lang w:eastAsia="ru-RU"/>
              </w:rPr>
              <w:lastRenderedPageBreak/>
              <w:t xml:space="preserve">1.Целесообразна разработка отдельного закона, в котором бы подробно были проработаны процедуры: правотворческой инициативы ТОС, в том числе и касающихся бюджетных процессов. </w:t>
            </w:r>
          </w:p>
          <w:p w:rsidR="006D2794" w:rsidRPr="006A40D3" w:rsidRDefault="006D2794" w:rsidP="009D7980">
            <w:pPr>
              <w:rPr>
                <w:rFonts w:ascii="Times New Roman" w:eastAsia="Times New Roman" w:hAnsi="Times New Roman" w:cs="Times New Roman"/>
                <w:color w:val="000000"/>
                <w:lang w:eastAsia="ru-RU"/>
              </w:rPr>
            </w:pPr>
            <w:r w:rsidRPr="006A40D3">
              <w:rPr>
                <w:rFonts w:ascii="Times New Roman" w:eastAsia="Times New Roman" w:hAnsi="Times New Roman" w:cs="Times New Roman"/>
                <w:color w:val="000000"/>
                <w:lang w:eastAsia="ru-RU"/>
              </w:rPr>
              <w:t>2.Предусмотреть бюджетные ассигнования на финансирование мероприятий по развитию ТОС, субсидирование деятельности</w:t>
            </w:r>
          </w:p>
          <w:p w:rsidR="006D2794" w:rsidRPr="006A40D3" w:rsidRDefault="006D2794" w:rsidP="009D7980">
            <w:pPr>
              <w:rPr>
                <w:rFonts w:ascii="Times New Roman" w:eastAsia="Times New Roman" w:hAnsi="Times New Roman" w:cs="Times New Roman"/>
                <w:color w:val="000000"/>
                <w:lang w:eastAsia="ru-RU"/>
              </w:rPr>
            </w:pPr>
            <w:r w:rsidRPr="006A40D3">
              <w:rPr>
                <w:rFonts w:ascii="Times New Roman" w:eastAsia="Times New Roman" w:hAnsi="Times New Roman" w:cs="Times New Roman"/>
                <w:color w:val="000000"/>
                <w:lang w:eastAsia="ru-RU"/>
              </w:rPr>
              <w:t xml:space="preserve">3.Внести изменения в п.3 статьи 50 Гражданского кодекса РФ, выделив </w:t>
            </w:r>
            <w:r w:rsidRPr="006A40D3">
              <w:rPr>
                <w:rFonts w:ascii="Times New Roman" w:eastAsia="Times New Roman" w:hAnsi="Times New Roman" w:cs="Times New Roman"/>
                <w:color w:val="000000"/>
                <w:lang w:eastAsia="ru-RU"/>
              </w:rPr>
              <w:lastRenderedPageBreak/>
              <w:t xml:space="preserve">Территориальное общественное самоуправление в самостоятельную организационно-правовую форму НКО. </w:t>
            </w:r>
          </w:p>
          <w:p w:rsidR="006D2794" w:rsidRPr="006A40D3" w:rsidRDefault="006D2794" w:rsidP="009D7980">
            <w:pPr>
              <w:rPr>
                <w:rFonts w:ascii="Times New Roman" w:eastAsia="Times New Roman" w:hAnsi="Times New Roman" w:cs="Times New Roman"/>
                <w:color w:val="000000"/>
                <w:lang w:eastAsia="ru-RU"/>
              </w:rPr>
            </w:pPr>
            <w:r w:rsidRPr="006A40D3">
              <w:rPr>
                <w:rFonts w:ascii="Times New Roman" w:eastAsia="Times New Roman" w:hAnsi="Times New Roman" w:cs="Times New Roman"/>
                <w:color w:val="000000"/>
                <w:lang w:eastAsia="ru-RU"/>
              </w:rPr>
              <w:t xml:space="preserve">Так как ТОС не может регистрироваться "Общественной организацией" с указанием физических лиц учредителями, поскольку осуществляется неопределенным кругом лиц, имеющих регистрацию на указанной территории муниципального образования, имеет ограничения по территории, границы которой утверждаются органом власти, имеет ограничения по участию, осуществляется на определенной территории в единственном числе и т.д. Перечисленные организационные характеристики ТОС противоречат аналогичным характеристикам Общественной организации, для которой естественным образом отсутствуют территориальные и членские ограничения, а </w:t>
            </w:r>
            <w:r w:rsidRPr="006A40D3">
              <w:rPr>
                <w:rFonts w:ascii="Times New Roman" w:eastAsia="Times New Roman" w:hAnsi="Times New Roman" w:cs="Times New Roman"/>
                <w:color w:val="000000"/>
                <w:lang w:eastAsia="ru-RU"/>
              </w:rPr>
              <w:lastRenderedPageBreak/>
              <w:t>тем более необходимость утверждения органом власти.</w:t>
            </w:r>
          </w:p>
          <w:p w:rsidR="006D2794" w:rsidRPr="006A40D3" w:rsidRDefault="006D2794" w:rsidP="009D7980">
            <w:pPr>
              <w:rPr>
                <w:rFonts w:ascii="Times New Roman" w:eastAsia="Times New Roman" w:hAnsi="Times New Roman" w:cs="Times New Roman"/>
                <w:color w:val="000000"/>
                <w:lang w:eastAsia="ru-RU"/>
              </w:rPr>
            </w:pPr>
            <w:r w:rsidRPr="006A40D3">
              <w:rPr>
                <w:rFonts w:ascii="Times New Roman" w:eastAsia="Times New Roman" w:hAnsi="Times New Roman" w:cs="Times New Roman"/>
                <w:color w:val="000000"/>
                <w:lang w:eastAsia="ru-RU"/>
              </w:rPr>
              <w:t>4.Определить способы участия ТОС в местном самоуправлении при разных формах регистрации.</w:t>
            </w:r>
          </w:p>
          <w:p w:rsidR="006D2794" w:rsidRPr="006A40D3" w:rsidRDefault="006D2794" w:rsidP="009D7980">
            <w:pPr>
              <w:rPr>
                <w:rFonts w:ascii="Times New Roman" w:hAnsi="Times New Roman" w:cs="Times New Roman"/>
              </w:rPr>
            </w:pPr>
            <w:r w:rsidRPr="006A40D3">
              <w:rPr>
                <w:rFonts w:ascii="Times New Roman" w:eastAsia="Times New Roman" w:hAnsi="Times New Roman" w:cs="Times New Roman"/>
                <w:color w:val="000000"/>
                <w:lang w:eastAsia="ru-RU"/>
              </w:rPr>
              <w:t>5.Упростить процедуру регистрации ТОС через введение единой подачи заявления в один определенный орган власти.</w:t>
            </w:r>
          </w:p>
          <w:p w:rsidR="006D2794" w:rsidRPr="006A40D3" w:rsidRDefault="006D2794" w:rsidP="009D7980">
            <w:pPr>
              <w:tabs>
                <w:tab w:val="left" w:pos="222"/>
              </w:tabs>
              <w:rPr>
                <w:rFonts w:ascii="Times New Roman" w:eastAsia="Times New Roman" w:hAnsi="Times New Roman" w:cs="Times New Roman"/>
                <w:color w:val="000000"/>
                <w:lang w:eastAsia="ru-RU"/>
              </w:rPr>
            </w:pPr>
            <w:r w:rsidRPr="006A40D3">
              <w:rPr>
                <w:rFonts w:ascii="Times New Roman" w:eastAsia="Times New Roman" w:hAnsi="Times New Roman" w:cs="Times New Roman"/>
                <w:color w:val="000000"/>
                <w:lang w:eastAsia="ru-RU"/>
              </w:rPr>
              <w:t>6.Проведение конкурсов проектов, инициируемых жителями муниципальных образований субъекта Российской Федерации, по решению вопросов местного значения в целях предоставления его победителям грантов за счет средств бюджета субъекта Российской Федерации.</w:t>
            </w:r>
          </w:p>
          <w:p w:rsidR="006D2794" w:rsidRPr="006A40D3" w:rsidRDefault="006D2794" w:rsidP="009D7980">
            <w:pPr>
              <w:pStyle w:val="a4"/>
              <w:tabs>
                <w:tab w:val="left" w:pos="222"/>
              </w:tabs>
              <w:ind w:left="0"/>
              <w:rPr>
                <w:rFonts w:ascii="Times New Roman" w:eastAsia="Times New Roman" w:hAnsi="Times New Roman" w:cs="Times New Roman"/>
                <w:color w:val="000000"/>
                <w:lang w:eastAsia="ru-RU"/>
              </w:rPr>
            </w:pPr>
            <w:r w:rsidRPr="006A40D3">
              <w:rPr>
                <w:rFonts w:ascii="Times New Roman" w:eastAsia="Times New Roman" w:hAnsi="Times New Roman" w:cs="Times New Roman"/>
                <w:color w:val="000000"/>
                <w:lang w:eastAsia="ru-RU"/>
              </w:rPr>
              <w:t xml:space="preserve">Распространение информации о работе </w:t>
            </w:r>
            <w:proofErr w:type="spellStart"/>
            <w:r w:rsidRPr="006A40D3">
              <w:rPr>
                <w:rFonts w:ascii="Times New Roman" w:eastAsia="Times New Roman" w:hAnsi="Times New Roman" w:cs="Times New Roman"/>
                <w:color w:val="000000"/>
                <w:lang w:eastAsia="ru-RU"/>
              </w:rPr>
              <w:t>общенацио-нальной</w:t>
            </w:r>
            <w:proofErr w:type="spellEnd"/>
            <w:r w:rsidRPr="006A40D3">
              <w:rPr>
                <w:rFonts w:ascii="Times New Roman" w:eastAsia="Times New Roman" w:hAnsi="Times New Roman" w:cs="Times New Roman"/>
                <w:color w:val="000000"/>
                <w:lang w:eastAsia="ru-RU"/>
              </w:rPr>
              <w:t xml:space="preserve"> ассоциации </w:t>
            </w:r>
            <w:proofErr w:type="gramStart"/>
            <w:r w:rsidRPr="006A40D3">
              <w:rPr>
                <w:rFonts w:ascii="Times New Roman" w:eastAsia="Times New Roman" w:hAnsi="Times New Roman" w:cs="Times New Roman"/>
                <w:color w:val="000000"/>
                <w:lang w:eastAsia="ru-RU"/>
              </w:rPr>
              <w:t>территориального</w:t>
            </w:r>
            <w:proofErr w:type="gramEnd"/>
            <w:r w:rsidRPr="006A40D3">
              <w:rPr>
                <w:rFonts w:ascii="Times New Roman" w:eastAsia="Times New Roman" w:hAnsi="Times New Roman" w:cs="Times New Roman"/>
                <w:color w:val="000000"/>
                <w:lang w:eastAsia="ru-RU"/>
              </w:rPr>
              <w:t xml:space="preserve"> общественного самоуправления.</w:t>
            </w:r>
          </w:p>
          <w:p w:rsidR="006D2794" w:rsidRPr="006A40D3" w:rsidRDefault="006D2794" w:rsidP="009D7980">
            <w:pPr>
              <w:rPr>
                <w:rFonts w:ascii="Times New Roman" w:hAnsi="Times New Roman" w:cs="Times New Roman"/>
              </w:rPr>
            </w:pPr>
          </w:p>
        </w:tc>
      </w:tr>
      <w:tr w:rsidR="00BE6440" w:rsidRPr="006A40D3" w:rsidTr="006A40D3">
        <w:tc>
          <w:tcPr>
            <w:tcW w:w="1419" w:type="dxa"/>
          </w:tcPr>
          <w:p w:rsidR="00BE6440" w:rsidRPr="006A40D3" w:rsidRDefault="00BE6440" w:rsidP="009D7980">
            <w:pPr>
              <w:rPr>
                <w:rFonts w:ascii="Times New Roman" w:hAnsi="Times New Roman" w:cs="Times New Roman"/>
              </w:rPr>
            </w:pPr>
            <w:r w:rsidRPr="006A40D3">
              <w:rPr>
                <w:rFonts w:ascii="Times New Roman" w:hAnsi="Times New Roman" w:cs="Times New Roman"/>
              </w:rPr>
              <w:lastRenderedPageBreak/>
              <w:t>Республика Удмуртия</w:t>
            </w:r>
          </w:p>
        </w:tc>
        <w:tc>
          <w:tcPr>
            <w:tcW w:w="1417" w:type="dxa"/>
          </w:tcPr>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54</w:t>
            </w:r>
          </w:p>
        </w:tc>
        <w:tc>
          <w:tcPr>
            <w:tcW w:w="992" w:type="dxa"/>
          </w:tcPr>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3</w:t>
            </w:r>
          </w:p>
        </w:tc>
        <w:tc>
          <w:tcPr>
            <w:tcW w:w="3261" w:type="dxa"/>
          </w:tcPr>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Старосты - 1392</w:t>
            </w:r>
          </w:p>
          <w:p w:rsidR="00BE6440" w:rsidRPr="00BE6440" w:rsidRDefault="00BE6440" w:rsidP="00BE6440">
            <w:pPr>
              <w:shd w:val="clear" w:color="auto" w:fill="FFFFFF"/>
              <w:rPr>
                <w:rFonts w:ascii="Times New Roman" w:eastAsia="Times New Roman" w:hAnsi="Times New Roman" w:cs="Times New Roman"/>
              </w:rPr>
            </w:pP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Уличные комитеты - 206</w:t>
            </w:r>
          </w:p>
          <w:p w:rsidR="00BE6440" w:rsidRPr="00BE6440" w:rsidRDefault="00BE6440" w:rsidP="00BE6440">
            <w:pPr>
              <w:shd w:val="clear" w:color="auto" w:fill="FFFFFF"/>
              <w:rPr>
                <w:rFonts w:ascii="Times New Roman" w:hAnsi="Times New Roman" w:cs="Times New Roman"/>
              </w:rPr>
            </w:pP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Муниципальные</w:t>
            </w: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общественные палаты</w:t>
            </w: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hAnsi="Times New Roman" w:cs="Times New Roman"/>
              </w:rPr>
              <w:t>(</w:t>
            </w:r>
            <w:r w:rsidRPr="00BE6440">
              <w:rPr>
                <w:rFonts w:ascii="Times New Roman" w:eastAsia="Times New Roman" w:hAnsi="Times New Roman" w:cs="Times New Roman"/>
              </w:rPr>
              <w:t>советы) - 11</w:t>
            </w:r>
          </w:p>
          <w:p w:rsidR="00BE6440" w:rsidRPr="00BE6440" w:rsidRDefault="00BE6440" w:rsidP="00BE6440">
            <w:pPr>
              <w:shd w:val="clear" w:color="auto" w:fill="FFFFFF"/>
              <w:rPr>
                <w:rFonts w:ascii="Times New Roman" w:eastAsia="Times New Roman" w:hAnsi="Times New Roman" w:cs="Times New Roman"/>
              </w:rPr>
            </w:pP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Муниципальные</w:t>
            </w: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выборы - 2</w:t>
            </w:r>
          </w:p>
          <w:p w:rsidR="00BE6440" w:rsidRPr="00BE6440" w:rsidRDefault="00BE6440" w:rsidP="00BE6440">
            <w:pPr>
              <w:shd w:val="clear" w:color="auto" w:fill="FFFFFF"/>
              <w:rPr>
                <w:rFonts w:ascii="Times New Roman" w:eastAsia="Times New Roman" w:hAnsi="Times New Roman" w:cs="Times New Roman"/>
              </w:rPr>
            </w:pP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Сход</w:t>
            </w: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граждан - 744</w:t>
            </w:r>
          </w:p>
          <w:p w:rsidR="00BE6440" w:rsidRPr="00BE6440" w:rsidRDefault="00BE6440" w:rsidP="00BE6440">
            <w:pPr>
              <w:shd w:val="clear" w:color="auto" w:fill="FFFFFF"/>
              <w:rPr>
                <w:rFonts w:ascii="Times New Roman" w:eastAsia="Times New Roman" w:hAnsi="Times New Roman" w:cs="Times New Roman"/>
              </w:rPr>
            </w:pP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Собрание</w:t>
            </w: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граждан - 615</w:t>
            </w:r>
          </w:p>
          <w:p w:rsidR="00BE6440" w:rsidRPr="00BE6440" w:rsidRDefault="00BE6440" w:rsidP="00BE6440">
            <w:pPr>
              <w:shd w:val="clear" w:color="auto" w:fill="FFFFFF"/>
              <w:rPr>
                <w:rFonts w:ascii="Times New Roman" w:hAnsi="Times New Roman" w:cs="Times New Roman"/>
              </w:rPr>
            </w:pP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Самообложение граждан - 27</w:t>
            </w:r>
          </w:p>
          <w:p w:rsidR="00BE6440" w:rsidRPr="00BE6440" w:rsidRDefault="00BE6440" w:rsidP="00BE6440">
            <w:pPr>
              <w:shd w:val="clear" w:color="auto" w:fill="FFFFFF"/>
              <w:rPr>
                <w:rFonts w:ascii="Times New Roman" w:hAnsi="Times New Roman" w:cs="Times New Roman"/>
              </w:rPr>
            </w:pP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Инициативное</w:t>
            </w: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бюджетирование - 142</w:t>
            </w:r>
          </w:p>
          <w:p w:rsidR="00BE6440" w:rsidRPr="00BE6440" w:rsidRDefault="00BE6440" w:rsidP="00BE6440">
            <w:pPr>
              <w:shd w:val="clear" w:color="auto" w:fill="FFFFFF"/>
              <w:rPr>
                <w:rFonts w:ascii="Times New Roman" w:hAnsi="Times New Roman" w:cs="Times New Roman"/>
              </w:rPr>
            </w:pP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Добровольчество/</w:t>
            </w: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волонтерство по</w:t>
            </w: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участию в решении</w:t>
            </w:r>
          </w:p>
          <w:p w:rsidR="00BE6440" w:rsidRPr="00BE6440" w:rsidRDefault="00BE6440" w:rsidP="00BE6440">
            <w:pPr>
              <w:shd w:val="clear" w:color="auto" w:fill="FFFFFF"/>
              <w:rPr>
                <w:rFonts w:ascii="Times New Roman" w:hAnsi="Times New Roman" w:cs="Times New Roman"/>
              </w:rPr>
            </w:pPr>
            <w:r w:rsidRPr="00BE6440">
              <w:rPr>
                <w:rFonts w:ascii="Times New Roman" w:eastAsia="Times New Roman" w:hAnsi="Times New Roman" w:cs="Times New Roman"/>
              </w:rPr>
              <w:t>вопросов местного</w:t>
            </w: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 xml:space="preserve">значения - 187 </w:t>
            </w:r>
          </w:p>
          <w:p w:rsidR="00BE6440" w:rsidRPr="00BE6440" w:rsidRDefault="00BE6440" w:rsidP="00BE6440">
            <w:pPr>
              <w:shd w:val="clear" w:color="auto" w:fill="FFFFFF"/>
              <w:rPr>
                <w:rFonts w:ascii="Times New Roman" w:eastAsia="Times New Roman" w:hAnsi="Times New Roman" w:cs="Times New Roman"/>
              </w:rPr>
            </w:pP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Совет общественных объединений - 71</w:t>
            </w:r>
          </w:p>
          <w:p w:rsidR="00BE6440" w:rsidRPr="00BE6440" w:rsidRDefault="00BE6440" w:rsidP="00BE6440">
            <w:pPr>
              <w:shd w:val="clear" w:color="auto" w:fill="FFFFFF"/>
              <w:rPr>
                <w:rFonts w:ascii="Times New Roman" w:eastAsia="Times New Roman" w:hAnsi="Times New Roman" w:cs="Times New Roman"/>
              </w:rPr>
            </w:pPr>
          </w:p>
          <w:p w:rsidR="00BE6440" w:rsidRPr="00BE6440" w:rsidRDefault="00BE6440" w:rsidP="00BE6440">
            <w:pPr>
              <w:shd w:val="clear" w:color="auto" w:fill="FFFFFF"/>
              <w:rPr>
                <w:rFonts w:ascii="Times New Roman" w:eastAsia="Times New Roman" w:hAnsi="Times New Roman" w:cs="Times New Roman"/>
              </w:rPr>
            </w:pPr>
            <w:r w:rsidRPr="00BE6440">
              <w:rPr>
                <w:rFonts w:ascii="Times New Roman" w:eastAsia="Times New Roman" w:hAnsi="Times New Roman" w:cs="Times New Roman"/>
              </w:rPr>
              <w:t>Совет многоквартирных домов - 53</w:t>
            </w:r>
          </w:p>
          <w:p w:rsidR="00BE6440" w:rsidRPr="00BE6440" w:rsidRDefault="00BE6440" w:rsidP="00BE6440">
            <w:pPr>
              <w:shd w:val="clear" w:color="auto" w:fill="FFFFFF"/>
              <w:rPr>
                <w:rFonts w:ascii="Times New Roman" w:eastAsia="Times New Roman" w:hAnsi="Times New Roman" w:cs="Times New Roman"/>
              </w:rPr>
            </w:pPr>
          </w:p>
          <w:p w:rsidR="00BE6440" w:rsidRPr="00BE6440" w:rsidRDefault="00BE6440" w:rsidP="00BE6440">
            <w:pPr>
              <w:shd w:val="clear" w:color="auto" w:fill="FFFFFF"/>
              <w:rPr>
                <w:rFonts w:ascii="Times New Roman" w:hAnsi="Times New Roman" w:cs="Times New Roman"/>
              </w:rPr>
            </w:pPr>
          </w:p>
          <w:p w:rsidR="00BE6440" w:rsidRPr="00BE6440" w:rsidRDefault="00BE6440" w:rsidP="00BE6440">
            <w:pPr>
              <w:shd w:val="clear" w:color="auto" w:fill="FFFFFF"/>
              <w:rPr>
                <w:rFonts w:ascii="Times New Roman" w:hAnsi="Times New Roman" w:cs="Times New Roman"/>
              </w:rPr>
            </w:pPr>
          </w:p>
        </w:tc>
        <w:tc>
          <w:tcPr>
            <w:tcW w:w="2976" w:type="dxa"/>
          </w:tcPr>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lastRenderedPageBreak/>
              <w:t>ТОС «Уютный дворик».</w:t>
            </w:r>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Реализация проекта в рамках конкурса на звание «Лучшее</w:t>
            </w:r>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 xml:space="preserve">муниципальное образование в Удмуртской Республике». </w:t>
            </w:r>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Название проекта: Территориальное общественное самоуправление, как инструмент эффективного решения вопросов местного значения и развития инициативного бюджетирования. Результат проекта: Софинансирование проектов 4 ТОСов и организация деятельности 4 ТОСов в районе.</w:t>
            </w:r>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 xml:space="preserve">ТОС «Солнечный». </w:t>
            </w:r>
            <w:proofErr w:type="gramStart"/>
            <w:r w:rsidRPr="00BE6440">
              <w:rPr>
                <w:rFonts w:ascii="Times New Roman" w:hAnsi="Times New Roman" w:cs="Times New Roman"/>
              </w:rPr>
              <w:t xml:space="preserve">Участие в благоустройстве территории </w:t>
            </w:r>
            <w:proofErr w:type="spellStart"/>
            <w:r w:rsidRPr="00BE6440">
              <w:rPr>
                <w:rFonts w:ascii="Times New Roman" w:hAnsi="Times New Roman" w:cs="Times New Roman"/>
              </w:rPr>
              <w:t>ТОСа</w:t>
            </w:r>
            <w:proofErr w:type="spellEnd"/>
            <w:r w:rsidRPr="00BE6440">
              <w:rPr>
                <w:rFonts w:ascii="Times New Roman" w:hAnsi="Times New Roman" w:cs="Times New Roman"/>
              </w:rPr>
              <w:t xml:space="preserve"> (строительство дороги, водопровода, электроосвещения, уборка территории лесопосадки, </w:t>
            </w:r>
            <w:proofErr w:type="gramEnd"/>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 xml:space="preserve">посадка деревьев, устройство детской площадки, организация праздников для жителей </w:t>
            </w:r>
            <w:proofErr w:type="spellStart"/>
            <w:r w:rsidRPr="00BE6440">
              <w:rPr>
                <w:rFonts w:ascii="Times New Roman" w:hAnsi="Times New Roman" w:cs="Times New Roman"/>
              </w:rPr>
              <w:t>ТОСа</w:t>
            </w:r>
            <w:proofErr w:type="spellEnd"/>
            <w:r w:rsidRPr="00BE6440">
              <w:rPr>
                <w:rFonts w:ascii="Times New Roman" w:hAnsi="Times New Roman" w:cs="Times New Roman"/>
              </w:rPr>
              <w:t>).</w:t>
            </w:r>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 xml:space="preserve">ТОС «Северный». Крупным проектом является установка детской площадки. В 2020 году активно продолжил </w:t>
            </w:r>
            <w:r w:rsidRPr="00BE6440">
              <w:rPr>
                <w:rFonts w:ascii="Times New Roman" w:hAnsi="Times New Roman" w:cs="Times New Roman"/>
              </w:rPr>
              <w:lastRenderedPageBreak/>
              <w:t xml:space="preserve">деятельность и подал заявку на </w:t>
            </w:r>
            <w:proofErr w:type="gramStart"/>
            <w:r w:rsidRPr="00BE6440">
              <w:rPr>
                <w:rFonts w:ascii="Times New Roman" w:hAnsi="Times New Roman" w:cs="Times New Roman"/>
              </w:rPr>
              <w:t>инициативное</w:t>
            </w:r>
            <w:proofErr w:type="gramEnd"/>
            <w:r w:rsidRPr="00BE6440">
              <w:rPr>
                <w:rFonts w:ascii="Times New Roman" w:hAnsi="Times New Roman" w:cs="Times New Roman"/>
              </w:rPr>
              <w:t xml:space="preserve"> бюджетирование по проекту обустройства стадиона.</w:t>
            </w:r>
          </w:p>
          <w:p w:rsidR="00BE6440" w:rsidRPr="00BE6440" w:rsidRDefault="00BE6440" w:rsidP="00BE6440">
            <w:pPr>
              <w:shd w:val="clear" w:color="auto" w:fill="FFFFFF"/>
              <w:rPr>
                <w:rFonts w:ascii="Times New Roman" w:hAnsi="Times New Roman" w:cs="Times New Roman"/>
              </w:rPr>
            </w:pPr>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 xml:space="preserve">ТОС «Компрессорный». – «Комфортная городская среда» - асфальтирование дворовых территорий, входящих в состав ТОС. </w:t>
            </w:r>
          </w:p>
          <w:p w:rsidR="00BE6440" w:rsidRPr="00BE6440" w:rsidRDefault="00BE6440" w:rsidP="00BE6440">
            <w:pPr>
              <w:shd w:val="clear" w:color="auto" w:fill="FFFFFF"/>
              <w:rPr>
                <w:rFonts w:ascii="Times New Roman" w:hAnsi="Times New Roman" w:cs="Times New Roman"/>
              </w:rPr>
            </w:pPr>
          </w:p>
        </w:tc>
        <w:tc>
          <w:tcPr>
            <w:tcW w:w="2977" w:type="dxa"/>
          </w:tcPr>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lastRenderedPageBreak/>
              <w:t>Для юридического лица необходимо предоставление соответствующих отчетов в федеральные органы (</w:t>
            </w:r>
            <w:proofErr w:type="gramStart"/>
            <w:r w:rsidRPr="00BE6440">
              <w:rPr>
                <w:rFonts w:ascii="Times New Roman" w:hAnsi="Times New Roman" w:cs="Times New Roman"/>
              </w:rPr>
              <w:t>Налоговая</w:t>
            </w:r>
            <w:proofErr w:type="gramEnd"/>
            <w:r w:rsidRPr="00BE6440">
              <w:rPr>
                <w:rFonts w:ascii="Times New Roman" w:hAnsi="Times New Roman" w:cs="Times New Roman"/>
              </w:rPr>
              <w:t>, ПФР, ФСС), что отталкивает жителей от образования ТОСов и других форм организации. Ресурсная (в первую очередь - финансовая) необеспеченность деятельности органов ТОС. Нет четкого понимания, в каком направлении двигаться после создания юридического лица, откуда брать финансовую составляющую. В бюджетах муниципальных образований должны предусматриваться средства на развитие ТОС, на материальное вознаграждение и компенсацию расходов старост. Добровольных взносов и доходов от деятельности не хватает для организации деятельности, участия в проектах.</w:t>
            </w:r>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 xml:space="preserve">В рамках инициативного бюджетирования необходимо пересмотреть показатели, так например показатель «предоставление </w:t>
            </w:r>
            <w:r w:rsidRPr="00BE6440">
              <w:rPr>
                <w:rFonts w:ascii="Times New Roman" w:hAnsi="Times New Roman" w:cs="Times New Roman"/>
              </w:rPr>
              <w:lastRenderedPageBreak/>
              <w:t>эфирной ставки» оценивается в 2,5 балла, что дает преимущество для районов, где есть свое телевидение.</w:t>
            </w:r>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 xml:space="preserve">Слабая юридическая подготовка жителей сельских населенных пунктов в области подготовки документов (отсутствуют знания по организации ТОСов). Отсутствуют лидеры общественного мнения, готовые взять инициативу в свои руки. Низкая оценка населения собственной значимости </w:t>
            </w:r>
            <w:proofErr w:type="gramStart"/>
            <w:r w:rsidRPr="00BE6440">
              <w:rPr>
                <w:rFonts w:ascii="Times New Roman" w:hAnsi="Times New Roman" w:cs="Times New Roman"/>
              </w:rPr>
              <w:t>в</w:t>
            </w:r>
            <w:proofErr w:type="gramEnd"/>
          </w:p>
          <w:p w:rsidR="00BE6440" w:rsidRPr="00BE6440" w:rsidRDefault="00BE6440" w:rsidP="00BE6440">
            <w:pPr>
              <w:shd w:val="clear" w:color="auto" w:fill="FFFFFF"/>
              <w:rPr>
                <w:rFonts w:ascii="Times New Roman" w:hAnsi="Times New Roman" w:cs="Times New Roman"/>
              </w:rPr>
            </w:pPr>
            <w:proofErr w:type="gramStart"/>
            <w:r w:rsidRPr="00BE6440">
              <w:rPr>
                <w:rFonts w:ascii="Times New Roman" w:hAnsi="Times New Roman" w:cs="Times New Roman"/>
              </w:rPr>
              <w:t>решении</w:t>
            </w:r>
            <w:proofErr w:type="gramEnd"/>
            <w:r w:rsidRPr="00BE6440">
              <w:rPr>
                <w:rFonts w:ascii="Times New Roman" w:hAnsi="Times New Roman" w:cs="Times New Roman"/>
              </w:rPr>
              <w:t xml:space="preserve"> проблемных вопросов территории. Низкая платежеспособность граждан для участия в решении местных вопросов на принципах самообложения. Старение и убыль населения в деревнях и селах. Решения Общественных советов имеют рекомендательный характер, поэтому жители считают не обязательным их исполнение.</w:t>
            </w:r>
          </w:p>
        </w:tc>
        <w:tc>
          <w:tcPr>
            <w:tcW w:w="2693" w:type="dxa"/>
          </w:tcPr>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lastRenderedPageBreak/>
              <w:t>Отмена обязательной регистрации ТОС, как юридического лица. Предусмотреть возможность участия в грантовой поддержке ТОС без регистрации юридического лица. Пересмотр показателей оценки конкурсов на получение грантов.</w:t>
            </w:r>
          </w:p>
          <w:p w:rsidR="00BE6440" w:rsidRPr="00BE6440" w:rsidRDefault="00BE6440" w:rsidP="00BE6440">
            <w:pPr>
              <w:shd w:val="clear" w:color="auto" w:fill="FFFFFF"/>
              <w:rPr>
                <w:rFonts w:ascii="Times New Roman" w:hAnsi="Times New Roman" w:cs="Times New Roman"/>
              </w:rPr>
            </w:pPr>
            <w:r w:rsidRPr="00BE6440">
              <w:rPr>
                <w:rFonts w:ascii="Times New Roman" w:hAnsi="Times New Roman" w:cs="Times New Roman"/>
              </w:rPr>
              <w:t>Предусмотреть льготы для членов Советов ТОС. Финансовое поощрение лиц (инициативных групп), занимающихся ведением проектов. Упрощение документооборота в инициативном бюджетировании посредством применения сети «Интернет».</w:t>
            </w:r>
          </w:p>
          <w:p w:rsidR="00BE6440" w:rsidRPr="00BE6440" w:rsidRDefault="00BE6440" w:rsidP="00BE6440">
            <w:pPr>
              <w:shd w:val="clear" w:color="auto" w:fill="FFFFFF"/>
              <w:rPr>
                <w:rFonts w:ascii="Times New Roman" w:hAnsi="Times New Roman" w:cs="Times New Roman"/>
              </w:rPr>
            </w:pPr>
          </w:p>
        </w:tc>
      </w:tr>
      <w:tr w:rsidR="006D0003" w:rsidRPr="006A40D3" w:rsidTr="006A40D3">
        <w:tc>
          <w:tcPr>
            <w:tcW w:w="1419" w:type="dxa"/>
          </w:tcPr>
          <w:p w:rsidR="006D0003" w:rsidRPr="006A40D3" w:rsidRDefault="006D0003" w:rsidP="009D7980">
            <w:pPr>
              <w:rPr>
                <w:rFonts w:ascii="Times New Roman" w:hAnsi="Times New Roman" w:cs="Times New Roman"/>
              </w:rPr>
            </w:pPr>
            <w:r w:rsidRPr="006A40D3">
              <w:rPr>
                <w:rFonts w:ascii="Times New Roman" w:hAnsi="Times New Roman" w:cs="Times New Roman"/>
              </w:rPr>
              <w:lastRenderedPageBreak/>
              <w:t>Челябинская область</w:t>
            </w:r>
          </w:p>
        </w:tc>
        <w:tc>
          <w:tcPr>
            <w:tcW w:w="1417" w:type="dxa"/>
          </w:tcPr>
          <w:p w:rsidR="006D0003" w:rsidRPr="00183D88" w:rsidRDefault="006D0003" w:rsidP="006D0003">
            <w:pPr>
              <w:rPr>
                <w:rFonts w:ascii="Times New Roman" w:hAnsi="Times New Roman" w:cs="Times New Roman"/>
              </w:rPr>
            </w:pPr>
            <w:r w:rsidRPr="00183D88">
              <w:rPr>
                <w:rFonts w:ascii="Times New Roman" w:hAnsi="Times New Roman" w:cs="Times New Roman"/>
              </w:rPr>
              <w:t>445</w:t>
            </w:r>
          </w:p>
        </w:tc>
        <w:tc>
          <w:tcPr>
            <w:tcW w:w="992" w:type="dxa"/>
          </w:tcPr>
          <w:p w:rsidR="006D0003" w:rsidRPr="00183D88" w:rsidRDefault="006D0003" w:rsidP="006D0003">
            <w:pPr>
              <w:rPr>
                <w:rFonts w:ascii="Times New Roman" w:hAnsi="Times New Roman" w:cs="Times New Roman"/>
              </w:rPr>
            </w:pPr>
            <w:r w:rsidRPr="00183D88">
              <w:rPr>
                <w:rFonts w:ascii="Times New Roman" w:hAnsi="Times New Roman" w:cs="Times New Roman"/>
              </w:rPr>
              <w:t>4</w:t>
            </w:r>
          </w:p>
        </w:tc>
        <w:tc>
          <w:tcPr>
            <w:tcW w:w="3261" w:type="dxa"/>
          </w:tcPr>
          <w:p w:rsidR="006D0003" w:rsidRPr="00183D88" w:rsidRDefault="006D0003" w:rsidP="006D0003">
            <w:pPr>
              <w:rPr>
                <w:rFonts w:ascii="Times New Roman" w:hAnsi="Times New Roman" w:cs="Times New Roman"/>
              </w:rPr>
            </w:pPr>
            <w:r w:rsidRPr="00183D88">
              <w:rPr>
                <w:rFonts w:ascii="Times New Roman" w:hAnsi="Times New Roman" w:cs="Times New Roman"/>
              </w:rPr>
              <w:t>Муниципальные общественные палаты (во всех городских округах, муниципальных районах, внутригородских районах г. Челябинска)/50, сельские старосты/132,</w:t>
            </w:r>
          </w:p>
          <w:p w:rsidR="006D0003" w:rsidRPr="00183D88" w:rsidRDefault="006D0003" w:rsidP="006D0003">
            <w:pPr>
              <w:rPr>
                <w:rFonts w:ascii="Times New Roman" w:hAnsi="Times New Roman"/>
              </w:rPr>
            </w:pPr>
            <w:r w:rsidRPr="00183D88">
              <w:rPr>
                <w:rFonts w:ascii="Times New Roman" w:hAnsi="Times New Roman" w:cs="Times New Roman"/>
              </w:rPr>
              <w:t xml:space="preserve">Численность жителей, зарегистрированных на </w:t>
            </w:r>
            <w:proofErr w:type="gramStart"/>
            <w:r w:rsidRPr="00183D88">
              <w:rPr>
                <w:rFonts w:ascii="Times New Roman" w:hAnsi="Times New Roman" w:cs="Times New Roman"/>
              </w:rPr>
              <w:lastRenderedPageBreak/>
              <w:t>Интернет-платформе</w:t>
            </w:r>
            <w:proofErr w:type="gramEnd"/>
            <w:r w:rsidRPr="00183D88">
              <w:rPr>
                <w:rFonts w:ascii="Times New Roman" w:hAnsi="Times New Roman" w:cs="Times New Roman"/>
              </w:rPr>
              <w:t xml:space="preserve"> «Активный житель 74» (опросы по решению вопросов местного значения, в </w:t>
            </w:r>
            <w:proofErr w:type="spellStart"/>
            <w:r w:rsidRPr="00183D88">
              <w:rPr>
                <w:rFonts w:ascii="Times New Roman" w:hAnsi="Times New Roman" w:cs="Times New Roman"/>
              </w:rPr>
              <w:t>т.ч</w:t>
            </w:r>
            <w:proofErr w:type="spellEnd"/>
            <w:r w:rsidRPr="00183D88">
              <w:rPr>
                <w:rFonts w:ascii="Times New Roman" w:hAnsi="Times New Roman" w:cs="Times New Roman"/>
              </w:rPr>
              <w:t>. вопросы инициативного бюджетирования)/</w:t>
            </w:r>
            <w:r w:rsidRPr="00183D88">
              <w:rPr>
                <w:rFonts w:ascii="Times New Roman" w:hAnsi="Times New Roman"/>
              </w:rPr>
              <w:t xml:space="preserve"> 40 394 чел.</w:t>
            </w:r>
          </w:p>
          <w:p w:rsidR="006D0003" w:rsidRPr="00183D88" w:rsidRDefault="006D0003" w:rsidP="006D0003">
            <w:pPr>
              <w:rPr>
                <w:rFonts w:ascii="Times New Roman" w:hAnsi="Times New Roman" w:cs="Times New Roman"/>
              </w:rPr>
            </w:pPr>
            <w:r w:rsidRPr="00183D88">
              <w:rPr>
                <w:rFonts w:ascii="Times New Roman" w:hAnsi="Times New Roman"/>
              </w:rPr>
              <w:t xml:space="preserve">При органах местного самоуправления муниципальных образований Челябинской области также созданы общественные советы, проводятся собрания и конференции граждан, </w:t>
            </w:r>
            <w:proofErr w:type="gramStart"/>
            <w:r w:rsidRPr="00183D88">
              <w:rPr>
                <w:rFonts w:ascii="Times New Roman" w:hAnsi="Times New Roman"/>
              </w:rPr>
              <w:t>инициативное</w:t>
            </w:r>
            <w:proofErr w:type="gramEnd"/>
            <w:r w:rsidRPr="00183D88">
              <w:rPr>
                <w:rFonts w:ascii="Times New Roman" w:hAnsi="Times New Roman"/>
              </w:rPr>
              <w:t xml:space="preserve"> бюджетирование активно используется при реализации программ газификации и благоустройства территории. </w:t>
            </w:r>
          </w:p>
        </w:tc>
        <w:tc>
          <w:tcPr>
            <w:tcW w:w="2976" w:type="dxa"/>
          </w:tcPr>
          <w:p w:rsidR="006D0003" w:rsidRPr="00183D88" w:rsidRDefault="006D0003" w:rsidP="006D0003">
            <w:pPr>
              <w:pStyle w:val="Standard"/>
              <w:rPr>
                <w:rFonts w:ascii="Times New Roman" w:hAnsi="Times New Roman" w:cs="Times New Roman"/>
                <w:sz w:val="22"/>
                <w:szCs w:val="22"/>
              </w:rPr>
            </w:pPr>
            <w:r w:rsidRPr="00183D88">
              <w:rPr>
                <w:rFonts w:ascii="Times New Roman" w:hAnsi="Times New Roman" w:cs="Times New Roman"/>
                <w:sz w:val="22"/>
                <w:szCs w:val="22"/>
              </w:rPr>
              <w:lastRenderedPageBreak/>
              <w:t xml:space="preserve">1. В границах территории ТОС «Поселок ЧГРЭС» в Калининском районе </w:t>
            </w:r>
          </w:p>
          <w:p w:rsidR="006D0003" w:rsidRPr="00183D88" w:rsidRDefault="006D0003" w:rsidP="006D0003">
            <w:pPr>
              <w:pStyle w:val="Standard"/>
              <w:rPr>
                <w:rFonts w:ascii="Times New Roman" w:hAnsi="Times New Roman" w:cs="Times New Roman"/>
                <w:sz w:val="22"/>
                <w:szCs w:val="22"/>
              </w:rPr>
            </w:pPr>
            <w:r w:rsidRPr="00183D88">
              <w:rPr>
                <w:rFonts w:ascii="Times New Roman" w:hAnsi="Times New Roman" w:cs="Times New Roman"/>
                <w:sz w:val="22"/>
                <w:szCs w:val="22"/>
              </w:rPr>
              <w:t>г. Челябинска осуществляет активную деятельность Детский досуговый центр «Бельчонок» (ДДЦ «Бельчонок»).</w:t>
            </w:r>
          </w:p>
          <w:p w:rsidR="006D0003" w:rsidRPr="00183D88" w:rsidRDefault="006D0003" w:rsidP="006D0003">
            <w:pPr>
              <w:pStyle w:val="Standard"/>
              <w:rPr>
                <w:rFonts w:ascii="Times New Roman" w:hAnsi="Times New Roman" w:cs="Times New Roman"/>
                <w:sz w:val="22"/>
                <w:szCs w:val="22"/>
              </w:rPr>
            </w:pPr>
            <w:r w:rsidRPr="00183D88">
              <w:rPr>
                <w:rFonts w:ascii="Times New Roman" w:hAnsi="Times New Roman" w:cs="Times New Roman"/>
                <w:sz w:val="22"/>
                <w:szCs w:val="22"/>
              </w:rPr>
              <w:lastRenderedPageBreak/>
              <w:t>За период с 2018-2019 гг. специалистами ДДЦ «Бельчонок» были разработаны уникальные познавательные программы для детей:</w:t>
            </w:r>
          </w:p>
          <w:p w:rsidR="006D0003" w:rsidRPr="00183D88" w:rsidRDefault="006D0003" w:rsidP="006D0003">
            <w:pPr>
              <w:pStyle w:val="Standard"/>
              <w:rPr>
                <w:rFonts w:ascii="Times New Roman" w:hAnsi="Times New Roman" w:cs="Times New Roman"/>
                <w:sz w:val="22"/>
                <w:szCs w:val="22"/>
              </w:rPr>
            </w:pPr>
            <w:r w:rsidRPr="00183D88">
              <w:rPr>
                <w:rFonts w:ascii="Times New Roman" w:hAnsi="Times New Roman" w:cs="Times New Roman"/>
                <w:sz w:val="22"/>
                <w:szCs w:val="22"/>
              </w:rPr>
              <w:t>- проект «Школа Природы» (2018 г.);</w:t>
            </w:r>
          </w:p>
          <w:p w:rsidR="006D0003" w:rsidRPr="00183D88" w:rsidRDefault="006D0003" w:rsidP="006D0003">
            <w:pPr>
              <w:pStyle w:val="Standard"/>
              <w:rPr>
                <w:rFonts w:ascii="Times New Roman" w:hAnsi="Times New Roman" w:cs="Times New Roman"/>
                <w:sz w:val="22"/>
                <w:szCs w:val="22"/>
              </w:rPr>
            </w:pPr>
            <w:r w:rsidRPr="00183D88">
              <w:rPr>
                <w:rFonts w:ascii="Times New Roman" w:hAnsi="Times New Roman" w:cs="Times New Roman"/>
                <w:sz w:val="22"/>
                <w:szCs w:val="22"/>
              </w:rPr>
              <w:t>- проект «Челябинск - гордость Южного Урала» (2018-2019 гг.);</w:t>
            </w:r>
          </w:p>
          <w:p w:rsidR="006D0003" w:rsidRPr="00183D88" w:rsidRDefault="006D0003" w:rsidP="006D0003">
            <w:pPr>
              <w:rPr>
                <w:rFonts w:ascii="Times New Roman" w:hAnsi="Times New Roman" w:cs="Times New Roman"/>
              </w:rPr>
            </w:pPr>
            <w:proofErr w:type="gramStart"/>
            <w:r w:rsidRPr="00183D88">
              <w:rPr>
                <w:rFonts w:ascii="Times New Roman" w:hAnsi="Times New Roman" w:cs="Times New Roman"/>
              </w:rPr>
              <w:t xml:space="preserve">- проект «Театральный марафон» (2019 г. в рамках Года Театра в России при финансовой поддержке Администрации </w:t>
            </w:r>
            <w:proofErr w:type="gramEnd"/>
          </w:p>
          <w:p w:rsidR="006D0003" w:rsidRPr="00183D88" w:rsidRDefault="006D0003" w:rsidP="006D0003">
            <w:pPr>
              <w:rPr>
                <w:rFonts w:ascii="Times New Roman" w:hAnsi="Times New Roman" w:cs="Times New Roman"/>
              </w:rPr>
            </w:pPr>
            <w:r w:rsidRPr="00183D88">
              <w:rPr>
                <w:rFonts w:ascii="Times New Roman" w:hAnsi="Times New Roman" w:cs="Times New Roman"/>
              </w:rPr>
              <w:t>г. Челябинска).</w:t>
            </w:r>
          </w:p>
          <w:p w:rsidR="006D0003" w:rsidRPr="00183D88" w:rsidRDefault="006D0003" w:rsidP="006D0003">
            <w:pPr>
              <w:rPr>
                <w:rFonts w:ascii="Times New Roman" w:hAnsi="Times New Roman" w:cs="Times New Roman"/>
              </w:rPr>
            </w:pPr>
            <w:r w:rsidRPr="00183D88">
              <w:rPr>
                <w:rFonts w:ascii="Times New Roman" w:hAnsi="Times New Roman" w:cs="Times New Roman"/>
              </w:rPr>
              <w:t>2. ТОС «Хмельницкий» Металлургического района г. Челябинска создан музей Великой Отечественной войны 1941–1945 гг.</w:t>
            </w:r>
          </w:p>
          <w:p w:rsidR="006D0003" w:rsidRPr="00183D88" w:rsidRDefault="006D0003" w:rsidP="006D0003">
            <w:pPr>
              <w:pStyle w:val="a4"/>
              <w:ind w:left="0"/>
              <w:rPr>
                <w:rFonts w:ascii="Times New Roman" w:hAnsi="Times New Roman" w:cs="Times New Roman"/>
              </w:rPr>
            </w:pPr>
            <w:r w:rsidRPr="00183D88">
              <w:rPr>
                <w:rFonts w:ascii="Times New Roman" w:hAnsi="Times New Roman" w:cs="Times New Roman"/>
              </w:rPr>
              <w:t>3. Основные направления деятельности ТОС – б</w:t>
            </w:r>
            <w:r w:rsidRPr="00183D88">
              <w:rPr>
                <w:rFonts w:ascii="Times New Roman" w:eastAsia="Calibri" w:hAnsi="Times New Roman" w:cs="Times New Roman"/>
              </w:rPr>
              <w:t>лагоустройство дворовых территорий, проведение субботников, озеленение, установка и ремонт малых форм, проведение праздничных мероприятий для жителей муниципальных образований</w:t>
            </w:r>
            <w:r>
              <w:rPr>
                <w:rFonts w:ascii="Times New Roman" w:eastAsia="Calibri" w:hAnsi="Times New Roman" w:cs="Times New Roman"/>
              </w:rPr>
              <w:t>.</w:t>
            </w:r>
          </w:p>
        </w:tc>
        <w:tc>
          <w:tcPr>
            <w:tcW w:w="2977" w:type="dxa"/>
          </w:tcPr>
          <w:p w:rsidR="006D0003" w:rsidRPr="00183D88" w:rsidRDefault="006D0003" w:rsidP="006D0003">
            <w:pPr>
              <w:rPr>
                <w:rFonts w:ascii="Times New Roman" w:hAnsi="Times New Roman" w:cs="Times New Roman"/>
              </w:rPr>
            </w:pPr>
            <w:r w:rsidRPr="00183D88">
              <w:rPr>
                <w:rFonts w:ascii="Times New Roman" w:hAnsi="Times New Roman" w:cs="Times New Roman"/>
              </w:rPr>
              <w:lastRenderedPageBreak/>
              <w:t>Муниципальные образования Челябинской области указали следующий ряд проблем в сфере развития ТОС:</w:t>
            </w:r>
          </w:p>
          <w:p w:rsidR="006D0003" w:rsidRPr="00183D88" w:rsidRDefault="006D0003" w:rsidP="006D0003">
            <w:pPr>
              <w:rPr>
                <w:rFonts w:ascii="Times New Roman" w:hAnsi="Times New Roman" w:cs="Times New Roman"/>
              </w:rPr>
            </w:pPr>
            <w:r w:rsidRPr="00183D88">
              <w:rPr>
                <w:rFonts w:ascii="Times New Roman" w:hAnsi="Times New Roman" w:cs="Times New Roman"/>
              </w:rPr>
              <w:t>1. Сложность привлечения населения к волонтерской работе;</w:t>
            </w:r>
          </w:p>
          <w:p w:rsidR="006D0003" w:rsidRPr="00183D88" w:rsidRDefault="006D0003" w:rsidP="006D0003">
            <w:pPr>
              <w:rPr>
                <w:rFonts w:ascii="Times New Roman" w:hAnsi="Times New Roman" w:cs="Times New Roman"/>
              </w:rPr>
            </w:pPr>
            <w:r w:rsidRPr="00183D88">
              <w:rPr>
                <w:rFonts w:ascii="Times New Roman" w:hAnsi="Times New Roman" w:cs="Times New Roman"/>
              </w:rPr>
              <w:lastRenderedPageBreak/>
              <w:t>2. Слабая активность членов ТОС в осуществлении своей деятельности;</w:t>
            </w:r>
          </w:p>
          <w:p w:rsidR="006D0003" w:rsidRPr="00183D88" w:rsidRDefault="006D0003" w:rsidP="006D0003">
            <w:pPr>
              <w:rPr>
                <w:rFonts w:ascii="Times New Roman" w:hAnsi="Times New Roman" w:cs="Times New Roman"/>
              </w:rPr>
            </w:pPr>
            <w:r w:rsidRPr="00183D88">
              <w:rPr>
                <w:rFonts w:ascii="Times New Roman" w:hAnsi="Times New Roman" w:cs="Times New Roman"/>
              </w:rPr>
              <w:t>3. Трудности в получении грантов при отсутствии регистрации в качестве юридического лица;</w:t>
            </w:r>
          </w:p>
          <w:p w:rsidR="006D0003" w:rsidRPr="00183D88" w:rsidRDefault="006D0003" w:rsidP="006D0003">
            <w:pPr>
              <w:rPr>
                <w:rFonts w:ascii="Times New Roman" w:hAnsi="Times New Roman" w:cs="Times New Roman"/>
              </w:rPr>
            </w:pPr>
            <w:r w:rsidRPr="00183D88">
              <w:rPr>
                <w:rFonts w:ascii="Times New Roman" w:hAnsi="Times New Roman" w:cs="Times New Roman"/>
              </w:rPr>
              <w:t>4. Отсутствует инициатива граждан в создании ТОС;</w:t>
            </w:r>
          </w:p>
          <w:p w:rsidR="006D0003" w:rsidRPr="00183D88" w:rsidRDefault="006D0003" w:rsidP="006D0003">
            <w:pPr>
              <w:rPr>
                <w:rFonts w:ascii="Times New Roman" w:hAnsi="Times New Roman" w:cs="Times New Roman"/>
              </w:rPr>
            </w:pPr>
            <w:r w:rsidRPr="00183D88">
              <w:rPr>
                <w:rFonts w:ascii="Times New Roman" w:hAnsi="Times New Roman" w:cs="Times New Roman"/>
              </w:rPr>
              <w:t>5. Нежелание ТОС регистрироваться в качестве юридического лица в связи со сложной процедурой регистрации и необходимостью предоставлять большой объем отчетной информации, что влечёт за собой увеличение затрат на осуществление деятельности;</w:t>
            </w:r>
          </w:p>
          <w:p w:rsidR="006D0003" w:rsidRPr="00183D88" w:rsidRDefault="006D0003" w:rsidP="006D0003">
            <w:pPr>
              <w:rPr>
                <w:rFonts w:ascii="Times New Roman" w:hAnsi="Times New Roman" w:cs="Times New Roman"/>
              </w:rPr>
            </w:pPr>
            <w:r w:rsidRPr="00183D88">
              <w:rPr>
                <w:rFonts w:ascii="Times New Roman" w:hAnsi="Times New Roman" w:cs="Times New Roman"/>
              </w:rPr>
              <w:t>6. Неопределенность в источниках финансовых ресурсов ТОС</w:t>
            </w:r>
            <w:r>
              <w:rPr>
                <w:rFonts w:ascii="Times New Roman" w:hAnsi="Times New Roman" w:cs="Times New Roman"/>
              </w:rPr>
              <w:t>.</w:t>
            </w:r>
          </w:p>
          <w:p w:rsidR="006D0003" w:rsidRPr="00183D88" w:rsidRDefault="006D0003" w:rsidP="006D0003">
            <w:pPr>
              <w:rPr>
                <w:rFonts w:ascii="Times New Roman" w:hAnsi="Times New Roman" w:cs="Times New Roman"/>
              </w:rPr>
            </w:pPr>
          </w:p>
          <w:p w:rsidR="006D0003" w:rsidRPr="00183D88" w:rsidRDefault="006D0003" w:rsidP="006D0003">
            <w:pPr>
              <w:rPr>
                <w:rFonts w:ascii="Times New Roman" w:hAnsi="Times New Roman" w:cs="Times New Roman"/>
              </w:rPr>
            </w:pPr>
          </w:p>
        </w:tc>
        <w:tc>
          <w:tcPr>
            <w:tcW w:w="2693" w:type="dxa"/>
          </w:tcPr>
          <w:p w:rsidR="006D0003" w:rsidRPr="00183D88" w:rsidRDefault="006D0003" w:rsidP="006D0003">
            <w:pPr>
              <w:rPr>
                <w:rFonts w:ascii="Times New Roman" w:eastAsia="Calibri" w:hAnsi="Times New Roman" w:cs="Times New Roman"/>
              </w:rPr>
            </w:pPr>
            <w:r w:rsidRPr="00183D88">
              <w:rPr>
                <w:rFonts w:ascii="Times New Roman" w:hAnsi="Times New Roman" w:cs="Times New Roman"/>
              </w:rPr>
              <w:lastRenderedPageBreak/>
              <w:t xml:space="preserve">1. </w:t>
            </w:r>
            <w:r w:rsidRPr="00183D88">
              <w:rPr>
                <w:rFonts w:ascii="Times New Roman" w:eastAsia="Calibri" w:hAnsi="Times New Roman" w:cs="Times New Roman"/>
              </w:rPr>
              <w:t>Территориям, подпадающим под ограничения п. 3,</w:t>
            </w:r>
            <w:r>
              <w:rPr>
                <w:rFonts w:ascii="Times New Roman" w:eastAsia="Calibri" w:hAnsi="Times New Roman" w:cs="Times New Roman"/>
              </w:rPr>
              <w:t xml:space="preserve"> </w:t>
            </w:r>
            <w:r w:rsidRPr="00183D88">
              <w:rPr>
                <w:rFonts w:ascii="Times New Roman" w:eastAsia="Calibri" w:hAnsi="Times New Roman" w:cs="Times New Roman"/>
              </w:rPr>
              <w:t>4 ст. 136 БК РФ дать возможность финансировать работу ТОС за счет средств местного бюджета.</w:t>
            </w:r>
          </w:p>
          <w:p w:rsidR="006D0003" w:rsidRPr="00183D88" w:rsidRDefault="006D0003" w:rsidP="006D0003">
            <w:pPr>
              <w:rPr>
                <w:rFonts w:ascii="Times New Roman" w:hAnsi="Times New Roman" w:cs="Times New Roman"/>
              </w:rPr>
            </w:pPr>
            <w:r w:rsidRPr="00183D88">
              <w:rPr>
                <w:rFonts w:ascii="Times New Roman" w:hAnsi="Times New Roman" w:cs="Times New Roman"/>
              </w:rPr>
              <w:lastRenderedPageBreak/>
              <w:t>2. Председателям ТОС, проработавшим 15 лет и более, присваивать звание «Лучший (почётный) сотрудник ТОС» с предоставлением ему ряда социальных гарантий, в том числе дополнительное пенсионное обеспечение.</w:t>
            </w:r>
          </w:p>
          <w:p w:rsidR="006D0003" w:rsidRPr="00183D88" w:rsidRDefault="006D0003" w:rsidP="006D0003">
            <w:pPr>
              <w:rPr>
                <w:rFonts w:ascii="Times New Roman" w:hAnsi="Times New Roman" w:cs="Times New Roman"/>
              </w:rPr>
            </w:pPr>
            <w:r w:rsidRPr="00183D88">
              <w:rPr>
                <w:rFonts w:ascii="Times New Roman" w:hAnsi="Times New Roman" w:cs="Times New Roman"/>
              </w:rPr>
              <w:t>3. Внести изменения в федеральное законодательство в части установления особенностей регулирования деятельности территориального общественного самоуправления как некоммерческой организации</w:t>
            </w:r>
            <w:r>
              <w:rPr>
                <w:rFonts w:ascii="Times New Roman" w:hAnsi="Times New Roman" w:cs="Times New Roman"/>
              </w:rPr>
              <w:t>.</w:t>
            </w:r>
          </w:p>
        </w:tc>
      </w:tr>
      <w:tr w:rsidR="003B62CF" w:rsidRPr="006A40D3" w:rsidTr="006A40D3">
        <w:tc>
          <w:tcPr>
            <w:tcW w:w="1419" w:type="dxa"/>
          </w:tcPr>
          <w:p w:rsidR="003B62CF" w:rsidRPr="006A40D3" w:rsidRDefault="003B62CF" w:rsidP="003B62CF">
            <w:pPr>
              <w:rPr>
                <w:rFonts w:ascii="Times New Roman" w:hAnsi="Times New Roman" w:cs="Times New Roman"/>
              </w:rPr>
            </w:pPr>
            <w:r w:rsidRPr="006A40D3">
              <w:rPr>
                <w:rFonts w:ascii="Times New Roman" w:hAnsi="Times New Roman" w:cs="Times New Roman"/>
              </w:rPr>
              <w:lastRenderedPageBreak/>
              <w:t>Республика Чечня</w:t>
            </w:r>
          </w:p>
        </w:tc>
        <w:tc>
          <w:tcPr>
            <w:tcW w:w="1417" w:type="dxa"/>
          </w:tcPr>
          <w:p w:rsidR="003B62CF" w:rsidRPr="003B62CF" w:rsidRDefault="003B62CF" w:rsidP="003B62CF">
            <w:pPr>
              <w:pStyle w:val="ae"/>
              <w:suppressLineNumbers w:val="0"/>
              <w:rPr>
                <w:rFonts w:ascii="Times New Roman" w:eastAsiaTheme="minorHAnsi" w:hAnsi="Times New Roman"/>
              </w:rPr>
            </w:pPr>
            <w:r w:rsidRPr="003B62CF">
              <w:rPr>
                <w:rFonts w:ascii="Times New Roman" w:eastAsiaTheme="minorHAnsi" w:hAnsi="Times New Roman"/>
              </w:rPr>
              <w:t>11</w:t>
            </w:r>
          </w:p>
        </w:tc>
        <w:tc>
          <w:tcPr>
            <w:tcW w:w="992" w:type="dxa"/>
          </w:tcPr>
          <w:p w:rsidR="003B62CF" w:rsidRPr="003B62CF" w:rsidRDefault="003B62CF" w:rsidP="003B62CF">
            <w:pPr>
              <w:rPr>
                <w:rFonts w:ascii="Times New Roman" w:hAnsi="Times New Roman" w:cs="Times New Roman"/>
              </w:rPr>
            </w:pPr>
            <w:r w:rsidRPr="003B62CF">
              <w:rPr>
                <w:rFonts w:ascii="Times New Roman" w:hAnsi="Times New Roman" w:cs="Times New Roman"/>
              </w:rPr>
              <w:t>2</w:t>
            </w:r>
          </w:p>
        </w:tc>
        <w:tc>
          <w:tcPr>
            <w:tcW w:w="3261" w:type="dxa"/>
          </w:tcPr>
          <w:p w:rsidR="003B62CF" w:rsidRPr="003B62CF" w:rsidRDefault="003B62CF" w:rsidP="003B62CF">
            <w:pPr>
              <w:rPr>
                <w:rFonts w:ascii="Times New Roman" w:hAnsi="Times New Roman" w:cs="Times New Roman"/>
              </w:rPr>
            </w:pPr>
            <w:r w:rsidRPr="003B62CF">
              <w:rPr>
                <w:rFonts w:ascii="Times New Roman" w:hAnsi="Times New Roman" w:cs="Times New Roman"/>
              </w:rPr>
              <w:t>Физ. лица -  9</w:t>
            </w:r>
          </w:p>
          <w:p w:rsidR="003B62CF" w:rsidRPr="003B62CF" w:rsidRDefault="003B62CF" w:rsidP="003B62CF">
            <w:pPr>
              <w:rPr>
                <w:rFonts w:ascii="Times New Roman" w:hAnsi="Times New Roman" w:cs="Times New Roman"/>
              </w:rPr>
            </w:pPr>
            <w:r w:rsidRPr="003B62CF">
              <w:rPr>
                <w:rFonts w:ascii="Times New Roman" w:hAnsi="Times New Roman" w:cs="Times New Roman"/>
              </w:rPr>
              <w:t xml:space="preserve">в 12 сельских поселениях  </w:t>
            </w:r>
            <w:proofErr w:type="spellStart"/>
            <w:r w:rsidRPr="003B62CF">
              <w:rPr>
                <w:rFonts w:ascii="Times New Roman" w:hAnsi="Times New Roman" w:cs="Times New Roman"/>
              </w:rPr>
              <w:t>Ачхой-Мартановского</w:t>
            </w:r>
            <w:proofErr w:type="spellEnd"/>
            <w:r w:rsidRPr="003B62CF">
              <w:rPr>
                <w:rFonts w:ascii="Times New Roman" w:hAnsi="Times New Roman" w:cs="Times New Roman"/>
              </w:rPr>
              <w:t xml:space="preserve"> муниципального района избраны и действуют старосты</w:t>
            </w:r>
          </w:p>
        </w:tc>
        <w:tc>
          <w:tcPr>
            <w:tcW w:w="2976" w:type="dxa"/>
          </w:tcPr>
          <w:p w:rsidR="003B62CF" w:rsidRPr="003B62CF" w:rsidRDefault="003B62CF" w:rsidP="003B62CF">
            <w:pPr>
              <w:rPr>
                <w:rFonts w:ascii="Times New Roman" w:hAnsi="Times New Roman" w:cs="Times New Roman"/>
              </w:rPr>
            </w:pPr>
          </w:p>
          <w:p w:rsidR="003B62CF" w:rsidRPr="003B62CF" w:rsidRDefault="003B62CF" w:rsidP="003B62CF">
            <w:pPr>
              <w:rPr>
                <w:rFonts w:ascii="Times New Roman" w:hAnsi="Times New Roman" w:cs="Times New Roman"/>
              </w:rPr>
            </w:pPr>
            <w:r w:rsidRPr="003B62CF">
              <w:rPr>
                <w:rFonts w:ascii="Times New Roman" w:hAnsi="Times New Roman" w:cs="Times New Roman"/>
              </w:rPr>
              <w:t>-</w:t>
            </w:r>
          </w:p>
        </w:tc>
        <w:tc>
          <w:tcPr>
            <w:tcW w:w="2977" w:type="dxa"/>
          </w:tcPr>
          <w:p w:rsidR="003B62CF" w:rsidRPr="003B62CF" w:rsidRDefault="003B62CF" w:rsidP="003B62CF">
            <w:pPr>
              <w:rPr>
                <w:rFonts w:ascii="Times New Roman" w:hAnsi="Times New Roman" w:cs="Times New Roman"/>
              </w:rPr>
            </w:pPr>
          </w:p>
          <w:p w:rsidR="003B62CF" w:rsidRPr="003B62CF" w:rsidRDefault="003B62CF" w:rsidP="003B62CF">
            <w:pPr>
              <w:rPr>
                <w:rFonts w:ascii="Times New Roman" w:hAnsi="Times New Roman" w:cs="Times New Roman"/>
              </w:rPr>
            </w:pPr>
            <w:r w:rsidRPr="003B62CF">
              <w:rPr>
                <w:rFonts w:ascii="Times New Roman" w:hAnsi="Times New Roman" w:cs="Times New Roman"/>
              </w:rPr>
              <w:t>-</w:t>
            </w:r>
          </w:p>
        </w:tc>
        <w:tc>
          <w:tcPr>
            <w:tcW w:w="2693" w:type="dxa"/>
          </w:tcPr>
          <w:p w:rsidR="003B62CF" w:rsidRPr="003B62CF" w:rsidRDefault="003B62CF" w:rsidP="003B62CF">
            <w:pPr>
              <w:rPr>
                <w:rFonts w:ascii="Times New Roman" w:hAnsi="Times New Roman" w:cs="Times New Roman"/>
              </w:rPr>
            </w:pPr>
          </w:p>
          <w:p w:rsidR="003B62CF" w:rsidRPr="003B62CF" w:rsidRDefault="003B62CF" w:rsidP="003B62CF">
            <w:pPr>
              <w:rPr>
                <w:rFonts w:ascii="Times New Roman" w:hAnsi="Times New Roman" w:cs="Times New Roman"/>
              </w:rPr>
            </w:pPr>
            <w:r w:rsidRPr="003B62CF">
              <w:rPr>
                <w:rFonts w:ascii="Times New Roman" w:hAnsi="Times New Roman" w:cs="Times New Roman"/>
              </w:rPr>
              <w:t>-</w:t>
            </w:r>
          </w:p>
        </w:tc>
      </w:tr>
      <w:tr w:rsidR="00D1244F" w:rsidRPr="006A40D3" w:rsidTr="006A40D3">
        <w:tc>
          <w:tcPr>
            <w:tcW w:w="1419" w:type="dxa"/>
          </w:tcPr>
          <w:p w:rsidR="00D1244F" w:rsidRPr="006A40D3" w:rsidRDefault="00D1244F" w:rsidP="009D7980">
            <w:pPr>
              <w:rPr>
                <w:rFonts w:ascii="Times New Roman" w:hAnsi="Times New Roman" w:cs="Times New Roman"/>
              </w:rPr>
            </w:pPr>
            <w:r w:rsidRPr="006A40D3">
              <w:rPr>
                <w:rFonts w:ascii="Times New Roman" w:hAnsi="Times New Roman" w:cs="Times New Roman"/>
              </w:rPr>
              <w:t>Республика Чувашия</w:t>
            </w:r>
          </w:p>
        </w:tc>
        <w:tc>
          <w:tcPr>
            <w:tcW w:w="1417" w:type="dxa"/>
          </w:tcPr>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90</w:t>
            </w:r>
          </w:p>
        </w:tc>
        <w:tc>
          <w:tcPr>
            <w:tcW w:w="992" w:type="dxa"/>
          </w:tcPr>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4</w:t>
            </w:r>
          </w:p>
        </w:tc>
        <w:tc>
          <w:tcPr>
            <w:tcW w:w="3261" w:type="dxa"/>
          </w:tcPr>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 xml:space="preserve">6986, в том числе старосты – 1600, муниципальные общественные палаты (советы) </w:t>
            </w:r>
            <w:r w:rsidRPr="00D1244F">
              <w:rPr>
                <w:rFonts w:ascii="Times New Roman" w:eastAsia="Arial Unicode MS" w:hAnsi="Times New Roman" w:cs="Times New Roman"/>
                <w:color w:val="000000"/>
              </w:rPr>
              <w:lastRenderedPageBreak/>
              <w:t xml:space="preserve">– 48, местный референдум – 1, сход граждан – 737, собрание граждан – 1262, самообложение граждан – 55, инициативное бюджетирование – 630, добровольчество/волонтерство по участию в решении вопросов местного значения – 1898, иные формы (публичные слушания, общественные обсуждения и т.д.) – 755. </w:t>
            </w:r>
          </w:p>
        </w:tc>
        <w:tc>
          <w:tcPr>
            <w:tcW w:w="2976" w:type="dxa"/>
          </w:tcPr>
          <w:p w:rsidR="00D1244F" w:rsidRPr="00D1244F" w:rsidRDefault="00D1244F" w:rsidP="00D1244F">
            <w:pPr>
              <w:rPr>
                <w:rFonts w:ascii="Times New Roman" w:eastAsia="Arial Unicode MS" w:hAnsi="Times New Roman" w:cs="Times New Roman"/>
                <w:color w:val="000000"/>
              </w:rPr>
            </w:pPr>
            <w:proofErr w:type="gramStart"/>
            <w:r w:rsidRPr="00D1244F">
              <w:rPr>
                <w:rFonts w:ascii="Times New Roman" w:eastAsia="Arial Unicode MS" w:hAnsi="Times New Roman" w:cs="Times New Roman"/>
                <w:color w:val="000000"/>
              </w:rPr>
              <w:lastRenderedPageBreak/>
              <w:t xml:space="preserve">В 2019 году в номинации "Обеспечение эффективной "обратной связи" с жителями </w:t>
            </w:r>
            <w:r w:rsidRPr="00D1244F">
              <w:rPr>
                <w:rFonts w:ascii="Times New Roman" w:eastAsia="Arial Unicode MS" w:hAnsi="Times New Roman" w:cs="Times New Roman"/>
                <w:color w:val="000000"/>
              </w:rPr>
              <w:lastRenderedPageBreak/>
              <w:t>муниципальных образований, развитие территориального обще-</w:t>
            </w:r>
            <w:proofErr w:type="spellStart"/>
            <w:r w:rsidRPr="00D1244F">
              <w:rPr>
                <w:rFonts w:ascii="Times New Roman" w:eastAsia="Arial Unicode MS" w:hAnsi="Times New Roman" w:cs="Times New Roman"/>
                <w:color w:val="000000"/>
              </w:rPr>
              <w:t>ственного</w:t>
            </w:r>
            <w:proofErr w:type="spellEnd"/>
            <w:r w:rsidRPr="00D1244F">
              <w:rPr>
                <w:rFonts w:ascii="Times New Roman" w:eastAsia="Arial Unicode MS" w:hAnsi="Times New Roman" w:cs="Times New Roman"/>
                <w:color w:val="000000"/>
              </w:rPr>
              <w:t xml:space="preserve"> самоуправления и привлечение граждан к осуществлению (участию </w:t>
            </w:r>
            <w:proofErr w:type="gramEnd"/>
          </w:p>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 xml:space="preserve">в осуществлении) местного самоуправления в иных формах" Всероссийского конкурса "Лучшая муниципальная практика" 1-е место присуждено </w:t>
            </w:r>
            <w:proofErr w:type="spellStart"/>
            <w:r w:rsidRPr="00D1244F">
              <w:rPr>
                <w:rFonts w:ascii="Times New Roman" w:eastAsia="Arial Unicode MS" w:hAnsi="Times New Roman" w:cs="Times New Roman"/>
                <w:color w:val="000000"/>
              </w:rPr>
              <w:t>Сугайкасинскому</w:t>
            </w:r>
            <w:proofErr w:type="spellEnd"/>
            <w:r w:rsidRPr="00D1244F">
              <w:rPr>
                <w:rFonts w:ascii="Times New Roman" w:eastAsia="Arial Unicode MS" w:hAnsi="Times New Roman" w:cs="Times New Roman"/>
                <w:color w:val="000000"/>
              </w:rPr>
              <w:t xml:space="preserve"> сельскому поселению </w:t>
            </w:r>
            <w:proofErr w:type="spellStart"/>
            <w:r w:rsidRPr="00D1244F">
              <w:rPr>
                <w:rFonts w:ascii="Times New Roman" w:eastAsia="Arial Unicode MS" w:hAnsi="Times New Roman" w:cs="Times New Roman"/>
                <w:color w:val="000000"/>
              </w:rPr>
              <w:t>Канашского</w:t>
            </w:r>
            <w:proofErr w:type="spellEnd"/>
            <w:r w:rsidRPr="00D1244F">
              <w:rPr>
                <w:rFonts w:ascii="Times New Roman" w:eastAsia="Arial Unicode MS" w:hAnsi="Times New Roman" w:cs="Times New Roman"/>
                <w:color w:val="000000"/>
              </w:rPr>
              <w:t xml:space="preserve"> района Чувашской Республики (среди сельских поселений).</w:t>
            </w:r>
          </w:p>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 xml:space="preserve">Накопленный опыт и практика реализации территориального общественного самоуправления (далее – ТОС) в </w:t>
            </w:r>
            <w:proofErr w:type="spellStart"/>
            <w:r w:rsidRPr="00D1244F">
              <w:rPr>
                <w:rFonts w:ascii="Times New Roman" w:eastAsia="Arial Unicode MS" w:hAnsi="Times New Roman" w:cs="Times New Roman"/>
                <w:color w:val="000000"/>
              </w:rPr>
              <w:t>Сугайкасинском</w:t>
            </w:r>
            <w:proofErr w:type="spellEnd"/>
            <w:r w:rsidRPr="00D1244F">
              <w:rPr>
                <w:rFonts w:ascii="Times New Roman" w:eastAsia="Arial Unicode MS" w:hAnsi="Times New Roman" w:cs="Times New Roman"/>
                <w:color w:val="000000"/>
              </w:rPr>
              <w:t xml:space="preserve"> сельском поселении </w:t>
            </w:r>
          </w:p>
          <w:p w:rsidR="00D1244F" w:rsidRPr="00D1244F" w:rsidRDefault="00D1244F" w:rsidP="00D1244F">
            <w:pPr>
              <w:rPr>
                <w:rFonts w:ascii="Times New Roman" w:eastAsia="Arial Unicode MS" w:hAnsi="Times New Roman" w:cs="Times New Roman"/>
                <w:color w:val="000000"/>
              </w:rPr>
            </w:pPr>
            <w:proofErr w:type="spellStart"/>
            <w:r w:rsidRPr="00D1244F">
              <w:rPr>
                <w:rFonts w:ascii="Times New Roman" w:eastAsia="Arial Unicode MS" w:hAnsi="Times New Roman" w:cs="Times New Roman"/>
                <w:color w:val="000000"/>
              </w:rPr>
              <w:t>Канашского</w:t>
            </w:r>
            <w:proofErr w:type="spellEnd"/>
            <w:r w:rsidRPr="00D1244F">
              <w:rPr>
                <w:rFonts w:ascii="Times New Roman" w:eastAsia="Arial Unicode MS" w:hAnsi="Times New Roman" w:cs="Times New Roman"/>
                <w:color w:val="000000"/>
              </w:rPr>
              <w:t xml:space="preserve"> района Чувашской Республики позволяют считать его одним из лучших примеров обеспечения эффективной "обратной связи" с жителями, дальнейшего развития </w:t>
            </w:r>
            <w:proofErr w:type="spellStart"/>
            <w:r w:rsidRPr="00D1244F">
              <w:rPr>
                <w:rFonts w:ascii="Times New Roman" w:eastAsia="Arial Unicode MS" w:hAnsi="Times New Roman" w:cs="Times New Roman"/>
                <w:color w:val="000000"/>
              </w:rPr>
              <w:t>ТОСа</w:t>
            </w:r>
            <w:proofErr w:type="spellEnd"/>
            <w:r w:rsidRPr="00D1244F">
              <w:rPr>
                <w:rFonts w:ascii="Times New Roman" w:eastAsia="Arial Unicode MS" w:hAnsi="Times New Roman" w:cs="Times New Roman"/>
                <w:color w:val="000000"/>
              </w:rPr>
              <w:t xml:space="preserve"> и привлечения населения к осуществлению местного самоуправления.</w:t>
            </w:r>
          </w:p>
          <w:p w:rsid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 xml:space="preserve">Укреплению прочной "обратной связи" с сельскими жителями способствуют регулярные встречи руководства </w:t>
            </w:r>
            <w:r w:rsidRPr="00D1244F">
              <w:rPr>
                <w:rFonts w:ascii="Times New Roman" w:eastAsia="Arial Unicode MS" w:hAnsi="Times New Roman" w:cs="Times New Roman"/>
                <w:color w:val="000000"/>
              </w:rPr>
              <w:lastRenderedPageBreak/>
              <w:t>муниципалитета с трудовыми коллективами предприятий, работниками социально-культурных учреждений поселения. Широко практикуется прием граждан с выездом на дом к людям пожилого возраста и инвалидам. Большой поддержкой в работе главы поселения является Общественный совет, члены которого сообща решают проблемные вопросы, определяют стратегию дальнейшего развития сельского поселения.</w:t>
            </w:r>
          </w:p>
          <w:p w:rsidR="00D1244F" w:rsidRPr="00D1244F" w:rsidRDefault="00D1244F" w:rsidP="00D1244F">
            <w:pPr>
              <w:rPr>
                <w:rFonts w:ascii="Times New Roman" w:eastAsia="Arial Unicode MS" w:hAnsi="Times New Roman" w:cs="Times New Roman"/>
                <w:color w:val="000000"/>
              </w:rPr>
            </w:pPr>
            <w:r>
              <w:rPr>
                <w:rFonts w:ascii="Times New Roman" w:eastAsia="Arial Unicode MS" w:hAnsi="Times New Roman" w:cs="Times New Roman"/>
                <w:color w:val="000000"/>
              </w:rPr>
              <w:t>В</w:t>
            </w:r>
            <w:r w:rsidRPr="00D1244F">
              <w:rPr>
                <w:rFonts w:ascii="Times New Roman" w:eastAsia="Arial Unicode MS" w:hAnsi="Times New Roman" w:cs="Times New Roman"/>
                <w:color w:val="000000"/>
              </w:rPr>
              <w:t xml:space="preserve"> рамках проекта "Открытый город" (далее также – проект) город Чебоксары Чувашской Республики</w:t>
            </w:r>
            <w:r>
              <w:rPr>
                <w:rFonts w:ascii="Times New Roman" w:eastAsia="Arial Unicode MS" w:hAnsi="Times New Roman" w:cs="Times New Roman"/>
                <w:color w:val="000000"/>
              </w:rPr>
              <w:t xml:space="preserve"> признан лучшим в Чувашской Рес</w:t>
            </w:r>
            <w:r w:rsidRPr="00D1244F">
              <w:rPr>
                <w:rFonts w:ascii="Times New Roman" w:eastAsia="Arial Unicode MS" w:hAnsi="Times New Roman" w:cs="Times New Roman"/>
                <w:color w:val="000000"/>
              </w:rPr>
              <w:t>публике по итогам регионального этапа Всероссийского конкурса "</w:t>
            </w:r>
            <w:proofErr w:type="gramStart"/>
            <w:r w:rsidRPr="00D1244F">
              <w:rPr>
                <w:rFonts w:ascii="Times New Roman" w:eastAsia="Arial Unicode MS" w:hAnsi="Times New Roman" w:cs="Times New Roman"/>
                <w:color w:val="000000"/>
              </w:rPr>
              <w:t>Лучшая</w:t>
            </w:r>
            <w:proofErr w:type="gramEnd"/>
            <w:r w:rsidRPr="00D1244F">
              <w:rPr>
                <w:rFonts w:ascii="Times New Roman" w:eastAsia="Arial Unicode MS" w:hAnsi="Times New Roman" w:cs="Times New Roman"/>
                <w:color w:val="000000"/>
              </w:rPr>
              <w:t xml:space="preserve"> </w:t>
            </w:r>
          </w:p>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муниципальная практика".</w:t>
            </w:r>
          </w:p>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 xml:space="preserve">Проект направлен на повышение качества муниципального управления, внедрение новых механизмов открытости и прозрачности работы органов местного самоуправления, формирование положительного имиджа данных органов, доведение до населения концепции градостроительной </w:t>
            </w:r>
            <w:r w:rsidRPr="00D1244F">
              <w:rPr>
                <w:rFonts w:ascii="Times New Roman" w:eastAsia="Arial Unicode MS" w:hAnsi="Times New Roman" w:cs="Times New Roman"/>
                <w:color w:val="000000"/>
              </w:rPr>
              <w:lastRenderedPageBreak/>
              <w:t>политики, социальных проектов, решение проблемных вопросов вместе с горожанами, расширение спектра возможностей участия граждан в муниципальном управлении.</w:t>
            </w:r>
          </w:p>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Проект "Открытый город" – это новая форма участия граждан в управлении городским округом. Каждый житель имеет возможность непосредственно обратиться к представителям органов власти. Полезные инициативы принимаются к исполнению, проблемы берутся на контроль, решение доводится до жителей.</w:t>
            </w:r>
          </w:p>
        </w:tc>
        <w:tc>
          <w:tcPr>
            <w:tcW w:w="2977" w:type="dxa"/>
          </w:tcPr>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lastRenderedPageBreak/>
              <w:t>-</w:t>
            </w:r>
          </w:p>
        </w:tc>
        <w:tc>
          <w:tcPr>
            <w:tcW w:w="2693" w:type="dxa"/>
          </w:tcPr>
          <w:p w:rsidR="00D1244F" w:rsidRPr="00D1244F" w:rsidRDefault="00D1244F" w:rsidP="00D1244F">
            <w:pPr>
              <w:rPr>
                <w:rFonts w:ascii="Times New Roman" w:eastAsia="Arial Unicode MS" w:hAnsi="Times New Roman" w:cs="Times New Roman"/>
                <w:color w:val="000000"/>
              </w:rPr>
            </w:pPr>
            <w:r w:rsidRPr="00D1244F">
              <w:rPr>
                <w:rFonts w:ascii="Times New Roman" w:eastAsia="Arial Unicode MS" w:hAnsi="Times New Roman" w:cs="Times New Roman"/>
                <w:color w:val="000000"/>
              </w:rPr>
              <w:t>-</w:t>
            </w:r>
          </w:p>
        </w:tc>
      </w:tr>
      <w:tr w:rsidR="004E227E" w:rsidRPr="006A40D3" w:rsidTr="006A40D3">
        <w:tc>
          <w:tcPr>
            <w:tcW w:w="1419" w:type="dxa"/>
          </w:tcPr>
          <w:p w:rsidR="004E227E" w:rsidRPr="006A40D3" w:rsidRDefault="004E227E" w:rsidP="009D7980">
            <w:pPr>
              <w:rPr>
                <w:rFonts w:ascii="Times New Roman" w:hAnsi="Times New Roman" w:cs="Times New Roman"/>
              </w:rPr>
            </w:pPr>
            <w:r w:rsidRPr="006A40D3">
              <w:rPr>
                <w:rFonts w:ascii="Times New Roman" w:hAnsi="Times New Roman" w:cs="Times New Roman"/>
              </w:rPr>
              <w:lastRenderedPageBreak/>
              <w:t>Ульяновская область</w:t>
            </w:r>
          </w:p>
        </w:tc>
        <w:tc>
          <w:tcPr>
            <w:tcW w:w="1417" w:type="dxa"/>
          </w:tcPr>
          <w:p w:rsidR="004E227E" w:rsidRPr="006A40D3" w:rsidRDefault="00CA3883" w:rsidP="009D7980">
            <w:pPr>
              <w:rPr>
                <w:rFonts w:ascii="Times New Roman" w:hAnsi="Times New Roman" w:cs="Times New Roman"/>
              </w:rPr>
            </w:pPr>
            <w:r w:rsidRPr="006A40D3">
              <w:rPr>
                <w:rFonts w:ascii="Times New Roman" w:hAnsi="Times New Roman" w:cs="Times New Roman"/>
              </w:rPr>
              <w:t>345</w:t>
            </w:r>
          </w:p>
        </w:tc>
        <w:tc>
          <w:tcPr>
            <w:tcW w:w="992" w:type="dxa"/>
          </w:tcPr>
          <w:p w:rsidR="004E227E" w:rsidRPr="006A40D3" w:rsidRDefault="00CA3883" w:rsidP="009D7980">
            <w:pPr>
              <w:rPr>
                <w:rFonts w:ascii="Times New Roman" w:hAnsi="Times New Roman" w:cs="Times New Roman"/>
              </w:rPr>
            </w:pPr>
            <w:r w:rsidRPr="006A40D3">
              <w:rPr>
                <w:rFonts w:ascii="Times New Roman" w:hAnsi="Times New Roman" w:cs="Times New Roman"/>
              </w:rPr>
              <w:t>340</w:t>
            </w:r>
          </w:p>
        </w:tc>
        <w:tc>
          <w:tcPr>
            <w:tcW w:w="3261" w:type="dxa"/>
          </w:tcPr>
          <w:p w:rsidR="00CA3883" w:rsidRPr="006A40D3" w:rsidRDefault="00CA3883" w:rsidP="009D7980">
            <w:pPr>
              <w:rPr>
                <w:rFonts w:ascii="Times New Roman" w:hAnsi="Times New Roman" w:cs="Times New Roman"/>
              </w:rPr>
            </w:pPr>
            <w:r w:rsidRPr="006A40D3">
              <w:rPr>
                <w:rFonts w:ascii="Times New Roman" w:hAnsi="Times New Roman" w:cs="Times New Roman"/>
              </w:rPr>
              <w:t>Сельские старосты</w:t>
            </w:r>
          </w:p>
          <w:p w:rsidR="00CA3883" w:rsidRPr="006A40D3" w:rsidRDefault="00CA3883" w:rsidP="009D7980">
            <w:pPr>
              <w:rPr>
                <w:rFonts w:ascii="Times New Roman" w:hAnsi="Times New Roman" w:cs="Times New Roman"/>
              </w:rPr>
            </w:pPr>
            <w:r w:rsidRPr="006A40D3">
              <w:rPr>
                <w:rFonts w:ascii="Times New Roman" w:hAnsi="Times New Roman" w:cs="Times New Roman"/>
              </w:rPr>
              <w:t>— 499</w:t>
            </w:r>
          </w:p>
          <w:p w:rsidR="00CA3883" w:rsidRPr="006A40D3" w:rsidRDefault="00CA3883" w:rsidP="009D7980">
            <w:pPr>
              <w:rPr>
                <w:rFonts w:ascii="Times New Roman" w:hAnsi="Times New Roman" w:cs="Times New Roman"/>
              </w:rPr>
            </w:pPr>
            <w:r w:rsidRPr="006A40D3">
              <w:rPr>
                <w:rFonts w:ascii="Times New Roman" w:hAnsi="Times New Roman" w:cs="Times New Roman"/>
              </w:rPr>
              <w:t>муниципальные</w:t>
            </w:r>
          </w:p>
          <w:p w:rsidR="00CA3883" w:rsidRPr="006A40D3" w:rsidRDefault="00CA3883" w:rsidP="009D7980">
            <w:pPr>
              <w:rPr>
                <w:rFonts w:ascii="Times New Roman" w:hAnsi="Times New Roman" w:cs="Times New Roman"/>
              </w:rPr>
            </w:pPr>
            <w:r w:rsidRPr="006A40D3">
              <w:rPr>
                <w:rFonts w:ascii="Times New Roman" w:hAnsi="Times New Roman" w:cs="Times New Roman"/>
              </w:rPr>
              <w:t>общественные</w:t>
            </w:r>
          </w:p>
          <w:p w:rsidR="00CA3883" w:rsidRPr="006A40D3" w:rsidRDefault="00CA3883" w:rsidP="009D7980">
            <w:pPr>
              <w:rPr>
                <w:rFonts w:ascii="Times New Roman" w:hAnsi="Times New Roman" w:cs="Times New Roman"/>
              </w:rPr>
            </w:pPr>
            <w:r w:rsidRPr="006A40D3">
              <w:rPr>
                <w:rFonts w:ascii="Times New Roman" w:hAnsi="Times New Roman" w:cs="Times New Roman"/>
              </w:rPr>
              <w:t>палаты - 24</w:t>
            </w:r>
          </w:p>
          <w:p w:rsidR="00CA3883" w:rsidRPr="006A40D3" w:rsidRDefault="00CA3883" w:rsidP="009D7980">
            <w:pPr>
              <w:rPr>
                <w:rFonts w:ascii="Times New Roman" w:hAnsi="Times New Roman" w:cs="Times New Roman"/>
              </w:rPr>
            </w:pPr>
            <w:r w:rsidRPr="006A40D3">
              <w:rPr>
                <w:rFonts w:ascii="Times New Roman" w:hAnsi="Times New Roman" w:cs="Times New Roman"/>
              </w:rPr>
              <w:t>сходы — 950</w:t>
            </w:r>
          </w:p>
          <w:p w:rsidR="00CA3883" w:rsidRPr="006A40D3" w:rsidRDefault="00CA3883" w:rsidP="009D7980">
            <w:pPr>
              <w:rPr>
                <w:rFonts w:ascii="Times New Roman" w:hAnsi="Times New Roman" w:cs="Times New Roman"/>
              </w:rPr>
            </w:pPr>
            <w:r w:rsidRPr="006A40D3">
              <w:rPr>
                <w:rFonts w:ascii="Times New Roman" w:hAnsi="Times New Roman" w:cs="Times New Roman"/>
              </w:rPr>
              <w:t>собрания-560</w:t>
            </w:r>
          </w:p>
          <w:p w:rsidR="00CA3883" w:rsidRPr="006A40D3" w:rsidRDefault="00CA3883" w:rsidP="009D7980">
            <w:pPr>
              <w:rPr>
                <w:rFonts w:ascii="Times New Roman" w:hAnsi="Times New Roman" w:cs="Times New Roman"/>
              </w:rPr>
            </w:pPr>
            <w:r w:rsidRPr="006A40D3">
              <w:rPr>
                <w:rFonts w:ascii="Times New Roman" w:hAnsi="Times New Roman" w:cs="Times New Roman"/>
              </w:rPr>
              <w:t>инициативное</w:t>
            </w:r>
          </w:p>
          <w:p w:rsidR="00CA3883" w:rsidRPr="006A40D3" w:rsidRDefault="00CA3883" w:rsidP="009D7980">
            <w:pPr>
              <w:rPr>
                <w:rFonts w:ascii="Times New Roman" w:hAnsi="Times New Roman" w:cs="Times New Roman"/>
              </w:rPr>
            </w:pPr>
            <w:r w:rsidRPr="006A40D3">
              <w:rPr>
                <w:rFonts w:ascii="Times New Roman" w:hAnsi="Times New Roman" w:cs="Times New Roman"/>
              </w:rPr>
              <w:t>бюджетирование -</w:t>
            </w:r>
          </w:p>
          <w:p w:rsidR="00CA3883" w:rsidRPr="006A40D3" w:rsidRDefault="00CA3883" w:rsidP="009D7980">
            <w:pPr>
              <w:rPr>
                <w:rFonts w:ascii="Times New Roman" w:hAnsi="Times New Roman" w:cs="Times New Roman"/>
              </w:rPr>
            </w:pPr>
            <w:r w:rsidRPr="006A40D3">
              <w:rPr>
                <w:rFonts w:ascii="Times New Roman" w:hAnsi="Times New Roman" w:cs="Times New Roman"/>
              </w:rPr>
              <w:t>подана 201 заявка,</w:t>
            </w:r>
          </w:p>
          <w:p w:rsidR="00CA3883" w:rsidRPr="006A40D3" w:rsidRDefault="00CA3883" w:rsidP="009D7980">
            <w:pPr>
              <w:rPr>
                <w:rFonts w:ascii="Times New Roman" w:hAnsi="Times New Roman" w:cs="Times New Roman"/>
              </w:rPr>
            </w:pPr>
            <w:r w:rsidRPr="006A40D3">
              <w:rPr>
                <w:rFonts w:ascii="Times New Roman" w:hAnsi="Times New Roman" w:cs="Times New Roman"/>
              </w:rPr>
              <w:t>реализовано 103</w:t>
            </w:r>
          </w:p>
          <w:p w:rsidR="00CA3883" w:rsidRPr="006A40D3" w:rsidRDefault="00CA3883" w:rsidP="009D7980">
            <w:pPr>
              <w:rPr>
                <w:rFonts w:ascii="Times New Roman" w:hAnsi="Times New Roman" w:cs="Times New Roman"/>
              </w:rPr>
            </w:pPr>
            <w:r w:rsidRPr="006A40D3">
              <w:rPr>
                <w:rFonts w:ascii="Times New Roman" w:hAnsi="Times New Roman" w:cs="Times New Roman"/>
              </w:rPr>
              <w:t>проекта,</w:t>
            </w:r>
          </w:p>
          <w:p w:rsidR="00CA3883" w:rsidRPr="006A40D3" w:rsidRDefault="00CA3883" w:rsidP="009D7980">
            <w:pPr>
              <w:rPr>
                <w:rFonts w:ascii="Times New Roman" w:hAnsi="Times New Roman" w:cs="Times New Roman"/>
              </w:rPr>
            </w:pPr>
            <w:proofErr w:type="spellStart"/>
            <w:r w:rsidRPr="006A40D3">
              <w:rPr>
                <w:rFonts w:ascii="Times New Roman" w:hAnsi="Times New Roman" w:cs="Times New Roman"/>
              </w:rPr>
              <w:t>благополучатели</w:t>
            </w:r>
            <w:proofErr w:type="spellEnd"/>
            <w:r w:rsidRPr="006A40D3">
              <w:rPr>
                <w:rFonts w:ascii="Times New Roman" w:hAnsi="Times New Roman" w:cs="Times New Roman"/>
              </w:rPr>
              <w:t xml:space="preserve"> -</w:t>
            </w:r>
          </w:p>
          <w:p w:rsidR="004E227E" w:rsidRPr="006A40D3" w:rsidRDefault="00CA3883" w:rsidP="009D7980">
            <w:pPr>
              <w:rPr>
                <w:rFonts w:ascii="Times New Roman" w:hAnsi="Times New Roman" w:cs="Times New Roman"/>
              </w:rPr>
            </w:pPr>
            <w:r w:rsidRPr="006A40D3">
              <w:rPr>
                <w:rFonts w:ascii="Times New Roman" w:hAnsi="Times New Roman" w:cs="Times New Roman"/>
              </w:rPr>
              <w:t>187000 человек</w:t>
            </w:r>
          </w:p>
        </w:tc>
        <w:tc>
          <w:tcPr>
            <w:tcW w:w="2976" w:type="dxa"/>
          </w:tcPr>
          <w:p w:rsidR="00CA3883" w:rsidRPr="005026DA" w:rsidRDefault="00CA3883" w:rsidP="009D7980">
            <w:pPr>
              <w:rPr>
                <w:rFonts w:ascii="Times New Roman" w:hAnsi="Times New Roman" w:cs="Times New Roman"/>
              </w:rPr>
            </w:pPr>
            <w:r w:rsidRPr="005026DA">
              <w:rPr>
                <w:rFonts w:ascii="Times New Roman" w:hAnsi="Times New Roman" w:cs="Times New Roman"/>
                <w:bCs/>
              </w:rPr>
              <w:t>Ассоциация ТОС</w:t>
            </w:r>
          </w:p>
          <w:p w:rsidR="00CA3883" w:rsidRPr="005026DA" w:rsidRDefault="00CA3883" w:rsidP="009D7980">
            <w:pPr>
              <w:rPr>
                <w:rFonts w:ascii="Times New Roman" w:hAnsi="Times New Roman" w:cs="Times New Roman"/>
              </w:rPr>
            </w:pPr>
            <w:r w:rsidRPr="005026DA">
              <w:rPr>
                <w:rFonts w:ascii="Times New Roman" w:hAnsi="Times New Roman" w:cs="Times New Roman"/>
                <w:bCs/>
              </w:rPr>
              <w:t>Ульяновской области</w:t>
            </w:r>
          </w:p>
          <w:p w:rsidR="00CA3883" w:rsidRPr="005026DA" w:rsidRDefault="00CA3883" w:rsidP="009D7980">
            <w:pPr>
              <w:rPr>
                <w:rFonts w:ascii="Times New Roman" w:hAnsi="Times New Roman" w:cs="Times New Roman"/>
              </w:rPr>
            </w:pPr>
            <w:r w:rsidRPr="005026DA">
              <w:rPr>
                <w:rFonts w:ascii="Times New Roman" w:hAnsi="Times New Roman" w:cs="Times New Roman"/>
                <w:bCs/>
              </w:rPr>
              <w:t>Проект «Школа ТОС</w:t>
            </w:r>
          </w:p>
          <w:p w:rsidR="00CA3883" w:rsidRPr="005026DA" w:rsidRDefault="00CA3883" w:rsidP="009D7980">
            <w:pPr>
              <w:rPr>
                <w:rFonts w:ascii="Times New Roman" w:hAnsi="Times New Roman" w:cs="Times New Roman"/>
              </w:rPr>
            </w:pPr>
            <w:r w:rsidRPr="005026DA">
              <w:rPr>
                <w:rFonts w:ascii="Times New Roman" w:hAnsi="Times New Roman" w:cs="Times New Roman"/>
                <w:bCs/>
              </w:rPr>
              <w:t>Ульяновской области»</w:t>
            </w:r>
          </w:p>
          <w:p w:rsidR="00CA3883" w:rsidRPr="006A40D3" w:rsidRDefault="005026DA" w:rsidP="009D7980">
            <w:pPr>
              <w:rPr>
                <w:rFonts w:ascii="Times New Roman" w:hAnsi="Times New Roman" w:cs="Times New Roman"/>
              </w:rPr>
            </w:pPr>
            <w:proofErr w:type="gramStart"/>
            <w:r>
              <w:rPr>
                <w:rFonts w:ascii="Times New Roman" w:hAnsi="Times New Roman" w:cs="Times New Roman"/>
              </w:rPr>
              <w:t>Проведены</w:t>
            </w:r>
            <w:proofErr w:type="gramEnd"/>
            <w:r>
              <w:rPr>
                <w:rFonts w:ascii="Times New Roman" w:hAnsi="Times New Roman" w:cs="Times New Roman"/>
              </w:rPr>
              <w:t xml:space="preserve"> более 36 различных обучающих мероприятий для </w:t>
            </w:r>
            <w:r w:rsidR="00CA3883" w:rsidRPr="006A40D3">
              <w:rPr>
                <w:rFonts w:ascii="Times New Roman" w:hAnsi="Times New Roman" w:cs="Times New Roman"/>
              </w:rPr>
              <w:t>председател</w:t>
            </w:r>
            <w:r>
              <w:rPr>
                <w:rFonts w:ascii="Times New Roman" w:hAnsi="Times New Roman" w:cs="Times New Roman"/>
              </w:rPr>
              <w:t xml:space="preserve">ей и активистов </w:t>
            </w:r>
            <w:r w:rsidR="00CA3883" w:rsidRPr="006A40D3">
              <w:rPr>
                <w:rFonts w:ascii="Times New Roman" w:hAnsi="Times New Roman" w:cs="Times New Roman"/>
              </w:rPr>
              <w:t>ТОС, а также на повышение</w:t>
            </w:r>
          </w:p>
          <w:p w:rsidR="00CA3883" w:rsidRPr="006A40D3" w:rsidRDefault="005026DA" w:rsidP="009D7980">
            <w:pPr>
              <w:rPr>
                <w:rFonts w:ascii="Times New Roman" w:hAnsi="Times New Roman" w:cs="Times New Roman"/>
              </w:rPr>
            </w:pPr>
            <w:r>
              <w:rPr>
                <w:rFonts w:ascii="Times New Roman" w:hAnsi="Times New Roman" w:cs="Times New Roman"/>
              </w:rPr>
              <w:t xml:space="preserve">правовой грамотности жителей и инициативных групп по вопросам деятельности ТОС; на </w:t>
            </w:r>
            <w:r w:rsidR="00CA3883" w:rsidRPr="006A40D3">
              <w:rPr>
                <w:rFonts w:ascii="Times New Roman" w:hAnsi="Times New Roman" w:cs="Times New Roman"/>
              </w:rPr>
              <w:t xml:space="preserve">формирование </w:t>
            </w:r>
            <w:proofErr w:type="gramStart"/>
            <w:r w:rsidR="00CA3883" w:rsidRPr="006A40D3">
              <w:rPr>
                <w:rFonts w:ascii="Times New Roman" w:hAnsi="Times New Roman" w:cs="Times New Roman"/>
              </w:rPr>
              <w:t>эффективного</w:t>
            </w:r>
            <w:proofErr w:type="gramEnd"/>
          </w:p>
          <w:p w:rsidR="00CA3883" w:rsidRPr="006A40D3" w:rsidRDefault="00CA3883" w:rsidP="009D7980">
            <w:pPr>
              <w:rPr>
                <w:rFonts w:ascii="Times New Roman" w:hAnsi="Times New Roman" w:cs="Times New Roman"/>
              </w:rPr>
            </w:pPr>
            <w:r w:rsidRPr="006A40D3">
              <w:rPr>
                <w:rFonts w:ascii="Times New Roman" w:hAnsi="Times New Roman" w:cs="Times New Roman"/>
              </w:rPr>
              <w:t>алгоритма действий</w:t>
            </w:r>
          </w:p>
          <w:p w:rsidR="00CA3883" w:rsidRPr="006A40D3" w:rsidRDefault="00CA3883" w:rsidP="009D7980">
            <w:pPr>
              <w:rPr>
                <w:rFonts w:ascii="Times New Roman" w:hAnsi="Times New Roman" w:cs="Times New Roman"/>
              </w:rPr>
            </w:pPr>
            <w:r w:rsidRPr="006A40D3">
              <w:rPr>
                <w:rFonts w:ascii="Times New Roman" w:hAnsi="Times New Roman" w:cs="Times New Roman"/>
              </w:rPr>
              <w:t>председателей ТОС по</w:t>
            </w:r>
          </w:p>
          <w:p w:rsidR="00CA3883" w:rsidRPr="006A40D3" w:rsidRDefault="00CA3883" w:rsidP="009D7980">
            <w:pPr>
              <w:rPr>
                <w:rFonts w:ascii="Times New Roman" w:hAnsi="Times New Roman" w:cs="Times New Roman"/>
              </w:rPr>
            </w:pPr>
            <w:r w:rsidRPr="006A40D3">
              <w:rPr>
                <w:rFonts w:ascii="Times New Roman" w:hAnsi="Times New Roman" w:cs="Times New Roman"/>
              </w:rPr>
              <w:t>развитию территорий и</w:t>
            </w:r>
          </w:p>
          <w:p w:rsidR="00CA3883" w:rsidRPr="006A40D3" w:rsidRDefault="00CA3883" w:rsidP="009D7980">
            <w:pPr>
              <w:rPr>
                <w:rFonts w:ascii="Times New Roman" w:hAnsi="Times New Roman" w:cs="Times New Roman"/>
              </w:rPr>
            </w:pPr>
            <w:r w:rsidRPr="006A40D3">
              <w:rPr>
                <w:rFonts w:ascii="Times New Roman" w:hAnsi="Times New Roman" w:cs="Times New Roman"/>
              </w:rPr>
              <w:t>обучение по вопросам</w:t>
            </w:r>
          </w:p>
          <w:p w:rsidR="00CA3883" w:rsidRPr="006A40D3" w:rsidRDefault="00CA3883" w:rsidP="009D7980">
            <w:pPr>
              <w:rPr>
                <w:rFonts w:ascii="Times New Roman" w:hAnsi="Times New Roman" w:cs="Times New Roman"/>
              </w:rPr>
            </w:pPr>
            <w:r w:rsidRPr="006A40D3">
              <w:rPr>
                <w:rFonts w:ascii="Times New Roman" w:hAnsi="Times New Roman" w:cs="Times New Roman"/>
              </w:rPr>
              <w:t xml:space="preserve">привлечения </w:t>
            </w:r>
            <w:r w:rsidRPr="006A40D3">
              <w:rPr>
                <w:rFonts w:ascii="Times New Roman" w:hAnsi="Times New Roman" w:cs="Times New Roman"/>
              </w:rPr>
              <w:lastRenderedPageBreak/>
              <w:t>дополнительного</w:t>
            </w:r>
          </w:p>
          <w:p w:rsidR="00CA3883" w:rsidRPr="006A40D3" w:rsidRDefault="005026DA" w:rsidP="009D7980">
            <w:pPr>
              <w:rPr>
                <w:rFonts w:ascii="Times New Roman" w:hAnsi="Times New Roman" w:cs="Times New Roman"/>
              </w:rPr>
            </w:pPr>
            <w:r>
              <w:rPr>
                <w:rFonts w:ascii="Times New Roman" w:hAnsi="Times New Roman" w:cs="Times New Roman"/>
              </w:rPr>
              <w:t xml:space="preserve">финансирования путем участия в конкурсах на получение </w:t>
            </w:r>
            <w:r w:rsidR="00CA3883" w:rsidRPr="006A40D3">
              <w:rPr>
                <w:rFonts w:ascii="Times New Roman" w:hAnsi="Times New Roman" w:cs="Times New Roman"/>
              </w:rPr>
              <w:t>грантов и субсидий, а также</w:t>
            </w:r>
          </w:p>
          <w:p w:rsidR="00CA3883" w:rsidRPr="006A40D3" w:rsidRDefault="00CA3883" w:rsidP="009D7980">
            <w:pPr>
              <w:rPr>
                <w:rFonts w:ascii="Times New Roman" w:hAnsi="Times New Roman" w:cs="Times New Roman"/>
              </w:rPr>
            </w:pPr>
            <w:r w:rsidRPr="006A40D3">
              <w:rPr>
                <w:rFonts w:ascii="Times New Roman" w:hAnsi="Times New Roman" w:cs="Times New Roman"/>
              </w:rPr>
              <w:t>ведения деятельности,</w:t>
            </w:r>
          </w:p>
          <w:p w:rsidR="00CA3883" w:rsidRPr="006A40D3" w:rsidRDefault="00CA3883" w:rsidP="009D7980">
            <w:pPr>
              <w:rPr>
                <w:rFonts w:ascii="Times New Roman" w:hAnsi="Times New Roman" w:cs="Times New Roman"/>
              </w:rPr>
            </w:pPr>
            <w:proofErr w:type="gramStart"/>
            <w:r w:rsidRPr="006A40D3">
              <w:rPr>
                <w:rFonts w:ascii="Times New Roman" w:hAnsi="Times New Roman" w:cs="Times New Roman"/>
              </w:rPr>
              <w:t>приносящей</w:t>
            </w:r>
            <w:proofErr w:type="gramEnd"/>
            <w:r w:rsidRPr="006A40D3">
              <w:rPr>
                <w:rFonts w:ascii="Times New Roman" w:hAnsi="Times New Roman" w:cs="Times New Roman"/>
              </w:rPr>
              <w:t xml:space="preserve"> доход. В</w:t>
            </w:r>
          </w:p>
          <w:p w:rsidR="00CA3883" w:rsidRPr="006A40D3" w:rsidRDefault="00CA3883" w:rsidP="009D7980">
            <w:pPr>
              <w:rPr>
                <w:rFonts w:ascii="Times New Roman" w:hAnsi="Times New Roman" w:cs="Times New Roman"/>
              </w:rPr>
            </w:pPr>
            <w:r w:rsidRPr="006A40D3">
              <w:rPr>
                <w:rFonts w:ascii="Times New Roman" w:hAnsi="Times New Roman" w:cs="Times New Roman"/>
              </w:rPr>
              <w:t xml:space="preserve">обучающих </w:t>
            </w:r>
            <w:proofErr w:type="gramStart"/>
            <w:r w:rsidRPr="006A40D3">
              <w:rPr>
                <w:rFonts w:ascii="Times New Roman" w:hAnsi="Times New Roman" w:cs="Times New Roman"/>
              </w:rPr>
              <w:t>мероприятиях</w:t>
            </w:r>
            <w:proofErr w:type="gramEnd"/>
          </w:p>
          <w:p w:rsidR="00CA3883" w:rsidRPr="006A40D3" w:rsidRDefault="00CA3883" w:rsidP="009D7980">
            <w:pPr>
              <w:rPr>
                <w:rFonts w:ascii="Times New Roman" w:hAnsi="Times New Roman" w:cs="Times New Roman"/>
              </w:rPr>
            </w:pPr>
            <w:r w:rsidRPr="006A40D3">
              <w:rPr>
                <w:rFonts w:ascii="Times New Roman" w:hAnsi="Times New Roman" w:cs="Times New Roman"/>
              </w:rPr>
              <w:t>приняло участие более 700</w:t>
            </w:r>
          </w:p>
          <w:p w:rsidR="00CA3883" w:rsidRPr="005026DA" w:rsidRDefault="00CA3883" w:rsidP="005026DA">
            <w:pPr>
              <w:pStyle w:val="ae"/>
              <w:suppressLineNumbers w:val="0"/>
              <w:rPr>
                <w:rFonts w:ascii="Times New Roman" w:eastAsiaTheme="minorHAnsi" w:hAnsi="Times New Roman"/>
              </w:rPr>
            </w:pPr>
            <w:r w:rsidRPr="005026DA">
              <w:rPr>
                <w:rFonts w:ascii="Times New Roman" w:eastAsiaTheme="minorHAnsi" w:hAnsi="Times New Roman"/>
              </w:rPr>
              <w:t>человек, из всех районов</w:t>
            </w:r>
          </w:p>
          <w:p w:rsidR="00CA3883" w:rsidRPr="006A40D3" w:rsidRDefault="00CA3883" w:rsidP="009D7980">
            <w:pPr>
              <w:rPr>
                <w:rFonts w:ascii="Times New Roman" w:hAnsi="Times New Roman" w:cs="Times New Roman"/>
              </w:rPr>
            </w:pPr>
            <w:r w:rsidRPr="006A40D3">
              <w:rPr>
                <w:rFonts w:ascii="Times New Roman" w:hAnsi="Times New Roman" w:cs="Times New Roman"/>
              </w:rPr>
              <w:t>Ульяновской области.</w:t>
            </w:r>
          </w:p>
          <w:p w:rsidR="00CA3883" w:rsidRPr="005026DA" w:rsidRDefault="00CA3883" w:rsidP="009D7980">
            <w:pPr>
              <w:rPr>
                <w:rFonts w:ascii="Times New Roman" w:hAnsi="Times New Roman" w:cs="Times New Roman"/>
              </w:rPr>
            </w:pPr>
            <w:proofErr w:type="gramStart"/>
            <w:r w:rsidRPr="005026DA">
              <w:rPr>
                <w:rFonts w:ascii="Times New Roman" w:hAnsi="Times New Roman" w:cs="Times New Roman"/>
                <w:bCs/>
              </w:rPr>
              <w:t>ТОС «Родина» (</w:t>
            </w:r>
            <w:proofErr w:type="spellStart"/>
            <w:r w:rsidRPr="005026DA">
              <w:rPr>
                <w:rFonts w:ascii="Times New Roman" w:hAnsi="Times New Roman" w:cs="Times New Roman"/>
                <w:bCs/>
              </w:rPr>
              <w:t>Вешкаймский</w:t>
            </w:r>
            <w:proofErr w:type="spellEnd"/>
            <w:proofErr w:type="gramEnd"/>
          </w:p>
          <w:p w:rsidR="00CA3883" w:rsidRPr="005026DA" w:rsidRDefault="00CA3883" w:rsidP="009D7980">
            <w:pPr>
              <w:rPr>
                <w:rFonts w:ascii="Times New Roman" w:hAnsi="Times New Roman" w:cs="Times New Roman"/>
              </w:rPr>
            </w:pPr>
            <w:r w:rsidRPr="005026DA">
              <w:rPr>
                <w:rFonts w:ascii="Times New Roman" w:hAnsi="Times New Roman" w:cs="Times New Roman"/>
                <w:bCs/>
              </w:rPr>
              <w:t>район)</w:t>
            </w:r>
            <w:r w:rsidR="005026DA">
              <w:rPr>
                <w:rFonts w:ascii="Times New Roman" w:hAnsi="Times New Roman" w:cs="Times New Roman"/>
              </w:rPr>
              <w:t xml:space="preserve"> </w:t>
            </w:r>
            <w:r w:rsidRPr="005026DA">
              <w:rPr>
                <w:rFonts w:ascii="Times New Roman" w:hAnsi="Times New Roman" w:cs="Times New Roman"/>
                <w:bCs/>
              </w:rPr>
              <w:t xml:space="preserve">Проект «Библиотека </w:t>
            </w:r>
            <w:r w:rsidR="005026DA">
              <w:rPr>
                <w:rFonts w:ascii="Times New Roman" w:hAnsi="Times New Roman" w:cs="Times New Roman"/>
                <w:bCs/>
              </w:rPr>
              <w:t>–</w:t>
            </w:r>
            <w:r w:rsidRPr="005026DA">
              <w:rPr>
                <w:rFonts w:ascii="Times New Roman" w:hAnsi="Times New Roman" w:cs="Times New Roman"/>
                <w:bCs/>
              </w:rPr>
              <w:t xml:space="preserve"> центр</w:t>
            </w:r>
            <w:r w:rsidR="005026DA">
              <w:rPr>
                <w:rFonts w:ascii="Times New Roman" w:hAnsi="Times New Roman" w:cs="Times New Roman"/>
              </w:rPr>
              <w:t xml:space="preserve"> </w:t>
            </w:r>
            <w:r w:rsidRPr="005026DA">
              <w:rPr>
                <w:rFonts w:ascii="Times New Roman" w:hAnsi="Times New Roman" w:cs="Times New Roman"/>
                <w:bCs/>
              </w:rPr>
              <w:t>притяжения»</w:t>
            </w:r>
          </w:p>
          <w:p w:rsidR="004E227E" w:rsidRPr="006A40D3" w:rsidRDefault="00CA3883" w:rsidP="009D7980">
            <w:pPr>
              <w:rPr>
                <w:rFonts w:ascii="Times New Roman" w:hAnsi="Times New Roman" w:cs="Times New Roman"/>
              </w:rPr>
            </w:pPr>
            <w:r w:rsidRPr="006A40D3">
              <w:rPr>
                <w:rFonts w:ascii="Times New Roman" w:hAnsi="Times New Roman" w:cs="Times New Roman"/>
              </w:rPr>
              <w:t xml:space="preserve">Из социальных объектов в селе функционирует единственное </w:t>
            </w:r>
            <w:r w:rsidRPr="006A40D3">
              <w:rPr>
                <w:rFonts w:ascii="Times New Roman" w:hAnsi="Times New Roman" w:cs="Times New Roman"/>
                <w:u w:val="single"/>
              </w:rPr>
              <w:t>здание - сельская библиотека.</w:t>
            </w:r>
          </w:p>
        </w:tc>
        <w:tc>
          <w:tcPr>
            <w:tcW w:w="2977" w:type="dxa"/>
          </w:tcPr>
          <w:p w:rsidR="004E227E" w:rsidRPr="006A40D3" w:rsidRDefault="00CA3883" w:rsidP="009D7980">
            <w:pPr>
              <w:rPr>
                <w:rFonts w:ascii="Times New Roman" w:hAnsi="Times New Roman" w:cs="Times New Roman"/>
              </w:rPr>
            </w:pPr>
            <w:r w:rsidRPr="006A40D3">
              <w:rPr>
                <w:rFonts w:ascii="Times New Roman" w:hAnsi="Times New Roman" w:cs="Times New Roman"/>
              </w:rPr>
              <w:lastRenderedPageBreak/>
              <w:t xml:space="preserve">Законодательная неопределенность </w:t>
            </w:r>
            <w:r w:rsidR="001E49D7" w:rsidRPr="006A40D3">
              <w:rPr>
                <w:rFonts w:ascii="Times New Roman" w:hAnsi="Times New Roman" w:cs="Times New Roman"/>
              </w:rPr>
              <w:t>правового</w:t>
            </w:r>
            <w:r w:rsidRPr="006A40D3">
              <w:rPr>
                <w:rFonts w:ascii="Times New Roman" w:hAnsi="Times New Roman" w:cs="Times New Roman"/>
              </w:rPr>
              <w:t xml:space="preserve"> характера отношений между сельскими старостами и представительными органами муниципальных образований. До сих пор  отсутствует единая позиция Минфина о том, </w:t>
            </w:r>
            <w:proofErr w:type="gramStart"/>
            <w:r w:rsidRPr="006A40D3">
              <w:rPr>
                <w:rFonts w:ascii="Times New Roman" w:hAnsi="Times New Roman" w:cs="Times New Roman"/>
              </w:rPr>
              <w:t>являются ли отношения между сельскими старостами и представительными органами муниципальных образований трудовыми и следует</w:t>
            </w:r>
            <w:proofErr w:type="gramEnd"/>
            <w:r w:rsidRPr="006A40D3">
              <w:rPr>
                <w:rFonts w:ascii="Times New Roman" w:hAnsi="Times New Roman" w:cs="Times New Roman"/>
              </w:rPr>
              <w:t xml:space="preserve"> ли в связи с этим облагать выплаты сельским старостам страховыми взносами.</w:t>
            </w:r>
          </w:p>
        </w:tc>
        <w:tc>
          <w:tcPr>
            <w:tcW w:w="2693" w:type="dxa"/>
          </w:tcPr>
          <w:p w:rsidR="004E227E" w:rsidRPr="006A40D3" w:rsidRDefault="001E49D7" w:rsidP="005026DA">
            <w:pPr>
              <w:pStyle w:val="a4"/>
              <w:numPr>
                <w:ilvl w:val="0"/>
                <w:numId w:val="2"/>
              </w:numPr>
              <w:ind w:left="176" w:firstLine="0"/>
              <w:rPr>
                <w:rFonts w:ascii="Times New Roman" w:hAnsi="Times New Roman" w:cs="Times New Roman"/>
              </w:rPr>
            </w:pPr>
            <w:r w:rsidRPr="006A40D3">
              <w:rPr>
                <w:rFonts w:ascii="Times New Roman" w:hAnsi="Times New Roman" w:cs="Times New Roman"/>
              </w:rPr>
              <w:t>Поддержать законодательную инициативу Ульяновской области о возможности включения в границы территории ТОС территорий общего пользования, прилегающие к территориям проживания граждан</w:t>
            </w:r>
          </w:p>
          <w:p w:rsidR="001E49D7" w:rsidRPr="006A40D3" w:rsidRDefault="001E49D7" w:rsidP="005026DA">
            <w:pPr>
              <w:pStyle w:val="a4"/>
              <w:numPr>
                <w:ilvl w:val="0"/>
                <w:numId w:val="2"/>
              </w:numPr>
              <w:ind w:left="176" w:firstLine="0"/>
              <w:rPr>
                <w:rFonts w:ascii="Times New Roman" w:hAnsi="Times New Roman" w:cs="Times New Roman"/>
              </w:rPr>
            </w:pPr>
            <w:r w:rsidRPr="006A40D3">
              <w:rPr>
                <w:rFonts w:ascii="Times New Roman" w:hAnsi="Times New Roman" w:cs="Times New Roman"/>
              </w:rPr>
              <w:t xml:space="preserve">освободить выплаты, осуществляемые председателям ТОС, сельским старостам за счет средств соответствующего </w:t>
            </w:r>
            <w:r w:rsidRPr="006A40D3">
              <w:rPr>
                <w:rFonts w:ascii="Times New Roman" w:hAnsi="Times New Roman" w:cs="Times New Roman"/>
              </w:rPr>
              <w:lastRenderedPageBreak/>
              <w:t xml:space="preserve">бюджета, от обложения </w:t>
            </w:r>
            <w:r w:rsidR="00480DFA" w:rsidRPr="006A40D3">
              <w:rPr>
                <w:rFonts w:ascii="Times New Roman" w:hAnsi="Times New Roman" w:cs="Times New Roman"/>
              </w:rPr>
              <w:t>страховыми</w:t>
            </w:r>
            <w:r w:rsidRPr="006A40D3">
              <w:rPr>
                <w:rFonts w:ascii="Times New Roman" w:hAnsi="Times New Roman" w:cs="Times New Roman"/>
              </w:rPr>
              <w:t xml:space="preserve"> взносами.</w:t>
            </w:r>
          </w:p>
        </w:tc>
      </w:tr>
      <w:tr w:rsidR="00BE6440" w:rsidRPr="006A40D3" w:rsidTr="00BE6440">
        <w:tc>
          <w:tcPr>
            <w:tcW w:w="1419" w:type="dxa"/>
          </w:tcPr>
          <w:p w:rsidR="00BE6440" w:rsidRPr="006A40D3" w:rsidRDefault="00BE6440" w:rsidP="009D7980">
            <w:pPr>
              <w:rPr>
                <w:rFonts w:ascii="Times New Roman" w:hAnsi="Times New Roman" w:cs="Times New Roman"/>
              </w:rPr>
            </w:pPr>
            <w:r w:rsidRPr="006A40D3">
              <w:rPr>
                <w:rFonts w:ascii="Times New Roman" w:hAnsi="Times New Roman" w:cs="Times New Roman"/>
              </w:rPr>
              <w:lastRenderedPageBreak/>
              <w:t>Хабаровский край</w:t>
            </w:r>
          </w:p>
        </w:tc>
        <w:tc>
          <w:tcPr>
            <w:tcW w:w="1417" w:type="dxa"/>
          </w:tcPr>
          <w:p w:rsidR="00BE6440" w:rsidRPr="00BE6440" w:rsidRDefault="00BE6440" w:rsidP="00BE6440">
            <w:pPr>
              <w:pStyle w:val="ac"/>
              <w:shd w:val="clear" w:color="auto" w:fill="auto"/>
              <w:jc w:val="left"/>
              <w:rPr>
                <w:sz w:val="22"/>
                <w:szCs w:val="22"/>
              </w:rPr>
            </w:pPr>
            <w:r w:rsidRPr="00BE6440">
              <w:rPr>
                <w:color w:val="000000"/>
                <w:sz w:val="22"/>
                <w:szCs w:val="22"/>
                <w:lang w:eastAsia="ru-RU" w:bidi="ru-RU"/>
              </w:rPr>
              <w:t>709</w:t>
            </w:r>
          </w:p>
        </w:tc>
        <w:tc>
          <w:tcPr>
            <w:tcW w:w="992" w:type="dxa"/>
          </w:tcPr>
          <w:p w:rsidR="00BE6440" w:rsidRPr="00BE6440" w:rsidRDefault="00BE6440" w:rsidP="00BE6440">
            <w:pPr>
              <w:pStyle w:val="ac"/>
              <w:shd w:val="clear" w:color="auto" w:fill="auto"/>
              <w:jc w:val="left"/>
              <w:rPr>
                <w:sz w:val="22"/>
                <w:szCs w:val="22"/>
              </w:rPr>
            </w:pPr>
            <w:r w:rsidRPr="00BE6440">
              <w:rPr>
                <w:color w:val="000000"/>
                <w:sz w:val="22"/>
                <w:szCs w:val="22"/>
                <w:lang w:eastAsia="ru-RU" w:bidi="ru-RU"/>
              </w:rPr>
              <w:t>2</w:t>
            </w:r>
          </w:p>
        </w:tc>
        <w:tc>
          <w:tcPr>
            <w:tcW w:w="3261" w:type="dxa"/>
          </w:tcPr>
          <w:p w:rsidR="00BE6440" w:rsidRPr="00BE6440" w:rsidRDefault="00BE6440" w:rsidP="00BE6440">
            <w:pPr>
              <w:pStyle w:val="ac"/>
              <w:shd w:val="clear" w:color="auto" w:fill="auto"/>
              <w:tabs>
                <w:tab w:val="left" w:pos="1822"/>
              </w:tabs>
              <w:jc w:val="left"/>
              <w:rPr>
                <w:sz w:val="22"/>
                <w:szCs w:val="22"/>
              </w:rPr>
            </w:pPr>
            <w:r w:rsidRPr="00BE6440">
              <w:rPr>
                <w:color w:val="000000"/>
                <w:sz w:val="22"/>
                <w:szCs w:val="22"/>
                <w:lang w:eastAsia="ru-RU" w:bidi="ru-RU"/>
              </w:rPr>
              <w:t>Волонтерство в сфере здравоохранения/1; волонтерство в сфере культуры/1; волонтерство в сфере физической культуры и спорта/1; «</w:t>
            </w:r>
            <w:proofErr w:type="gramStart"/>
            <w:r w:rsidRPr="00BE6440">
              <w:rPr>
                <w:color w:val="000000"/>
                <w:sz w:val="22"/>
                <w:szCs w:val="22"/>
                <w:lang w:eastAsia="ru-RU" w:bidi="ru-RU"/>
              </w:rPr>
              <w:t>Серебряное</w:t>
            </w:r>
            <w:proofErr w:type="gramEnd"/>
            <w:r w:rsidRPr="00BE6440">
              <w:rPr>
                <w:color w:val="000000"/>
                <w:sz w:val="22"/>
                <w:szCs w:val="22"/>
                <w:lang w:eastAsia="ru-RU" w:bidi="ru-RU"/>
              </w:rPr>
              <w:t>» волонтерство</w:t>
            </w:r>
            <w:r w:rsidRPr="00BE6440">
              <w:rPr>
                <w:color w:val="000000"/>
                <w:sz w:val="22"/>
                <w:szCs w:val="22"/>
                <w:lang w:eastAsia="ru-RU" w:bidi="ru-RU"/>
              </w:rPr>
              <w:tab/>
              <w:t>среди</w:t>
            </w:r>
          </w:p>
          <w:p w:rsidR="00D76CC7" w:rsidRPr="00D76CC7" w:rsidRDefault="008D07AD" w:rsidP="006347C0">
            <w:pPr>
              <w:pStyle w:val="ac"/>
              <w:jc w:val="left"/>
              <w:rPr>
                <w:color w:val="000000"/>
                <w:sz w:val="22"/>
                <w:szCs w:val="22"/>
                <w:lang w:eastAsia="ru-RU" w:bidi="ru-RU"/>
              </w:rPr>
            </w:pPr>
            <w:r>
              <w:rPr>
                <w:color w:val="000000"/>
                <w:sz w:val="22"/>
                <w:szCs w:val="22"/>
                <w:lang w:eastAsia="ru-RU" w:bidi="ru-RU"/>
              </w:rPr>
              <w:t xml:space="preserve">Пожилых </w:t>
            </w:r>
            <w:r w:rsidR="00BE6440" w:rsidRPr="00BE6440">
              <w:rPr>
                <w:color w:val="000000"/>
                <w:sz w:val="22"/>
                <w:szCs w:val="22"/>
                <w:lang w:eastAsia="ru-RU" w:bidi="ru-RU"/>
              </w:rPr>
              <w:t>людей/1; волонтерство в сфере</w:t>
            </w:r>
            <w:r w:rsidR="00D76CC7">
              <w:rPr>
                <w:color w:val="000000"/>
                <w:sz w:val="22"/>
                <w:szCs w:val="22"/>
                <w:lang w:eastAsia="ru-RU" w:bidi="ru-RU"/>
              </w:rPr>
              <w:t xml:space="preserve"> </w:t>
            </w:r>
            <w:r w:rsidR="00D76CC7" w:rsidRPr="00D76CC7">
              <w:rPr>
                <w:color w:val="000000"/>
                <w:sz w:val="22"/>
                <w:szCs w:val="22"/>
                <w:lang w:eastAsia="ru-RU" w:bidi="ru-RU"/>
              </w:rPr>
              <w:t>охраны природы/1;</w:t>
            </w:r>
          </w:p>
          <w:p w:rsidR="00D76CC7" w:rsidRPr="00D76CC7" w:rsidRDefault="00D76CC7" w:rsidP="00D76CC7">
            <w:pPr>
              <w:pStyle w:val="ac"/>
              <w:rPr>
                <w:color w:val="000000"/>
                <w:sz w:val="22"/>
                <w:szCs w:val="22"/>
                <w:lang w:eastAsia="ru-RU" w:bidi="ru-RU"/>
              </w:rPr>
            </w:pPr>
            <w:r w:rsidRPr="00D76CC7">
              <w:rPr>
                <w:color w:val="000000"/>
                <w:sz w:val="22"/>
                <w:szCs w:val="22"/>
                <w:lang w:eastAsia="ru-RU" w:bidi="ru-RU"/>
              </w:rPr>
              <w:t>обществен 11 ы й совет/ 62;</w:t>
            </w:r>
          </w:p>
          <w:p w:rsidR="00D76CC7" w:rsidRPr="00D76CC7" w:rsidRDefault="00D76CC7" w:rsidP="00D76CC7">
            <w:pPr>
              <w:pStyle w:val="ac"/>
              <w:rPr>
                <w:color w:val="000000"/>
                <w:sz w:val="22"/>
                <w:szCs w:val="22"/>
                <w:lang w:eastAsia="ru-RU" w:bidi="ru-RU"/>
              </w:rPr>
            </w:pPr>
            <w:r w:rsidRPr="00D76CC7">
              <w:rPr>
                <w:color w:val="000000"/>
                <w:sz w:val="22"/>
                <w:szCs w:val="22"/>
                <w:lang w:eastAsia="ru-RU" w:bidi="ru-RU"/>
              </w:rPr>
              <w:t>сход граж</w:t>
            </w:r>
            <w:r w:rsidR="008D07AD">
              <w:rPr>
                <w:color w:val="000000"/>
                <w:sz w:val="22"/>
                <w:szCs w:val="22"/>
                <w:lang w:eastAsia="ru-RU" w:bidi="ru-RU"/>
              </w:rPr>
              <w:t xml:space="preserve">дан/13; </w:t>
            </w:r>
            <w:r w:rsidRPr="00D76CC7">
              <w:rPr>
                <w:color w:val="000000"/>
                <w:sz w:val="22"/>
                <w:szCs w:val="22"/>
                <w:lang w:eastAsia="ru-RU" w:bidi="ru-RU"/>
              </w:rPr>
              <w:t>до</w:t>
            </w:r>
            <w:r w:rsidR="008D07AD">
              <w:rPr>
                <w:color w:val="000000"/>
                <w:sz w:val="22"/>
                <w:szCs w:val="22"/>
                <w:lang w:eastAsia="ru-RU" w:bidi="ru-RU"/>
              </w:rPr>
              <w:t xml:space="preserve">бровольчество и </w:t>
            </w:r>
            <w:proofErr w:type="gramStart"/>
            <w:r w:rsidR="008D07AD">
              <w:rPr>
                <w:color w:val="000000"/>
                <w:sz w:val="22"/>
                <w:szCs w:val="22"/>
                <w:lang w:eastAsia="ru-RU" w:bidi="ru-RU"/>
              </w:rPr>
              <w:t>волонтерство</w:t>
            </w:r>
            <w:proofErr w:type="gramEnd"/>
            <w:r w:rsidR="008D07AD">
              <w:rPr>
                <w:color w:val="000000"/>
                <w:sz w:val="22"/>
                <w:szCs w:val="22"/>
                <w:lang w:eastAsia="ru-RU" w:bidi="ru-RU"/>
              </w:rPr>
              <w:tab/>
              <w:t xml:space="preserve">но </w:t>
            </w:r>
            <w:r w:rsidR="006D0003">
              <w:rPr>
                <w:color w:val="000000"/>
                <w:sz w:val="22"/>
                <w:szCs w:val="22"/>
                <w:lang w:eastAsia="ru-RU" w:bidi="ru-RU"/>
              </w:rPr>
              <w:t xml:space="preserve">участию </w:t>
            </w:r>
            <w:r>
              <w:rPr>
                <w:color w:val="000000"/>
                <w:sz w:val="22"/>
                <w:szCs w:val="22"/>
                <w:lang w:eastAsia="ru-RU" w:bidi="ru-RU"/>
              </w:rPr>
              <w:t>в решении вопросов</w:t>
            </w:r>
            <w:r w:rsidR="006D0003">
              <w:rPr>
                <w:color w:val="000000"/>
                <w:sz w:val="22"/>
                <w:szCs w:val="22"/>
                <w:lang w:eastAsia="ru-RU" w:bidi="ru-RU"/>
              </w:rPr>
              <w:t xml:space="preserve"> </w:t>
            </w:r>
            <w:r w:rsidRPr="00D76CC7">
              <w:rPr>
                <w:color w:val="000000"/>
                <w:sz w:val="22"/>
                <w:szCs w:val="22"/>
                <w:lang w:eastAsia="ru-RU" w:bidi="ru-RU"/>
              </w:rPr>
              <w:t>местного</w:t>
            </w:r>
          </w:p>
          <w:p w:rsidR="00D76CC7" w:rsidRPr="00D76CC7" w:rsidRDefault="00D76CC7" w:rsidP="00D76CC7">
            <w:pPr>
              <w:pStyle w:val="ac"/>
              <w:rPr>
                <w:color w:val="000000"/>
                <w:sz w:val="22"/>
                <w:szCs w:val="22"/>
                <w:lang w:eastAsia="ru-RU" w:bidi="ru-RU"/>
              </w:rPr>
            </w:pPr>
            <w:proofErr w:type="gramStart"/>
            <w:r w:rsidRPr="00D76CC7">
              <w:rPr>
                <w:color w:val="000000"/>
                <w:sz w:val="22"/>
                <w:szCs w:val="22"/>
                <w:lang w:eastAsia="ru-RU" w:bidi="ru-RU"/>
              </w:rPr>
              <w:t xml:space="preserve">значения </w:t>
            </w:r>
            <w:r>
              <w:rPr>
                <w:color w:val="000000"/>
                <w:sz w:val="22"/>
                <w:szCs w:val="22"/>
                <w:lang w:eastAsia="ru-RU" w:bidi="ru-RU"/>
              </w:rPr>
              <w:t xml:space="preserve">/94; совет ветеранов/] 9; совет предпринимателей </w:t>
            </w:r>
            <w:r w:rsidRPr="00D76CC7">
              <w:rPr>
                <w:color w:val="000000"/>
                <w:sz w:val="22"/>
                <w:szCs w:val="22"/>
                <w:lang w:eastAsia="ru-RU" w:bidi="ru-RU"/>
              </w:rPr>
              <w:t>/2; добровольная</w:t>
            </w:r>
            <w:proofErr w:type="gramEnd"/>
          </w:p>
          <w:p w:rsidR="00D76CC7" w:rsidRPr="00D76CC7" w:rsidRDefault="00D76CC7" w:rsidP="00D76CC7">
            <w:pPr>
              <w:pStyle w:val="ac"/>
              <w:rPr>
                <w:color w:val="000000"/>
                <w:sz w:val="22"/>
                <w:szCs w:val="22"/>
                <w:lang w:eastAsia="ru-RU" w:bidi="ru-RU"/>
              </w:rPr>
            </w:pPr>
            <w:r>
              <w:rPr>
                <w:color w:val="000000"/>
                <w:sz w:val="22"/>
                <w:szCs w:val="22"/>
                <w:lang w:eastAsia="ru-RU" w:bidi="ru-RU"/>
              </w:rPr>
              <w:t xml:space="preserve">пожарная дружина </w:t>
            </w:r>
            <w:r w:rsidRPr="00D76CC7">
              <w:rPr>
                <w:color w:val="000000"/>
                <w:sz w:val="22"/>
                <w:szCs w:val="22"/>
                <w:lang w:eastAsia="ru-RU" w:bidi="ru-RU"/>
              </w:rPr>
              <w:t>/9;</w:t>
            </w:r>
          </w:p>
          <w:p w:rsidR="00D76CC7" w:rsidRPr="00D76CC7" w:rsidRDefault="00D76CC7" w:rsidP="00D76CC7">
            <w:pPr>
              <w:pStyle w:val="ac"/>
              <w:rPr>
                <w:color w:val="000000"/>
                <w:sz w:val="22"/>
                <w:szCs w:val="22"/>
                <w:lang w:eastAsia="ru-RU" w:bidi="ru-RU"/>
              </w:rPr>
            </w:pPr>
            <w:r w:rsidRPr="00D76CC7">
              <w:rPr>
                <w:color w:val="000000"/>
                <w:sz w:val="22"/>
                <w:szCs w:val="22"/>
                <w:lang w:eastAsia="ru-RU" w:bidi="ru-RU"/>
              </w:rPr>
              <w:t>добровольная</w:t>
            </w:r>
          </w:p>
          <w:p w:rsidR="00D76CC7" w:rsidRPr="00D76CC7" w:rsidRDefault="00D76CC7" w:rsidP="00D76CC7">
            <w:pPr>
              <w:pStyle w:val="ac"/>
              <w:rPr>
                <w:color w:val="000000"/>
                <w:sz w:val="22"/>
                <w:szCs w:val="22"/>
                <w:lang w:eastAsia="ru-RU" w:bidi="ru-RU"/>
              </w:rPr>
            </w:pPr>
            <w:r w:rsidRPr="00D76CC7">
              <w:rPr>
                <w:color w:val="000000"/>
                <w:sz w:val="22"/>
                <w:szCs w:val="22"/>
                <w:lang w:eastAsia="ru-RU" w:bidi="ru-RU"/>
              </w:rPr>
              <w:t>пожарная дружина/7:</w:t>
            </w:r>
          </w:p>
          <w:p w:rsidR="00D76CC7" w:rsidRPr="00D76CC7" w:rsidRDefault="00D76CC7" w:rsidP="00D76CC7">
            <w:pPr>
              <w:pStyle w:val="ac"/>
              <w:rPr>
                <w:color w:val="000000"/>
                <w:sz w:val="22"/>
                <w:szCs w:val="22"/>
                <w:lang w:eastAsia="ru-RU" w:bidi="ru-RU"/>
              </w:rPr>
            </w:pPr>
            <w:r w:rsidRPr="00D76CC7">
              <w:rPr>
                <w:color w:val="000000"/>
                <w:sz w:val="22"/>
                <w:szCs w:val="22"/>
                <w:lang w:eastAsia="ru-RU" w:bidi="ru-RU"/>
              </w:rPr>
              <w:lastRenderedPageBreak/>
              <w:t>молодежная</w:t>
            </w:r>
          </w:p>
          <w:p w:rsidR="00D76CC7" w:rsidRPr="00D76CC7" w:rsidRDefault="00D76CC7" w:rsidP="00D76CC7">
            <w:pPr>
              <w:pStyle w:val="ac"/>
              <w:rPr>
                <w:color w:val="000000"/>
                <w:sz w:val="22"/>
                <w:szCs w:val="22"/>
                <w:lang w:eastAsia="ru-RU" w:bidi="ru-RU"/>
              </w:rPr>
            </w:pPr>
            <w:r w:rsidRPr="00D76CC7">
              <w:rPr>
                <w:color w:val="000000"/>
                <w:sz w:val="22"/>
                <w:szCs w:val="22"/>
                <w:lang w:eastAsia="ru-RU" w:bidi="ru-RU"/>
              </w:rPr>
              <w:t>общественная</w:t>
            </w:r>
          </w:p>
          <w:p w:rsidR="00D76CC7" w:rsidRPr="00D76CC7" w:rsidRDefault="00D76CC7" w:rsidP="00D76CC7">
            <w:pPr>
              <w:pStyle w:val="ac"/>
              <w:rPr>
                <w:color w:val="000000"/>
                <w:sz w:val="22"/>
                <w:szCs w:val="22"/>
                <w:lang w:eastAsia="ru-RU" w:bidi="ru-RU"/>
              </w:rPr>
            </w:pPr>
            <w:r w:rsidRPr="00D76CC7">
              <w:rPr>
                <w:color w:val="000000"/>
                <w:sz w:val="22"/>
                <w:szCs w:val="22"/>
                <w:lang w:eastAsia="ru-RU" w:bidi="ru-RU"/>
              </w:rPr>
              <w:t>палата/2;</w:t>
            </w:r>
          </w:p>
          <w:p w:rsidR="00BE6440" w:rsidRPr="00BE6440" w:rsidRDefault="00D76CC7" w:rsidP="00D76CC7">
            <w:pPr>
              <w:pStyle w:val="ac"/>
              <w:shd w:val="clear" w:color="auto" w:fill="auto"/>
              <w:jc w:val="left"/>
              <w:rPr>
                <w:sz w:val="22"/>
                <w:szCs w:val="22"/>
              </w:rPr>
            </w:pPr>
            <w:r w:rsidRPr="00D76CC7">
              <w:rPr>
                <w:color w:val="000000"/>
                <w:sz w:val="22"/>
                <w:szCs w:val="22"/>
                <w:lang w:eastAsia="ru-RU" w:bidi="ru-RU"/>
              </w:rPr>
              <w:t>волонтерский отряд/27</w:t>
            </w:r>
          </w:p>
        </w:tc>
        <w:tc>
          <w:tcPr>
            <w:tcW w:w="2976" w:type="dxa"/>
          </w:tcPr>
          <w:p w:rsidR="00BE6440" w:rsidRPr="00BE6440" w:rsidRDefault="00B21AE0" w:rsidP="00BE6440">
            <w:pPr>
              <w:pStyle w:val="ac"/>
              <w:shd w:val="clear" w:color="auto" w:fill="auto"/>
              <w:tabs>
                <w:tab w:val="left" w:pos="1991"/>
              </w:tabs>
              <w:jc w:val="left"/>
              <w:rPr>
                <w:sz w:val="22"/>
                <w:szCs w:val="22"/>
              </w:rPr>
            </w:pPr>
            <w:r>
              <w:rPr>
                <w:color w:val="000000"/>
                <w:sz w:val="22"/>
                <w:szCs w:val="22"/>
                <w:lang w:eastAsia="ru-RU" w:bidi="ru-RU"/>
              </w:rPr>
              <w:lastRenderedPageBreak/>
              <w:t xml:space="preserve">1. </w:t>
            </w:r>
            <w:r w:rsidR="00BE6440">
              <w:rPr>
                <w:color w:val="000000"/>
                <w:sz w:val="22"/>
                <w:szCs w:val="22"/>
                <w:lang w:eastAsia="ru-RU" w:bidi="ru-RU"/>
              </w:rPr>
              <w:t xml:space="preserve">Доведение </w:t>
            </w:r>
            <w:proofErr w:type="gramStart"/>
            <w:r w:rsidR="00BE6440" w:rsidRPr="00BE6440">
              <w:rPr>
                <w:color w:val="000000"/>
                <w:sz w:val="22"/>
                <w:szCs w:val="22"/>
                <w:lang w:eastAsia="ru-RU" w:bidi="ru-RU"/>
              </w:rPr>
              <w:t>краевого</w:t>
            </w:r>
            <w:proofErr w:type="gramEnd"/>
          </w:p>
          <w:p w:rsidR="00BE6440" w:rsidRPr="00BE6440" w:rsidRDefault="00BE6440" w:rsidP="00BE6440">
            <w:pPr>
              <w:pStyle w:val="ac"/>
              <w:shd w:val="clear" w:color="auto" w:fill="auto"/>
              <w:tabs>
                <w:tab w:val="left" w:pos="1555"/>
              </w:tabs>
              <w:jc w:val="left"/>
              <w:rPr>
                <w:sz w:val="22"/>
                <w:szCs w:val="22"/>
              </w:rPr>
            </w:pPr>
            <w:proofErr w:type="gramStart"/>
            <w:r w:rsidRPr="00BE6440">
              <w:rPr>
                <w:color w:val="000000"/>
                <w:sz w:val="22"/>
                <w:szCs w:val="22"/>
                <w:lang w:eastAsia="ru-RU" w:bidi="ru-RU"/>
              </w:rPr>
              <w:t>конкурса по поддержке проек</w:t>
            </w:r>
            <w:r>
              <w:rPr>
                <w:color w:val="000000"/>
                <w:sz w:val="22"/>
                <w:szCs w:val="22"/>
                <w:lang w:eastAsia="ru-RU" w:bidi="ru-RU"/>
              </w:rPr>
              <w:t>тов ГОС (проведено 7 конкурсов, реали</w:t>
            </w:r>
            <w:r w:rsidR="00D76CC7">
              <w:rPr>
                <w:color w:val="000000"/>
                <w:sz w:val="22"/>
                <w:szCs w:val="22"/>
                <w:lang w:eastAsia="ru-RU" w:bidi="ru-RU"/>
              </w:rPr>
              <w:t>зовал</w:t>
            </w:r>
            <w:r w:rsidRPr="00BE6440">
              <w:rPr>
                <w:color w:val="000000"/>
                <w:sz w:val="22"/>
                <w:szCs w:val="22"/>
                <w:lang w:eastAsia="ru-RU" w:bidi="ru-RU"/>
              </w:rPr>
              <w:t xml:space="preserve">и </w:t>
            </w:r>
            <w:proofErr w:type="gramEnd"/>
          </w:p>
          <w:p w:rsidR="00BE6440" w:rsidRPr="00BE6440" w:rsidRDefault="00BE6440" w:rsidP="00BE6440">
            <w:pPr>
              <w:pStyle w:val="ac"/>
              <w:shd w:val="clear" w:color="auto" w:fill="auto"/>
              <w:jc w:val="left"/>
              <w:rPr>
                <w:sz w:val="22"/>
                <w:szCs w:val="22"/>
              </w:rPr>
            </w:pPr>
            <w:proofErr w:type="gramStart"/>
            <w:r w:rsidRPr="00BE6440">
              <w:rPr>
                <w:color w:val="000000"/>
                <w:sz w:val="22"/>
                <w:szCs w:val="22"/>
                <w:lang w:eastAsia="ru-RU" w:bidi="ru-RU"/>
              </w:rPr>
              <w:t>583 проекта).</w:t>
            </w:r>
            <w:proofErr w:type="gramEnd"/>
            <w:r w:rsidRPr="00BE6440">
              <w:rPr>
                <w:color w:val="000000"/>
                <w:sz w:val="22"/>
                <w:szCs w:val="22"/>
                <w:lang w:eastAsia="ru-RU" w:bidi="ru-RU"/>
              </w:rPr>
              <w:t xml:space="preserve"> Вовлечение граждан в реализацию проектов ТОС составило 13 370 чел.,</w:t>
            </w:r>
          </w:p>
          <w:p w:rsidR="00BE6440" w:rsidRDefault="00BE6440" w:rsidP="00BE6440">
            <w:pPr>
              <w:pStyle w:val="ac"/>
              <w:shd w:val="clear" w:color="auto" w:fill="auto"/>
              <w:jc w:val="left"/>
              <w:rPr>
                <w:color w:val="000000"/>
                <w:sz w:val="22"/>
                <w:szCs w:val="22"/>
                <w:lang w:eastAsia="ru-RU" w:bidi="ru-RU"/>
              </w:rPr>
            </w:pPr>
            <w:r w:rsidRPr="00BE6440">
              <w:rPr>
                <w:color w:val="000000"/>
                <w:sz w:val="22"/>
                <w:szCs w:val="22"/>
                <w:lang w:eastAsia="ru-RU" w:bidi="ru-RU"/>
              </w:rPr>
              <w:t>софинансирование гражданами проектов ТОС более 100 млн. рублей.</w:t>
            </w:r>
          </w:p>
          <w:p w:rsidR="00D76CC7" w:rsidRPr="00D76CC7" w:rsidRDefault="00D76CC7" w:rsidP="00D76CC7">
            <w:pPr>
              <w:pStyle w:val="ac"/>
              <w:rPr>
                <w:sz w:val="22"/>
                <w:szCs w:val="22"/>
              </w:rPr>
            </w:pPr>
            <w:r w:rsidRPr="00D76CC7">
              <w:rPr>
                <w:sz w:val="22"/>
                <w:szCs w:val="22"/>
              </w:rPr>
              <w:t>Проекты направлен</w:t>
            </w:r>
            <w:r w:rsidR="0053309B">
              <w:rPr>
                <w:sz w:val="22"/>
                <w:szCs w:val="22"/>
              </w:rPr>
              <w:t>ы на бл</w:t>
            </w:r>
            <w:r w:rsidR="00B21AE0">
              <w:rPr>
                <w:sz w:val="22"/>
                <w:szCs w:val="22"/>
              </w:rPr>
              <w:t xml:space="preserve">агоустройство территории и </w:t>
            </w:r>
            <w:r w:rsidR="0053309B">
              <w:rPr>
                <w:sz w:val="22"/>
                <w:szCs w:val="22"/>
              </w:rPr>
              <w:t>удовлетворение социально-бытовых потребн</w:t>
            </w:r>
            <w:r w:rsidRPr="00D76CC7">
              <w:rPr>
                <w:sz w:val="22"/>
                <w:szCs w:val="22"/>
              </w:rPr>
              <w:t>остей</w:t>
            </w:r>
          </w:p>
          <w:p w:rsidR="00D76CC7" w:rsidRPr="00D76CC7" w:rsidRDefault="00D76CC7" w:rsidP="00D76CC7">
            <w:pPr>
              <w:pStyle w:val="ac"/>
              <w:rPr>
                <w:sz w:val="22"/>
                <w:szCs w:val="22"/>
              </w:rPr>
            </w:pPr>
            <w:r w:rsidRPr="00D76CC7">
              <w:rPr>
                <w:sz w:val="22"/>
                <w:szCs w:val="22"/>
              </w:rPr>
              <w:t>граждан.</w:t>
            </w:r>
          </w:p>
          <w:p w:rsidR="00D76CC7" w:rsidRPr="00D76CC7" w:rsidRDefault="00D76CC7" w:rsidP="00D76CC7">
            <w:pPr>
              <w:pStyle w:val="ac"/>
              <w:rPr>
                <w:sz w:val="22"/>
                <w:szCs w:val="22"/>
              </w:rPr>
            </w:pPr>
            <w:r w:rsidRPr="00D76CC7">
              <w:rPr>
                <w:sz w:val="22"/>
                <w:szCs w:val="22"/>
              </w:rPr>
              <w:t>2.</w:t>
            </w:r>
            <w:r w:rsidRPr="00D76CC7">
              <w:rPr>
                <w:sz w:val="22"/>
                <w:szCs w:val="22"/>
              </w:rPr>
              <w:tab/>
              <w:t>В городских округах</w:t>
            </w:r>
          </w:p>
          <w:p w:rsidR="00D76CC7" w:rsidRPr="00D76CC7" w:rsidRDefault="00D76CC7" w:rsidP="00D76CC7">
            <w:pPr>
              <w:pStyle w:val="ac"/>
              <w:rPr>
                <w:sz w:val="22"/>
                <w:szCs w:val="22"/>
              </w:rPr>
            </w:pPr>
            <w:r w:rsidRPr="00D76CC7">
              <w:rPr>
                <w:sz w:val="22"/>
                <w:szCs w:val="22"/>
              </w:rPr>
              <w:t>еже</w:t>
            </w:r>
            <w:r w:rsidR="0053309B">
              <w:rPr>
                <w:sz w:val="22"/>
                <w:szCs w:val="22"/>
              </w:rPr>
              <w:t xml:space="preserve">годно организуются и проводятся </w:t>
            </w:r>
            <w:r w:rsidRPr="00D76CC7">
              <w:rPr>
                <w:sz w:val="22"/>
                <w:szCs w:val="22"/>
              </w:rPr>
              <w:t>смотры-</w:t>
            </w:r>
          </w:p>
          <w:p w:rsidR="00D76CC7" w:rsidRPr="00D76CC7" w:rsidRDefault="0053309B" w:rsidP="00D76CC7">
            <w:pPr>
              <w:pStyle w:val="ac"/>
              <w:rPr>
                <w:sz w:val="22"/>
                <w:szCs w:val="22"/>
              </w:rPr>
            </w:pPr>
            <w:r>
              <w:rPr>
                <w:sz w:val="22"/>
                <w:szCs w:val="22"/>
              </w:rPr>
              <w:t xml:space="preserve">конкурсы на </w:t>
            </w:r>
            <w:r w:rsidR="00D76CC7" w:rsidRPr="00D76CC7">
              <w:rPr>
                <w:sz w:val="22"/>
                <w:szCs w:val="22"/>
              </w:rPr>
              <w:t>лучшее</w:t>
            </w:r>
          </w:p>
          <w:p w:rsidR="00D76CC7" w:rsidRPr="00D76CC7" w:rsidRDefault="0053309B" w:rsidP="00D76CC7">
            <w:pPr>
              <w:pStyle w:val="ac"/>
              <w:rPr>
                <w:sz w:val="22"/>
                <w:szCs w:val="22"/>
              </w:rPr>
            </w:pPr>
            <w:r>
              <w:rPr>
                <w:sz w:val="22"/>
                <w:szCs w:val="22"/>
              </w:rPr>
              <w:lastRenderedPageBreak/>
              <w:t xml:space="preserve">оформление </w:t>
            </w:r>
            <w:r w:rsidR="00D76CC7" w:rsidRPr="00D76CC7">
              <w:rPr>
                <w:sz w:val="22"/>
                <w:szCs w:val="22"/>
              </w:rPr>
              <w:t>территорий</w:t>
            </w:r>
          </w:p>
          <w:p w:rsidR="00D76CC7" w:rsidRPr="00D76CC7" w:rsidRDefault="00D76CC7" w:rsidP="00D76CC7">
            <w:pPr>
              <w:pStyle w:val="ac"/>
              <w:rPr>
                <w:sz w:val="22"/>
                <w:szCs w:val="22"/>
              </w:rPr>
            </w:pPr>
            <w:r w:rsidRPr="00D76CC7">
              <w:rPr>
                <w:sz w:val="22"/>
                <w:szCs w:val="22"/>
              </w:rPr>
              <w:t>дворо</w:t>
            </w:r>
            <w:r w:rsidR="0053309B">
              <w:rPr>
                <w:sz w:val="22"/>
                <w:szCs w:val="22"/>
              </w:rPr>
              <w:t xml:space="preserve">в и подъездов, а также денежное </w:t>
            </w:r>
            <w:r w:rsidRPr="00D76CC7">
              <w:rPr>
                <w:sz w:val="22"/>
                <w:szCs w:val="22"/>
              </w:rPr>
              <w:t>поощрение</w:t>
            </w:r>
          </w:p>
          <w:p w:rsidR="00D76CC7" w:rsidRPr="00D76CC7" w:rsidRDefault="00D76CC7" w:rsidP="00D76CC7">
            <w:pPr>
              <w:pStyle w:val="ac"/>
              <w:rPr>
                <w:sz w:val="22"/>
                <w:szCs w:val="22"/>
              </w:rPr>
            </w:pPr>
            <w:r w:rsidRPr="00D76CC7">
              <w:rPr>
                <w:sz w:val="22"/>
                <w:szCs w:val="22"/>
              </w:rPr>
              <w:t>активистов ГОС и граждан, участвующих</w:t>
            </w:r>
            <w:r w:rsidRPr="00D76CC7">
              <w:rPr>
                <w:sz w:val="22"/>
                <w:szCs w:val="22"/>
              </w:rPr>
              <w:tab/>
            </w:r>
            <w:proofErr w:type="gramStart"/>
            <w:r w:rsidRPr="00D76CC7">
              <w:rPr>
                <w:sz w:val="22"/>
                <w:szCs w:val="22"/>
              </w:rPr>
              <w:t>в</w:t>
            </w:r>
            <w:proofErr w:type="gramEnd"/>
          </w:p>
          <w:p w:rsidR="00D76CC7" w:rsidRPr="00D76CC7" w:rsidRDefault="0053309B" w:rsidP="00D76CC7">
            <w:pPr>
              <w:pStyle w:val="ac"/>
              <w:rPr>
                <w:sz w:val="22"/>
                <w:szCs w:val="22"/>
              </w:rPr>
            </w:pPr>
            <w:proofErr w:type="gramStart"/>
            <w:r>
              <w:rPr>
                <w:sz w:val="22"/>
                <w:szCs w:val="22"/>
              </w:rPr>
              <w:t>осуществлении</w:t>
            </w:r>
            <w:proofErr w:type="gramEnd"/>
            <w:r>
              <w:rPr>
                <w:sz w:val="22"/>
                <w:szCs w:val="22"/>
              </w:rPr>
              <w:t xml:space="preserve"> </w:t>
            </w:r>
            <w:r w:rsidR="00D76CC7" w:rsidRPr="00D76CC7">
              <w:rPr>
                <w:sz w:val="22"/>
                <w:szCs w:val="22"/>
              </w:rPr>
              <w:t>местного</w:t>
            </w:r>
          </w:p>
          <w:p w:rsidR="00D76CC7" w:rsidRPr="00D76CC7" w:rsidRDefault="0053309B" w:rsidP="00D76CC7">
            <w:pPr>
              <w:pStyle w:val="ac"/>
              <w:rPr>
                <w:sz w:val="22"/>
                <w:szCs w:val="22"/>
              </w:rPr>
            </w:pPr>
            <w:r>
              <w:rPr>
                <w:sz w:val="22"/>
                <w:szCs w:val="22"/>
              </w:rPr>
              <w:t xml:space="preserve">самоуправления, </w:t>
            </w:r>
            <w:r w:rsidR="00D76CC7" w:rsidRPr="00D76CC7">
              <w:rPr>
                <w:sz w:val="22"/>
                <w:szCs w:val="22"/>
              </w:rPr>
              <w:t>что</w:t>
            </w:r>
          </w:p>
          <w:p w:rsidR="00D76CC7" w:rsidRPr="00D76CC7" w:rsidRDefault="00D76CC7" w:rsidP="00D76CC7">
            <w:pPr>
              <w:pStyle w:val="ac"/>
              <w:rPr>
                <w:sz w:val="22"/>
                <w:szCs w:val="22"/>
              </w:rPr>
            </w:pPr>
            <w:r w:rsidRPr="00D76CC7">
              <w:rPr>
                <w:sz w:val="22"/>
                <w:szCs w:val="22"/>
              </w:rPr>
              <w:t>помог</w:t>
            </w:r>
            <w:r w:rsidR="0053309B">
              <w:rPr>
                <w:sz w:val="22"/>
                <w:szCs w:val="22"/>
              </w:rPr>
              <w:t xml:space="preserve">ает поддержать и увеличить </w:t>
            </w:r>
            <w:r w:rsidRPr="00D76CC7">
              <w:rPr>
                <w:sz w:val="22"/>
                <w:szCs w:val="22"/>
              </w:rPr>
              <w:t>количество</w:t>
            </w:r>
          </w:p>
          <w:p w:rsidR="00D76CC7" w:rsidRPr="00D76CC7" w:rsidRDefault="00D76CC7" w:rsidP="00D76CC7">
            <w:pPr>
              <w:pStyle w:val="ac"/>
              <w:rPr>
                <w:sz w:val="22"/>
                <w:szCs w:val="22"/>
              </w:rPr>
            </w:pPr>
            <w:r w:rsidRPr="00D76CC7">
              <w:rPr>
                <w:sz w:val="22"/>
                <w:szCs w:val="22"/>
              </w:rPr>
              <w:t>гражданских инициатив, в</w:t>
            </w:r>
            <w:r w:rsidR="0053309B">
              <w:rPr>
                <w:sz w:val="22"/>
                <w:szCs w:val="22"/>
              </w:rPr>
              <w:t xml:space="preserve"> муниципальных район</w:t>
            </w:r>
            <w:r w:rsidRPr="00D76CC7">
              <w:rPr>
                <w:sz w:val="22"/>
                <w:szCs w:val="22"/>
              </w:rPr>
              <w:t>ах</w:t>
            </w:r>
          </w:p>
          <w:p w:rsidR="00D76CC7" w:rsidRPr="00D76CC7" w:rsidRDefault="00D76CC7" w:rsidP="00D76CC7">
            <w:pPr>
              <w:pStyle w:val="ac"/>
              <w:rPr>
                <w:sz w:val="22"/>
                <w:szCs w:val="22"/>
              </w:rPr>
            </w:pPr>
            <w:r w:rsidRPr="00D76CC7">
              <w:rPr>
                <w:sz w:val="22"/>
                <w:szCs w:val="22"/>
              </w:rPr>
              <w:t>проводятся муниципальные конкурсы по поддержке проектов ТОС.</w:t>
            </w:r>
          </w:p>
          <w:p w:rsidR="00D76CC7" w:rsidRPr="00D76CC7" w:rsidRDefault="00D76CC7" w:rsidP="00D76CC7">
            <w:pPr>
              <w:pStyle w:val="ac"/>
              <w:rPr>
                <w:sz w:val="22"/>
                <w:szCs w:val="22"/>
              </w:rPr>
            </w:pPr>
            <w:r w:rsidRPr="00D76CC7">
              <w:rPr>
                <w:sz w:val="22"/>
                <w:szCs w:val="22"/>
              </w:rPr>
              <w:t>3.</w:t>
            </w:r>
            <w:r w:rsidRPr="00D76CC7">
              <w:rPr>
                <w:sz w:val="22"/>
                <w:szCs w:val="22"/>
              </w:rPr>
              <w:tab/>
              <w:t>Организована</w:t>
            </w:r>
            <w:r w:rsidRPr="00D76CC7">
              <w:rPr>
                <w:sz w:val="22"/>
                <w:szCs w:val="22"/>
              </w:rPr>
              <w:tab/>
              <w:t>на</w:t>
            </w:r>
          </w:p>
          <w:p w:rsidR="00D76CC7" w:rsidRPr="00D76CC7" w:rsidRDefault="00D76CC7" w:rsidP="00D76CC7">
            <w:pPr>
              <w:pStyle w:val="ac"/>
              <w:rPr>
                <w:sz w:val="22"/>
                <w:szCs w:val="22"/>
              </w:rPr>
            </w:pPr>
            <w:r w:rsidRPr="00D76CC7">
              <w:rPr>
                <w:sz w:val="22"/>
                <w:szCs w:val="22"/>
              </w:rPr>
              <w:t xml:space="preserve">муниципальном и краевом </w:t>
            </w:r>
            <w:proofErr w:type="gramStart"/>
            <w:r w:rsidRPr="00D76CC7">
              <w:rPr>
                <w:sz w:val="22"/>
                <w:szCs w:val="22"/>
              </w:rPr>
              <w:t>уровне</w:t>
            </w:r>
            <w:proofErr w:type="gramEnd"/>
            <w:r w:rsidRPr="00D76CC7">
              <w:rPr>
                <w:sz w:val="22"/>
                <w:szCs w:val="22"/>
              </w:rPr>
              <w:t xml:space="preserve"> система обмена опытом между участниками ТОС:</w:t>
            </w:r>
          </w:p>
          <w:p w:rsidR="00D76CC7" w:rsidRPr="00D76CC7" w:rsidRDefault="00D76CC7" w:rsidP="00D76CC7">
            <w:pPr>
              <w:pStyle w:val="ac"/>
              <w:rPr>
                <w:sz w:val="22"/>
                <w:szCs w:val="22"/>
              </w:rPr>
            </w:pPr>
            <w:r w:rsidRPr="00D76CC7">
              <w:rPr>
                <w:sz w:val="22"/>
                <w:szCs w:val="22"/>
              </w:rPr>
              <w:t>п</w:t>
            </w:r>
            <w:r w:rsidR="0053309B">
              <w:rPr>
                <w:sz w:val="22"/>
                <w:szCs w:val="22"/>
              </w:rPr>
              <w:t xml:space="preserve">роводятся </w:t>
            </w:r>
            <w:r w:rsidRPr="00D76CC7">
              <w:rPr>
                <w:sz w:val="22"/>
                <w:szCs w:val="22"/>
              </w:rPr>
              <w:t xml:space="preserve">информационные встречи с председателями ТОС и </w:t>
            </w:r>
            <w:r w:rsidR="0053309B">
              <w:rPr>
                <w:sz w:val="22"/>
                <w:szCs w:val="22"/>
              </w:rPr>
              <w:t xml:space="preserve">активистами </w:t>
            </w:r>
            <w:r w:rsidRPr="00D76CC7">
              <w:rPr>
                <w:sz w:val="22"/>
                <w:szCs w:val="22"/>
              </w:rPr>
              <w:t xml:space="preserve"> и гражданам и;</w:t>
            </w:r>
          </w:p>
          <w:p w:rsidR="00D76CC7" w:rsidRPr="00D76CC7" w:rsidRDefault="00D76CC7" w:rsidP="00D76CC7">
            <w:pPr>
              <w:pStyle w:val="ac"/>
              <w:rPr>
                <w:sz w:val="22"/>
                <w:szCs w:val="22"/>
              </w:rPr>
            </w:pPr>
            <w:r w:rsidRPr="00D76CC7">
              <w:rPr>
                <w:sz w:val="22"/>
                <w:szCs w:val="22"/>
              </w:rPr>
              <w:t>- орган</w:t>
            </w:r>
            <w:r w:rsidR="0053309B">
              <w:rPr>
                <w:sz w:val="22"/>
                <w:szCs w:val="22"/>
              </w:rPr>
              <w:t>изуются выездные мероприятия</w:t>
            </w:r>
            <w:r w:rsidR="0053309B">
              <w:rPr>
                <w:sz w:val="22"/>
                <w:szCs w:val="22"/>
              </w:rPr>
              <w:tab/>
              <w:t xml:space="preserve">на </w:t>
            </w:r>
            <w:r w:rsidRPr="00D76CC7">
              <w:rPr>
                <w:sz w:val="22"/>
                <w:szCs w:val="22"/>
              </w:rPr>
              <w:t>места</w:t>
            </w:r>
            <w:r w:rsidR="0053309B">
              <w:rPr>
                <w:sz w:val="22"/>
                <w:szCs w:val="22"/>
              </w:rPr>
              <w:t>х</w:t>
            </w:r>
          </w:p>
          <w:p w:rsidR="00D76CC7" w:rsidRPr="00BE6440" w:rsidRDefault="0053309B" w:rsidP="0053309B">
            <w:pPr>
              <w:pStyle w:val="ac"/>
              <w:shd w:val="clear" w:color="auto" w:fill="auto"/>
              <w:jc w:val="left"/>
              <w:rPr>
                <w:sz w:val="22"/>
                <w:szCs w:val="22"/>
              </w:rPr>
            </w:pPr>
            <w:r>
              <w:rPr>
                <w:sz w:val="22"/>
                <w:szCs w:val="22"/>
              </w:rPr>
              <w:t>Реализации проектов.</w:t>
            </w:r>
          </w:p>
        </w:tc>
        <w:tc>
          <w:tcPr>
            <w:tcW w:w="2977" w:type="dxa"/>
          </w:tcPr>
          <w:p w:rsidR="00BE6440" w:rsidRPr="00BE6440" w:rsidRDefault="00BE6440" w:rsidP="00BE6440">
            <w:pPr>
              <w:pStyle w:val="ac"/>
              <w:numPr>
                <w:ilvl w:val="0"/>
                <w:numId w:val="26"/>
              </w:numPr>
              <w:shd w:val="clear" w:color="auto" w:fill="auto"/>
              <w:tabs>
                <w:tab w:val="left" w:pos="263"/>
              </w:tabs>
              <w:jc w:val="left"/>
              <w:rPr>
                <w:sz w:val="22"/>
                <w:szCs w:val="22"/>
              </w:rPr>
            </w:pPr>
            <w:r w:rsidRPr="00BE6440">
              <w:rPr>
                <w:color w:val="000000"/>
                <w:sz w:val="22"/>
                <w:szCs w:val="22"/>
                <w:lang w:eastAsia="ru-RU" w:bidi="ru-RU"/>
              </w:rPr>
              <w:lastRenderedPageBreak/>
              <w:t>Регистрация ТОС в качестве юридического лица.</w:t>
            </w:r>
          </w:p>
          <w:p w:rsidR="00BE6440" w:rsidRPr="00BE6440" w:rsidRDefault="00BE6440" w:rsidP="00BE6440">
            <w:pPr>
              <w:pStyle w:val="ac"/>
              <w:numPr>
                <w:ilvl w:val="0"/>
                <w:numId w:val="26"/>
              </w:numPr>
              <w:shd w:val="clear" w:color="auto" w:fill="auto"/>
              <w:tabs>
                <w:tab w:val="left" w:pos="241"/>
                <w:tab w:val="left" w:pos="1890"/>
              </w:tabs>
              <w:jc w:val="left"/>
              <w:rPr>
                <w:sz w:val="22"/>
                <w:szCs w:val="22"/>
              </w:rPr>
            </w:pPr>
            <w:r w:rsidRPr="00BE6440">
              <w:rPr>
                <w:color w:val="000000"/>
                <w:sz w:val="22"/>
                <w:szCs w:val="22"/>
                <w:lang w:eastAsia="ru-RU" w:bidi="ru-RU"/>
              </w:rPr>
              <w:t>Определить</w:t>
            </w:r>
            <w:r w:rsidRPr="00BE6440">
              <w:rPr>
                <w:color w:val="000000"/>
                <w:sz w:val="22"/>
                <w:szCs w:val="22"/>
                <w:lang w:eastAsia="ru-RU" w:bidi="ru-RU"/>
              </w:rPr>
              <w:tab/>
              <w:t>особый</w:t>
            </w:r>
          </w:p>
          <w:p w:rsidR="00BE6440" w:rsidRPr="00BE6440" w:rsidRDefault="00D76CC7" w:rsidP="00BE6440">
            <w:pPr>
              <w:pStyle w:val="ac"/>
              <w:shd w:val="clear" w:color="auto" w:fill="auto"/>
              <w:jc w:val="left"/>
              <w:rPr>
                <w:sz w:val="22"/>
                <w:szCs w:val="22"/>
              </w:rPr>
            </w:pPr>
            <w:r w:rsidRPr="00BE6440">
              <w:rPr>
                <w:color w:val="000000"/>
                <w:sz w:val="22"/>
                <w:szCs w:val="22"/>
                <w:lang w:eastAsia="ru-RU" w:bidi="ru-RU"/>
              </w:rPr>
              <w:t>П</w:t>
            </w:r>
            <w:r w:rsidR="00BE6440" w:rsidRPr="00BE6440">
              <w:rPr>
                <w:color w:val="000000"/>
                <w:sz w:val="22"/>
                <w:szCs w:val="22"/>
                <w:lang w:eastAsia="ru-RU" w:bidi="ru-RU"/>
              </w:rPr>
              <w:t>орядок</w:t>
            </w:r>
            <w:r>
              <w:rPr>
                <w:sz w:val="22"/>
                <w:szCs w:val="22"/>
              </w:rPr>
              <w:t xml:space="preserve"> </w:t>
            </w:r>
            <w:r w:rsidR="00BE6440" w:rsidRPr="00BE6440">
              <w:rPr>
                <w:color w:val="000000"/>
                <w:sz w:val="22"/>
                <w:szCs w:val="22"/>
                <w:lang w:eastAsia="ru-RU" w:bidi="ru-RU"/>
              </w:rPr>
              <w:t>налогообложения деятельности ТОС.</w:t>
            </w:r>
          </w:p>
          <w:p w:rsidR="00BE6440" w:rsidRPr="00BE6440" w:rsidRDefault="00BE6440" w:rsidP="00BE6440">
            <w:pPr>
              <w:pStyle w:val="ac"/>
              <w:numPr>
                <w:ilvl w:val="0"/>
                <w:numId w:val="26"/>
              </w:numPr>
              <w:shd w:val="clear" w:color="auto" w:fill="auto"/>
              <w:tabs>
                <w:tab w:val="left" w:pos="245"/>
              </w:tabs>
              <w:jc w:val="left"/>
              <w:rPr>
                <w:sz w:val="22"/>
                <w:szCs w:val="22"/>
              </w:rPr>
            </w:pPr>
            <w:r w:rsidRPr="00BE6440">
              <w:rPr>
                <w:color w:val="000000"/>
                <w:sz w:val="22"/>
                <w:szCs w:val="22"/>
                <w:lang w:eastAsia="ru-RU" w:bidi="ru-RU"/>
              </w:rPr>
              <w:t>Установление границ</w:t>
            </w:r>
          </w:p>
          <w:p w:rsidR="00BE6440" w:rsidRPr="00BE6440" w:rsidRDefault="00BE6440" w:rsidP="0053309B">
            <w:pPr>
              <w:pStyle w:val="ac"/>
              <w:shd w:val="clear" w:color="auto" w:fill="auto"/>
              <w:tabs>
                <w:tab w:val="left" w:pos="1397"/>
              </w:tabs>
              <w:jc w:val="left"/>
              <w:rPr>
                <w:sz w:val="22"/>
                <w:szCs w:val="22"/>
              </w:rPr>
            </w:pPr>
            <w:r w:rsidRPr="00BE6440">
              <w:rPr>
                <w:color w:val="000000"/>
                <w:sz w:val="22"/>
                <w:szCs w:val="22"/>
                <w:lang w:eastAsia="ru-RU" w:bidi="ru-RU"/>
              </w:rPr>
              <w:t>ТОС в</w:t>
            </w:r>
            <w:r w:rsidR="00D76CC7">
              <w:rPr>
                <w:color w:val="000000"/>
                <w:sz w:val="22"/>
                <w:szCs w:val="22"/>
                <w:lang w:eastAsia="ru-RU" w:bidi="ru-RU"/>
              </w:rPr>
              <w:t xml:space="preserve"> соответствии с Градостроительным кодексом </w:t>
            </w:r>
            <w:r w:rsidR="0053309B">
              <w:rPr>
                <w:color w:val="000000"/>
                <w:sz w:val="22"/>
                <w:szCs w:val="22"/>
                <w:lang w:eastAsia="ru-RU" w:bidi="ru-RU"/>
              </w:rPr>
              <w:t xml:space="preserve">РФ.  </w:t>
            </w:r>
          </w:p>
        </w:tc>
        <w:tc>
          <w:tcPr>
            <w:tcW w:w="2693" w:type="dxa"/>
          </w:tcPr>
          <w:p w:rsidR="00BE6440" w:rsidRPr="00BE6440" w:rsidRDefault="00D76CC7" w:rsidP="00BE6440">
            <w:pPr>
              <w:pStyle w:val="ac"/>
              <w:shd w:val="clear" w:color="auto" w:fill="auto"/>
              <w:tabs>
                <w:tab w:val="left" w:pos="2218"/>
              </w:tabs>
              <w:jc w:val="left"/>
              <w:rPr>
                <w:sz w:val="22"/>
                <w:szCs w:val="22"/>
              </w:rPr>
            </w:pPr>
            <w:r>
              <w:rPr>
                <w:color w:val="000000"/>
                <w:sz w:val="22"/>
                <w:szCs w:val="22"/>
                <w:lang w:eastAsia="ru-RU" w:bidi="ru-RU"/>
              </w:rPr>
              <w:t xml:space="preserve">1.Закрепить </w:t>
            </w:r>
            <w:r w:rsidR="00BE6440" w:rsidRPr="00BE6440">
              <w:rPr>
                <w:color w:val="000000"/>
                <w:sz w:val="22"/>
                <w:szCs w:val="22"/>
                <w:lang w:eastAsia="ru-RU" w:bidi="ru-RU"/>
              </w:rPr>
              <w:t>в</w:t>
            </w:r>
          </w:p>
          <w:p w:rsidR="00BE6440" w:rsidRPr="00BE6440" w:rsidRDefault="00BE6440" w:rsidP="00BE6440">
            <w:pPr>
              <w:pStyle w:val="ac"/>
              <w:shd w:val="clear" w:color="auto" w:fill="auto"/>
              <w:jc w:val="left"/>
              <w:rPr>
                <w:sz w:val="22"/>
                <w:szCs w:val="22"/>
              </w:rPr>
            </w:pPr>
            <w:r w:rsidRPr="00BE6440">
              <w:rPr>
                <w:color w:val="000000"/>
                <w:sz w:val="22"/>
                <w:szCs w:val="22"/>
                <w:lang w:eastAsia="ru-RU" w:bidi="ru-RU"/>
              </w:rPr>
              <w:t xml:space="preserve">Федеральном </w:t>
            </w:r>
            <w:proofErr w:type="gramStart"/>
            <w:r w:rsidRPr="00BE6440">
              <w:rPr>
                <w:color w:val="000000"/>
                <w:sz w:val="22"/>
                <w:szCs w:val="22"/>
                <w:lang w:eastAsia="ru-RU" w:bidi="ru-RU"/>
              </w:rPr>
              <w:t>законе</w:t>
            </w:r>
            <w:proofErr w:type="gramEnd"/>
            <w:r w:rsidRPr="00BE6440">
              <w:rPr>
                <w:color w:val="000000"/>
                <w:sz w:val="22"/>
                <w:szCs w:val="22"/>
                <w:lang w:eastAsia="ru-RU" w:bidi="ru-RU"/>
              </w:rPr>
              <w:t xml:space="preserve"> о т 06.10.2003 №131 -ФЗ «Об общих принципах</w:t>
            </w:r>
          </w:p>
          <w:p w:rsidR="00BE6440" w:rsidRPr="00BE6440" w:rsidRDefault="00BE6440" w:rsidP="00BE6440">
            <w:pPr>
              <w:pStyle w:val="ac"/>
              <w:shd w:val="clear" w:color="auto" w:fill="auto"/>
              <w:tabs>
                <w:tab w:val="left" w:pos="2243"/>
              </w:tabs>
              <w:jc w:val="left"/>
              <w:rPr>
                <w:sz w:val="22"/>
                <w:szCs w:val="22"/>
              </w:rPr>
            </w:pPr>
            <w:r w:rsidRPr="00BE6440">
              <w:rPr>
                <w:color w:val="000000"/>
                <w:sz w:val="22"/>
                <w:szCs w:val="22"/>
                <w:lang w:eastAsia="ru-RU" w:bidi="ru-RU"/>
              </w:rPr>
              <w:t>орга</w:t>
            </w:r>
            <w:r w:rsidR="00D76CC7">
              <w:rPr>
                <w:color w:val="000000"/>
                <w:sz w:val="22"/>
                <w:szCs w:val="22"/>
                <w:lang w:eastAsia="ru-RU" w:bidi="ru-RU"/>
              </w:rPr>
              <w:t xml:space="preserve">низации местного самоуправления </w:t>
            </w:r>
            <w:proofErr w:type="gramStart"/>
            <w:r w:rsidRPr="00BE6440">
              <w:rPr>
                <w:color w:val="000000"/>
                <w:sz w:val="22"/>
                <w:szCs w:val="22"/>
                <w:lang w:eastAsia="ru-RU" w:bidi="ru-RU"/>
              </w:rPr>
              <w:t>в</w:t>
            </w:r>
            <w:proofErr w:type="gramEnd"/>
          </w:p>
          <w:p w:rsidR="00BE6440" w:rsidRPr="00BE6440" w:rsidRDefault="00BE6440" w:rsidP="00BE6440">
            <w:pPr>
              <w:pStyle w:val="ac"/>
              <w:shd w:val="clear" w:color="auto" w:fill="auto"/>
              <w:jc w:val="left"/>
              <w:rPr>
                <w:sz w:val="22"/>
                <w:szCs w:val="22"/>
              </w:rPr>
            </w:pPr>
            <w:r w:rsidRPr="00BE6440">
              <w:rPr>
                <w:color w:val="000000"/>
                <w:sz w:val="22"/>
                <w:szCs w:val="22"/>
                <w:lang w:eastAsia="ru-RU" w:bidi="ru-RU"/>
              </w:rPr>
              <w:t>Российской</w:t>
            </w:r>
          </w:p>
          <w:p w:rsidR="00BE6440" w:rsidRPr="00BE6440" w:rsidRDefault="00BE6440" w:rsidP="00BE6440">
            <w:pPr>
              <w:pStyle w:val="ac"/>
              <w:shd w:val="clear" w:color="auto" w:fill="auto"/>
              <w:jc w:val="left"/>
              <w:rPr>
                <w:sz w:val="22"/>
                <w:szCs w:val="22"/>
              </w:rPr>
            </w:pPr>
            <w:r w:rsidRPr="00BE6440">
              <w:rPr>
                <w:color w:val="000000"/>
                <w:sz w:val="22"/>
                <w:szCs w:val="22"/>
                <w:lang w:eastAsia="ru-RU" w:bidi="ru-RU"/>
              </w:rPr>
              <w:t>Федерации» особую процедуру</w:t>
            </w:r>
          </w:p>
          <w:p w:rsidR="0053309B" w:rsidRPr="0053309B" w:rsidRDefault="0053309B" w:rsidP="0053309B">
            <w:pPr>
              <w:pStyle w:val="ac"/>
              <w:rPr>
                <w:color w:val="000000"/>
                <w:sz w:val="22"/>
                <w:szCs w:val="22"/>
                <w:lang w:eastAsia="ru-RU" w:bidi="ru-RU"/>
              </w:rPr>
            </w:pPr>
            <w:r>
              <w:rPr>
                <w:color w:val="000000"/>
                <w:sz w:val="22"/>
                <w:szCs w:val="22"/>
                <w:lang w:eastAsia="ru-RU" w:bidi="ru-RU"/>
              </w:rPr>
              <w:t>регистрации Т</w:t>
            </w:r>
            <w:r w:rsidR="00BE6440" w:rsidRPr="00BE6440">
              <w:rPr>
                <w:color w:val="000000"/>
                <w:sz w:val="22"/>
                <w:szCs w:val="22"/>
                <w:lang w:eastAsia="ru-RU" w:bidi="ru-RU"/>
              </w:rPr>
              <w:t>ОС в</w:t>
            </w:r>
            <w:r>
              <w:rPr>
                <w:color w:val="000000"/>
                <w:sz w:val="22"/>
                <w:szCs w:val="22"/>
                <w:lang w:eastAsia="ru-RU" w:bidi="ru-RU"/>
              </w:rPr>
              <w:t xml:space="preserve"> качестве юридического лица, ограничив список </w:t>
            </w:r>
            <w:r w:rsidRPr="0053309B">
              <w:rPr>
                <w:color w:val="000000"/>
                <w:sz w:val="22"/>
                <w:szCs w:val="22"/>
                <w:lang w:eastAsia="ru-RU" w:bidi="ru-RU"/>
              </w:rPr>
              <w:t>заявителей</w:t>
            </w:r>
            <w:r w:rsidRPr="0053309B">
              <w:rPr>
                <w:color w:val="000000"/>
                <w:sz w:val="22"/>
                <w:szCs w:val="22"/>
                <w:lang w:eastAsia="ru-RU" w:bidi="ru-RU"/>
              </w:rPr>
              <w:tab/>
              <w:t>только</w:t>
            </w:r>
          </w:p>
          <w:p w:rsidR="0053309B" w:rsidRPr="0053309B" w:rsidRDefault="0053309B" w:rsidP="0053309B">
            <w:pPr>
              <w:pStyle w:val="ac"/>
              <w:rPr>
                <w:color w:val="000000"/>
                <w:sz w:val="22"/>
                <w:szCs w:val="22"/>
                <w:lang w:eastAsia="ru-RU" w:bidi="ru-RU"/>
              </w:rPr>
            </w:pPr>
            <w:r w:rsidRPr="0053309B">
              <w:rPr>
                <w:color w:val="000000"/>
                <w:sz w:val="22"/>
                <w:szCs w:val="22"/>
                <w:lang w:eastAsia="ru-RU" w:bidi="ru-RU"/>
              </w:rPr>
              <w:t>членами</w:t>
            </w:r>
            <w:r w:rsidRPr="0053309B">
              <w:rPr>
                <w:color w:val="000000"/>
                <w:sz w:val="22"/>
                <w:szCs w:val="22"/>
                <w:lang w:eastAsia="ru-RU" w:bidi="ru-RU"/>
              </w:rPr>
              <w:tab/>
              <w:t>рабочих</w:t>
            </w:r>
          </w:p>
          <w:p w:rsidR="0053309B" w:rsidRPr="0053309B" w:rsidRDefault="0053309B" w:rsidP="0053309B">
            <w:pPr>
              <w:pStyle w:val="ac"/>
              <w:rPr>
                <w:color w:val="000000"/>
                <w:sz w:val="22"/>
                <w:szCs w:val="22"/>
                <w:lang w:eastAsia="ru-RU" w:bidi="ru-RU"/>
              </w:rPr>
            </w:pPr>
            <w:r w:rsidRPr="0053309B">
              <w:rPr>
                <w:color w:val="000000"/>
                <w:sz w:val="22"/>
                <w:szCs w:val="22"/>
                <w:lang w:eastAsia="ru-RU" w:bidi="ru-RU"/>
              </w:rPr>
              <w:t>органов ТОС.</w:t>
            </w:r>
          </w:p>
          <w:p w:rsidR="0053309B" w:rsidRPr="0053309B" w:rsidRDefault="0053309B" w:rsidP="0053309B">
            <w:pPr>
              <w:pStyle w:val="ac"/>
              <w:rPr>
                <w:color w:val="000000"/>
                <w:sz w:val="22"/>
                <w:szCs w:val="22"/>
                <w:lang w:eastAsia="ru-RU" w:bidi="ru-RU"/>
              </w:rPr>
            </w:pPr>
            <w:r>
              <w:rPr>
                <w:color w:val="000000"/>
                <w:sz w:val="22"/>
                <w:szCs w:val="22"/>
                <w:lang w:eastAsia="ru-RU" w:bidi="ru-RU"/>
              </w:rPr>
              <w:t>2.</w:t>
            </w:r>
            <w:r>
              <w:rPr>
                <w:color w:val="000000"/>
                <w:sz w:val="22"/>
                <w:szCs w:val="22"/>
                <w:lang w:eastAsia="ru-RU" w:bidi="ru-RU"/>
              </w:rPr>
              <w:tab/>
              <w:t xml:space="preserve">Внести изменения в </w:t>
            </w:r>
            <w:proofErr w:type="gramStart"/>
            <w:r w:rsidRPr="0053309B">
              <w:rPr>
                <w:color w:val="000000"/>
                <w:sz w:val="22"/>
                <w:szCs w:val="22"/>
                <w:lang w:eastAsia="ru-RU" w:bidi="ru-RU"/>
              </w:rPr>
              <w:t>Бюджетный</w:t>
            </w:r>
            <w:proofErr w:type="gramEnd"/>
            <w:r w:rsidRPr="0053309B">
              <w:rPr>
                <w:color w:val="000000"/>
                <w:sz w:val="22"/>
                <w:szCs w:val="22"/>
                <w:lang w:eastAsia="ru-RU" w:bidi="ru-RU"/>
              </w:rPr>
              <w:tab/>
              <w:t>и</w:t>
            </w:r>
          </w:p>
          <w:p w:rsidR="0053309B" w:rsidRPr="0053309B" w:rsidRDefault="0053309B" w:rsidP="0053309B">
            <w:pPr>
              <w:pStyle w:val="ac"/>
              <w:rPr>
                <w:color w:val="000000"/>
                <w:sz w:val="22"/>
                <w:szCs w:val="22"/>
                <w:lang w:eastAsia="ru-RU" w:bidi="ru-RU"/>
              </w:rPr>
            </w:pPr>
            <w:proofErr w:type="gramStart"/>
            <w:r>
              <w:rPr>
                <w:color w:val="000000"/>
                <w:sz w:val="22"/>
                <w:szCs w:val="22"/>
                <w:lang w:eastAsia="ru-RU" w:bidi="ru-RU"/>
              </w:rPr>
              <w:t>Налоговый</w:t>
            </w:r>
            <w:proofErr w:type="gramEnd"/>
            <w:r>
              <w:rPr>
                <w:color w:val="000000"/>
                <w:sz w:val="22"/>
                <w:szCs w:val="22"/>
                <w:lang w:eastAsia="ru-RU" w:bidi="ru-RU"/>
              </w:rPr>
              <w:t xml:space="preserve"> кодексы Российской </w:t>
            </w:r>
            <w:r w:rsidRPr="0053309B">
              <w:rPr>
                <w:color w:val="000000"/>
                <w:sz w:val="22"/>
                <w:szCs w:val="22"/>
                <w:lang w:eastAsia="ru-RU" w:bidi="ru-RU"/>
              </w:rPr>
              <w:t>Федерации в час</w:t>
            </w:r>
            <w:r>
              <w:rPr>
                <w:color w:val="000000"/>
                <w:sz w:val="22"/>
                <w:szCs w:val="22"/>
                <w:lang w:eastAsia="ru-RU" w:bidi="ru-RU"/>
              </w:rPr>
              <w:t xml:space="preserve">ти установления особого порядка </w:t>
            </w:r>
            <w:r w:rsidRPr="0053309B">
              <w:rPr>
                <w:color w:val="000000"/>
                <w:sz w:val="22"/>
                <w:szCs w:val="22"/>
                <w:lang w:eastAsia="ru-RU" w:bidi="ru-RU"/>
              </w:rPr>
              <w:lastRenderedPageBreak/>
              <w:t>налогообложения деятельности ТОС.</w:t>
            </w:r>
          </w:p>
          <w:p w:rsidR="0053309B" w:rsidRPr="0053309B" w:rsidRDefault="0053309B" w:rsidP="0053309B">
            <w:pPr>
              <w:pStyle w:val="ac"/>
              <w:rPr>
                <w:color w:val="000000"/>
                <w:sz w:val="22"/>
                <w:szCs w:val="22"/>
                <w:lang w:eastAsia="ru-RU" w:bidi="ru-RU"/>
              </w:rPr>
            </w:pPr>
            <w:r>
              <w:rPr>
                <w:color w:val="000000"/>
                <w:sz w:val="22"/>
                <w:szCs w:val="22"/>
                <w:lang w:eastAsia="ru-RU" w:bidi="ru-RU"/>
              </w:rPr>
              <w:t>3. Законодательно</w:t>
            </w:r>
          </w:p>
          <w:p w:rsidR="0053309B" w:rsidRPr="0053309B" w:rsidRDefault="0053309B" w:rsidP="0053309B">
            <w:pPr>
              <w:pStyle w:val="ac"/>
              <w:rPr>
                <w:color w:val="000000"/>
                <w:sz w:val="22"/>
                <w:szCs w:val="22"/>
                <w:lang w:eastAsia="ru-RU" w:bidi="ru-RU"/>
              </w:rPr>
            </w:pPr>
            <w:r w:rsidRPr="0053309B">
              <w:rPr>
                <w:color w:val="000000"/>
                <w:sz w:val="22"/>
                <w:szCs w:val="22"/>
                <w:lang w:eastAsia="ru-RU" w:bidi="ru-RU"/>
              </w:rPr>
              <w:t>закрепить</w:t>
            </w:r>
            <w:r w:rsidRPr="0053309B">
              <w:rPr>
                <w:color w:val="000000"/>
                <w:sz w:val="22"/>
                <w:szCs w:val="22"/>
                <w:lang w:eastAsia="ru-RU" w:bidi="ru-RU"/>
              </w:rPr>
              <w:tab/>
              <w:t>условия</w:t>
            </w:r>
          </w:p>
          <w:p w:rsidR="0053309B" w:rsidRPr="0053309B" w:rsidRDefault="0053309B" w:rsidP="0053309B">
            <w:pPr>
              <w:pStyle w:val="ac"/>
              <w:rPr>
                <w:color w:val="000000"/>
                <w:sz w:val="22"/>
                <w:szCs w:val="22"/>
                <w:lang w:eastAsia="ru-RU" w:bidi="ru-RU"/>
              </w:rPr>
            </w:pPr>
            <w:r w:rsidRPr="0053309B">
              <w:rPr>
                <w:color w:val="000000"/>
                <w:sz w:val="22"/>
                <w:szCs w:val="22"/>
                <w:lang w:eastAsia="ru-RU" w:bidi="ru-RU"/>
              </w:rPr>
              <w:t xml:space="preserve">установления границ ГОС в соответствии </w:t>
            </w:r>
            <w:proofErr w:type="gramStart"/>
            <w:r w:rsidRPr="0053309B">
              <w:rPr>
                <w:color w:val="000000"/>
                <w:sz w:val="22"/>
                <w:szCs w:val="22"/>
                <w:lang w:eastAsia="ru-RU" w:bidi="ru-RU"/>
              </w:rPr>
              <w:t>с</w:t>
            </w:r>
            <w:proofErr w:type="gramEnd"/>
          </w:p>
          <w:p w:rsidR="0053309B" w:rsidRPr="0053309B" w:rsidRDefault="0053309B" w:rsidP="0053309B">
            <w:pPr>
              <w:pStyle w:val="ac"/>
              <w:rPr>
                <w:color w:val="000000"/>
                <w:sz w:val="22"/>
                <w:szCs w:val="22"/>
                <w:lang w:eastAsia="ru-RU" w:bidi="ru-RU"/>
              </w:rPr>
            </w:pPr>
            <w:proofErr w:type="gramStart"/>
            <w:r>
              <w:rPr>
                <w:color w:val="000000"/>
                <w:sz w:val="22"/>
                <w:szCs w:val="22"/>
                <w:lang w:eastAsia="ru-RU" w:bidi="ru-RU"/>
              </w:rPr>
              <w:t>Градостроительным кодексо</w:t>
            </w:r>
            <w:r w:rsidRPr="0053309B">
              <w:rPr>
                <w:color w:val="000000"/>
                <w:sz w:val="22"/>
                <w:szCs w:val="22"/>
                <w:lang w:eastAsia="ru-RU" w:bidi="ru-RU"/>
              </w:rPr>
              <w:t xml:space="preserve">м </w:t>
            </w:r>
            <w:r w:rsidR="00B21AE0">
              <w:rPr>
                <w:color w:val="000000"/>
                <w:sz w:val="22"/>
                <w:szCs w:val="22"/>
                <w:lang w:eastAsia="ru-RU" w:bidi="ru-RU"/>
              </w:rPr>
              <w:t>Россий</w:t>
            </w:r>
            <w:r>
              <w:rPr>
                <w:color w:val="000000"/>
                <w:sz w:val="22"/>
                <w:szCs w:val="22"/>
                <w:lang w:eastAsia="ru-RU" w:bidi="ru-RU"/>
              </w:rPr>
              <w:t>с</w:t>
            </w:r>
            <w:r w:rsidR="00B21AE0">
              <w:rPr>
                <w:color w:val="000000"/>
                <w:sz w:val="22"/>
                <w:szCs w:val="22"/>
                <w:lang w:eastAsia="ru-RU" w:bidi="ru-RU"/>
              </w:rPr>
              <w:t xml:space="preserve">кой Федерации (требования </w:t>
            </w:r>
            <w:r w:rsidRPr="0053309B">
              <w:rPr>
                <w:color w:val="000000"/>
                <w:sz w:val="22"/>
                <w:szCs w:val="22"/>
                <w:lang w:eastAsia="ru-RU" w:bidi="ru-RU"/>
              </w:rPr>
              <w:t>к</w:t>
            </w:r>
            <w:proofErr w:type="gramEnd"/>
          </w:p>
          <w:p w:rsidR="00BE6440" w:rsidRPr="00BE6440" w:rsidRDefault="00B21AE0" w:rsidP="0053309B">
            <w:pPr>
              <w:pStyle w:val="ac"/>
              <w:shd w:val="clear" w:color="auto" w:fill="auto"/>
              <w:jc w:val="left"/>
              <w:rPr>
                <w:sz w:val="22"/>
                <w:szCs w:val="22"/>
              </w:rPr>
            </w:pPr>
            <w:r>
              <w:rPr>
                <w:color w:val="000000"/>
                <w:sz w:val="22"/>
                <w:szCs w:val="22"/>
                <w:lang w:eastAsia="ru-RU" w:bidi="ru-RU"/>
              </w:rPr>
              <w:t>грани</w:t>
            </w:r>
            <w:r w:rsidR="0053309B" w:rsidRPr="0053309B">
              <w:rPr>
                <w:color w:val="000000"/>
                <w:sz w:val="22"/>
                <w:szCs w:val="22"/>
                <w:lang w:eastAsia="ru-RU" w:bidi="ru-RU"/>
              </w:rPr>
              <w:t>цам территор</w:t>
            </w:r>
            <w:r>
              <w:rPr>
                <w:color w:val="000000"/>
                <w:sz w:val="22"/>
                <w:szCs w:val="22"/>
                <w:lang w:eastAsia="ru-RU" w:bidi="ru-RU"/>
              </w:rPr>
              <w:t>ии, неразрывности территории и т</w:t>
            </w:r>
            <w:r w:rsidR="0053309B" w:rsidRPr="0053309B">
              <w:rPr>
                <w:color w:val="000000"/>
                <w:sz w:val="22"/>
                <w:szCs w:val="22"/>
                <w:lang w:eastAsia="ru-RU" w:bidi="ru-RU"/>
              </w:rPr>
              <w:t>.д.)</w:t>
            </w:r>
          </w:p>
        </w:tc>
      </w:tr>
      <w:tr w:rsidR="004E227E" w:rsidRPr="006A40D3" w:rsidTr="006A40D3">
        <w:tc>
          <w:tcPr>
            <w:tcW w:w="1419" w:type="dxa"/>
          </w:tcPr>
          <w:p w:rsidR="004E227E" w:rsidRPr="006A40D3" w:rsidRDefault="00874F1B" w:rsidP="009D7980">
            <w:pPr>
              <w:rPr>
                <w:rFonts w:ascii="Times New Roman" w:hAnsi="Times New Roman" w:cs="Times New Roman"/>
              </w:rPr>
            </w:pPr>
            <w:r w:rsidRPr="006A40D3">
              <w:rPr>
                <w:rFonts w:ascii="Times New Roman" w:hAnsi="Times New Roman" w:cs="Times New Roman"/>
              </w:rPr>
              <w:lastRenderedPageBreak/>
              <w:t>Ханты-Мансийский автономный округ - Югра</w:t>
            </w:r>
          </w:p>
        </w:tc>
        <w:tc>
          <w:tcPr>
            <w:tcW w:w="1417" w:type="dxa"/>
          </w:tcPr>
          <w:p w:rsidR="004E227E" w:rsidRPr="006A40D3" w:rsidRDefault="00850309" w:rsidP="009D7980">
            <w:pPr>
              <w:rPr>
                <w:rFonts w:ascii="Times New Roman" w:hAnsi="Times New Roman" w:cs="Times New Roman"/>
              </w:rPr>
            </w:pPr>
            <w:r w:rsidRPr="006A40D3">
              <w:rPr>
                <w:rFonts w:ascii="Times New Roman" w:hAnsi="Times New Roman" w:cs="Times New Roman"/>
              </w:rPr>
              <w:t>96</w:t>
            </w:r>
          </w:p>
        </w:tc>
        <w:tc>
          <w:tcPr>
            <w:tcW w:w="992" w:type="dxa"/>
          </w:tcPr>
          <w:p w:rsidR="004E227E" w:rsidRPr="006A40D3" w:rsidRDefault="00850309" w:rsidP="009D7980">
            <w:pPr>
              <w:rPr>
                <w:rFonts w:ascii="Times New Roman" w:hAnsi="Times New Roman" w:cs="Times New Roman"/>
              </w:rPr>
            </w:pPr>
            <w:r w:rsidRPr="006A40D3">
              <w:rPr>
                <w:rFonts w:ascii="Times New Roman" w:hAnsi="Times New Roman" w:cs="Times New Roman"/>
              </w:rPr>
              <w:t>30</w:t>
            </w:r>
          </w:p>
        </w:tc>
        <w:tc>
          <w:tcPr>
            <w:tcW w:w="3261" w:type="dxa"/>
          </w:tcPr>
          <w:p w:rsidR="004E227E" w:rsidRPr="006A40D3" w:rsidRDefault="00850309" w:rsidP="009D7980">
            <w:pPr>
              <w:rPr>
                <w:rFonts w:ascii="Times New Roman" w:hAnsi="Times New Roman" w:cs="Times New Roman"/>
              </w:rPr>
            </w:pPr>
            <w:r w:rsidRPr="006A40D3">
              <w:rPr>
                <w:rFonts w:ascii="Times New Roman" w:hAnsi="Times New Roman" w:cs="Times New Roman"/>
              </w:rPr>
              <w:t>Старосты – 21 чел.;</w:t>
            </w:r>
          </w:p>
          <w:p w:rsidR="00850309" w:rsidRPr="006A40D3" w:rsidRDefault="00850309" w:rsidP="009D7980">
            <w:pPr>
              <w:rPr>
                <w:rFonts w:ascii="Times New Roman" w:hAnsi="Times New Roman" w:cs="Times New Roman"/>
              </w:rPr>
            </w:pPr>
            <w:r w:rsidRPr="006A40D3">
              <w:rPr>
                <w:rFonts w:ascii="Times New Roman" w:hAnsi="Times New Roman" w:cs="Times New Roman"/>
              </w:rPr>
              <w:t>Муниципальные общественные палаты</w:t>
            </w:r>
            <w:r w:rsidR="00DE5FDB">
              <w:rPr>
                <w:rFonts w:ascii="Times New Roman" w:hAnsi="Times New Roman" w:cs="Times New Roman"/>
              </w:rPr>
              <w:t xml:space="preserve"> </w:t>
            </w:r>
            <w:r w:rsidRPr="006A40D3">
              <w:rPr>
                <w:rFonts w:ascii="Times New Roman" w:hAnsi="Times New Roman" w:cs="Times New Roman"/>
              </w:rPr>
              <w:t>(советы) – 1;</w:t>
            </w:r>
          </w:p>
          <w:p w:rsidR="00850309" w:rsidRPr="006A40D3" w:rsidRDefault="00850309" w:rsidP="009D7980">
            <w:pPr>
              <w:rPr>
                <w:rFonts w:ascii="Times New Roman" w:hAnsi="Times New Roman" w:cs="Times New Roman"/>
              </w:rPr>
            </w:pPr>
            <w:r w:rsidRPr="006A40D3">
              <w:rPr>
                <w:rFonts w:ascii="Times New Roman" w:hAnsi="Times New Roman" w:cs="Times New Roman"/>
              </w:rPr>
              <w:t xml:space="preserve">Местный референдум – 0; </w:t>
            </w:r>
          </w:p>
          <w:p w:rsidR="00850309" w:rsidRPr="006A40D3" w:rsidRDefault="00850309" w:rsidP="009D7980">
            <w:pPr>
              <w:rPr>
                <w:rFonts w:ascii="Times New Roman" w:hAnsi="Times New Roman" w:cs="Times New Roman"/>
              </w:rPr>
            </w:pPr>
            <w:r w:rsidRPr="006A40D3">
              <w:rPr>
                <w:rFonts w:ascii="Times New Roman" w:hAnsi="Times New Roman" w:cs="Times New Roman"/>
              </w:rPr>
              <w:t>Сход граждан – 21;</w:t>
            </w:r>
          </w:p>
          <w:p w:rsidR="00850309" w:rsidRDefault="00850309" w:rsidP="009D7980">
            <w:pPr>
              <w:rPr>
                <w:rFonts w:ascii="Times New Roman" w:hAnsi="Times New Roman" w:cs="Times New Roman"/>
              </w:rPr>
            </w:pPr>
            <w:r w:rsidRPr="006A40D3">
              <w:rPr>
                <w:rFonts w:ascii="Times New Roman" w:hAnsi="Times New Roman" w:cs="Times New Roman"/>
              </w:rPr>
              <w:t>Собрания граждан – 122;</w:t>
            </w:r>
          </w:p>
          <w:p w:rsidR="00F823F3" w:rsidRDefault="00F823F3" w:rsidP="009D7980">
            <w:pPr>
              <w:rPr>
                <w:rFonts w:ascii="Times New Roman" w:hAnsi="Times New Roman" w:cs="Times New Roman"/>
              </w:rPr>
            </w:pPr>
            <w:r>
              <w:rPr>
                <w:rFonts w:ascii="Times New Roman" w:hAnsi="Times New Roman" w:cs="Times New Roman"/>
              </w:rPr>
              <w:t>Самообложение – 0;</w:t>
            </w:r>
          </w:p>
          <w:p w:rsidR="00F823F3" w:rsidRDefault="00F823F3" w:rsidP="009D7980">
            <w:pPr>
              <w:rPr>
                <w:rFonts w:ascii="Times New Roman" w:hAnsi="Times New Roman" w:cs="Times New Roman"/>
              </w:rPr>
            </w:pPr>
            <w:proofErr w:type="gramStart"/>
            <w:r>
              <w:rPr>
                <w:rFonts w:ascii="Times New Roman" w:hAnsi="Times New Roman" w:cs="Times New Roman"/>
              </w:rPr>
              <w:t>Инициативное</w:t>
            </w:r>
            <w:proofErr w:type="gramEnd"/>
            <w:r>
              <w:rPr>
                <w:rFonts w:ascii="Times New Roman" w:hAnsi="Times New Roman" w:cs="Times New Roman"/>
              </w:rPr>
              <w:t xml:space="preserve"> бюджетирование – 58568 чел.;</w:t>
            </w:r>
          </w:p>
          <w:p w:rsidR="00F823F3" w:rsidRDefault="00F823F3" w:rsidP="009D7980">
            <w:pPr>
              <w:rPr>
                <w:rFonts w:ascii="Times New Roman" w:hAnsi="Times New Roman" w:cs="Times New Roman"/>
              </w:rPr>
            </w:pPr>
            <w:r>
              <w:rPr>
                <w:rFonts w:ascii="Times New Roman" w:hAnsi="Times New Roman" w:cs="Times New Roman"/>
              </w:rPr>
              <w:t xml:space="preserve">Добровольчество (волонтерство) – 175 объединений, 7323 чел. На постоянной основе; 14300 – разово </w:t>
            </w:r>
          </w:p>
          <w:p w:rsidR="00F823F3" w:rsidRPr="006A40D3" w:rsidRDefault="00F823F3" w:rsidP="009D7980">
            <w:pPr>
              <w:rPr>
                <w:rFonts w:ascii="Times New Roman" w:hAnsi="Times New Roman" w:cs="Times New Roman"/>
              </w:rPr>
            </w:pPr>
          </w:p>
          <w:p w:rsidR="00850309" w:rsidRPr="006A40D3" w:rsidRDefault="00850309" w:rsidP="009D7980">
            <w:pPr>
              <w:rPr>
                <w:rFonts w:ascii="Times New Roman" w:hAnsi="Times New Roman" w:cs="Times New Roman"/>
              </w:rPr>
            </w:pPr>
          </w:p>
        </w:tc>
        <w:tc>
          <w:tcPr>
            <w:tcW w:w="2976" w:type="dxa"/>
          </w:tcPr>
          <w:p w:rsidR="004E227E" w:rsidRPr="006A40D3" w:rsidRDefault="00F23BAE" w:rsidP="009D7980">
            <w:pPr>
              <w:rPr>
                <w:rFonts w:ascii="Times New Roman" w:hAnsi="Times New Roman" w:cs="Times New Roman"/>
              </w:rPr>
            </w:pPr>
            <w:r w:rsidRPr="006A40D3">
              <w:rPr>
                <w:rFonts w:ascii="Times New Roman" w:hAnsi="Times New Roman" w:cs="Times New Roman"/>
              </w:rPr>
              <w:lastRenderedPageBreak/>
              <w:t>Увеличение количества населения вовлечённого в реализацию практик инициативного бюджетирования;</w:t>
            </w:r>
          </w:p>
        </w:tc>
        <w:tc>
          <w:tcPr>
            <w:tcW w:w="2977" w:type="dxa"/>
          </w:tcPr>
          <w:p w:rsidR="004E227E" w:rsidRPr="006A40D3" w:rsidRDefault="00850309" w:rsidP="009D7980">
            <w:pPr>
              <w:rPr>
                <w:rFonts w:ascii="Times New Roman" w:hAnsi="Times New Roman" w:cs="Times New Roman"/>
              </w:rPr>
            </w:pPr>
            <w:r w:rsidRPr="006A40D3">
              <w:rPr>
                <w:rFonts w:ascii="Times New Roman" w:hAnsi="Times New Roman" w:cs="Times New Roman"/>
              </w:rPr>
              <w:t>Проблемы при регистрации ТОС в форме юр. лица</w:t>
            </w:r>
          </w:p>
        </w:tc>
        <w:tc>
          <w:tcPr>
            <w:tcW w:w="2693" w:type="dxa"/>
          </w:tcPr>
          <w:p w:rsidR="004E227E" w:rsidRDefault="00CC37D5" w:rsidP="009D7980">
            <w:pPr>
              <w:rPr>
                <w:rFonts w:ascii="Times New Roman" w:hAnsi="Times New Roman" w:cs="Times New Roman"/>
              </w:rPr>
            </w:pPr>
            <w:r>
              <w:rPr>
                <w:rFonts w:ascii="Times New Roman" w:hAnsi="Times New Roman" w:cs="Times New Roman"/>
              </w:rPr>
              <w:t xml:space="preserve">1. </w:t>
            </w:r>
            <w:r w:rsidR="00850309" w:rsidRPr="006A40D3">
              <w:rPr>
                <w:rFonts w:ascii="Times New Roman" w:hAnsi="Times New Roman" w:cs="Times New Roman"/>
              </w:rPr>
              <w:t xml:space="preserve">Внести изменения в федеральное законодательство в </w:t>
            </w:r>
            <w:r w:rsidR="00D332A2" w:rsidRPr="006A40D3">
              <w:rPr>
                <w:rFonts w:ascii="Times New Roman" w:hAnsi="Times New Roman" w:cs="Times New Roman"/>
              </w:rPr>
              <w:t xml:space="preserve">части отнесения ТОС к социально </w:t>
            </w:r>
            <w:r w:rsidR="00850309" w:rsidRPr="006A40D3">
              <w:rPr>
                <w:rFonts w:ascii="Times New Roman" w:hAnsi="Times New Roman" w:cs="Times New Roman"/>
              </w:rPr>
              <w:t>ориентированным некоммерческим организациям исполните</w:t>
            </w:r>
            <w:r>
              <w:rPr>
                <w:rFonts w:ascii="Times New Roman" w:hAnsi="Times New Roman" w:cs="Times New Roman"/>
              </w:rPr>
              <w:t xml:space="preserve">лям общественно - полезных услуг. </w:t>
            </w:r>
          </w:p>
          <w:p w:rsidR="00CC37D5" w:rsidRPr="006A40D3" w:rsidRDefault="00CC37D5" w:rsidP="009D7980">
            <w:pPr>
              <w:rPr>
                <w:rFonts w:ascii="Times New Roman" w:hAnsi="Times New Roman" w:cs="Times New Roman"/>
              </w:rPr>
            </w:pPr>
            <w:r>
              <w:rPr>
                <w:rFonts w:ascii="Times New Roman" w:hAnsi="Times New Roman" w:cs="Times New Roman"/>
              </w:rPr>
              <w:t xml:space="preserve">2. разграничить в Федеральном законе 131-ФЗ и жилищном </w:t>
            </w:r>
            <w:r>
              <w:rPr>
                <w:rFonts w:ascii="Times New Roman" w:hAnsi="Times New Roman" w:cs="Times New Roman"/>
              </w:rPr>
              <w:lastRenderedPageBreak/>
              <w:t xml:space="preserve">законодательстве правовой статус ТОС и ТСЖ, а также определить порядок взаимодействия этих форм самоорганизации граждан в случае их создания на одной территории. </w:t>
            </w:r>
          </w:p>
        </w:tc>
      </w:tr>
      <w:tr w:rsidR="004E227E" w:rsidRPr="006A40D3" w:rsidTr="006A40D3">
        <w:tc>
          <w:tcPr>
            <w:tcW w:w="1419" w:type="dxa"/>
          </w:tcPr>
          <w:p w:rsidR="004E227E" w:rsidRPr="006A40D3" w:rsidRDefault="00874F1B" w:rsidP="009D7980">
            <w:pPr>
              <w:rPr>
                <w:rFonts w:ascii="Times New Roman" w:hAnsi="Times New Roman" w:cs="Times New Roman"/>
              </w:rPr>
            </w:pPr>
            <w:r w:rsidRPr="006A40D3">
              <w:rPr>
                <w:rFonts w:ascii="Times New Roman" w:hAnsi="Times New Roman" w:cs="Times New Roman"/>
              </w:rPr>
              <w:lastRenderedPageBreak/>
              <w:t>Чукотский автономный округ</w:t>
            </w:r>
          </w:p>
        </w:tc>
        <w:tc>
          <w:tcPr>
            <w:tcW w:w="1417" w:type="dxa"/>
          </w:tcPr>
          <w:p w:rsidR="004E227E" w:rsidRPr="006A40D3" w:rsidRDefault="004E227E" w:rsidP="009D7980">
            <w:pPr>
              <w:rPr>
                <w:rFonts w:ascii="Times New Roman" w:hAnsi="Times New Roman" w:cs="Times New Roman"/>
              </w:rPr>
            </w:pPr>
          </w:p>
        </w:tc>
        <w:tc>
          <w:tcPr>
            <w:tcW w:w="992" w:type="dxa"/>
          </w:tcPr>
          <w:p w:rsidR="004E227E" w:rsidRPr="006A40D3" w:rsidRDefault="004E227E" w:rsidP="009D7980">
            <w:pPr>
              <w:rPr>
                <w:rFonts w:ascii="Times New Roman" w:hAnsi="Times New Roman" w:cs="Times New Roman"/>
              </w:rPr>
            </w:pPr>
          </w:p>
        </w:tc>
        <w:tc>
          <w:tcPr>
            <w:tcW w:w="3261" w:type="dxa"/>
          </w:tcPr>
          <w:p w:rsidR="004E227E" w:rsidRPr="006A40D3" w:rsidRDefault="004E227E" w:rsidP="009D7980">
            <w:pPr>
              <w:rPr>
                <w:rFonts w:ascii="Times New Roman" w:hAnsi="Times New Roman" w:cs="Times New Roman"/>
              </w:rPr>
            </w:pPr>
          </w:p>
        </w:tc>
        <w:tc>
          <w:tcPr>
            <w:tcW w:w="2976" w:type="dxa"/>
          </w:tcPr>
          <w:p w:rsidR="004E227E" w:rsidRPr="006A40D3" w:rsidRDefault="004E227E" w:rsidP="009D7980">
            <w:pPr>
              <w:rPr>
                <w:rFonts w:ascii="Times New Roman" w:hAnsi="Times New Roman" w:cs="Times New Roman"/>
              </w:rPr>
            </w:pPr>
          </w:p>
        </w:tc>
        <w:tc>
          <w:tcPr>
            <w:tcW w:w="2977" w:type="dxa"/>
          </w:tcPr>
          <w:p w:rsidR="004E227E" w:rsidRPr="006A40D3" w:rsidRDefault="004E227E" w:rsidP="009D7980">
            <w:pPr>
              <w:rPr>
                <w:rFonts w:ascii="Times New Roman" w:hAnsi="Times New Roman" w:cs="Times New Roman"/>
              </w:rPr>
            </w:pPr>
          </w:p>
        </w:tc>
        <w:tc>
          <w:tcPr>
            <w:tcW w:w="2693" w:type="dxa"/>
          </w:tcPr>
          <w:p w:rsidR="004E227E" w:rsidRPr="006A40D3" w:rsidRDefault="004E227E" w:rsidP="009D7980">
            <w:pPr>
              <w:rPr>
                <w:rFonts w:ascii="Times New Roman" w:hAnsi="Times New Roman" w:cs="Times New Roman"/>
              </w:rPr>
            </w:pPr>
          </w:p>
        </w:tc>
      </w:tr>
      <w:tr w:rsidR="004E227E" w:rsidRPr="006A40D3" w:rsidTr="006A40D3">
        <w:tc>
          <w:tcPr>
            <w:tcW w:w="1419" w:type="dxa"/>
          </w:tcPr>
          <w:p w:rsidR="00874F1B" w:rsidRPr="006A40D3" w:rsidRDefault="00874F1B" w:rsidP="009D7980">
            <w:pPr>
              <w:rPr>
                <w:rFonts w:ascii="Times New Roman" w:hAnsi="Times New Roman" w:cs="Times New Roman"/>
              </w:rPr>
            </w:pPr>
            <w:r w:rsidRPr="006A40D3">
              <w:rPr>
                <w:rFonts w:ascii="Times New Roman" w:hAnsi="Times New Roman" w:cs="Times New Roman"/>
              </w:rPr>
              <w:t>Ямало-Ненецкий автономный округ</w:t>
            </w:r>
          </w:p>
          <w:p w:rsidR="004E227E" w:rsidRPr="006A40D3" w:rsidRDefault="004E227E" w:rsidP="009D7980">
            <w:pPr>
              <w:rPr>
                <w:rFonts w:ascii="Times New Roman" w:hAnsi="Times New Roman" w:cs="Times New Roman"/>
              </w:rPr>
            </w:pPr>
          </w:p>
        </w:tc>
        <w:tc>
          <w:tcPr>
            <w:tcW w:w="1417" w:type="dxa"/>
          </w:tcPr>
          <w:p w:rsidR="004E227E" w:rsidRPr="006A40D3" w:rsidRDefault="00403DD8" w:rsidP="009D7980">
            <w:pPr>
              <w:rPr>
                <w:rFonts w:ascii="Times New Roman" w:hAnsi="Times New Roman" w:cs="Times New Roman"/>
              </w:rPr>
            </w:pPr>
            <w:r w:rsidRPr="006A40D3">
              <w:rPr>
                <w:rFonts w:ascii="Times New Roman" w:hAnsi="Times New Roman" w:cs="Times New Roman"/>
              </w:rPr>
              <w:t>6</w:t>
            </w:r>
          </w:p>
        </w:tc>
        <w:tc>
          <w:tcPr>
            <w:tcW w:w="992" w:type="dxa"/>
          </w:tcPr>
          <w:p w:rsidR="004E227E" w:rsidRPr="006A40D3" w:rsidRDefault="00403DD8" w:rsidP="009D7980">
            <w:pPr>
              <w:rPr>
                <w:rFonts w:ascii="Times New Roman" w:hAnsi="Times New Roman" w:cs="Times New Roman"/>
              </w:rPr>
            </w:pPr>
            <w:r w:rsidRPr="006A40D3">
              <w:rPr>
                <w:rFonts w:ascii="Times New Roman" w:hAnsi="Times New Roman" w:cs="Times New Roman"/>
              </w:rPr>
              <w:t>3</w:t>
            </w:r>
          </w:p>
        </w:tc>
        <w:tc>
          <w:tcPr>
            <w:tcW w:w="3261" w:type="dxa"/>
          </w:tcPr>
          <w:p w:rsidR="004E227E" w:rsidRPr="006A40D3" w:rsidRDefault="00403DD8" w:rsidP="009D7980">
            <w:pPr>
              <w:rPr>
                <w:rFonts w:ascii="Times New Roman" w:hAnsi="Times New Roman" w:cs="Times New Roman"/>
              </w:rPr>
            </w:pPr>
            <w:r w:rsidRPr="006A40D3">
              <w:rPr>
                <w:rFonts w:ascii="Times New Roman" w:hAnsi="Times New Roman" w:cs="Times New Roman"/>
              </w:rPr>
              <w:t xml:space="preserve">Муниципальное образование с. </w:t>
            </w:r>
            <w:proofErr w:type="spellStart"/>
            <w:r w:rsidRPr="006A40D3">
              <w:rPr>
                <w:rFonts w:ascii="Times New Roman" w:hAnsi="Times New Roman" w:cs="Times New Roman"/>
              </w:rPr>
              <w:t>Азовы</w:t>
            </w:r>
            <w:proofErr w:type="spellEnd"/>
            <w:r w:rsidRPr="006A40D3">
              <w:rPr>
                <w:rFonts w:ascii="Times New Roman" w:hAnsi="Times New Roman" w:cs="Times New Roman"/>
              </w:rPr>
              <w:t xml:space="preserve"> (</w:t>
            </w:r>
            <w:proofErr w:type="spellStart"/>
            <w:r w:rsidRPr="006A40D3">
              <w:rPr>
                <w:rFonts w:ascii="Times New Roman" w:hAnsi="Times New Roman" w:cs="Times New Roman"/>
              </w:rPr>
              <w:t>Шурышкарский</w:t>
            </w:r>
            <w:proofErr w:type="spellEnd"/>
            <w:r w:rsidRPr="006A40D3">
              <w:rPr>
                <w:rFonts w:ascii="Times New Roman" w:hAnsi="Times New Roman" w:cs="Times New Roman"/>
              </w:rPr>
              <w:t xml:space="preserve"> район) – 1 староста</w:t>
            </w:r>
          </w:p>
        </w:tc>
        <w:tc>
          <w:tcPr>
            <w:tcW w:w="2976" w:type="dxa"/>
          </w:tcPr>
          <w:p w:rsidR="006A2D22" w:rsidRPr="006A2D22" w:rsidRDefault="006A2D22" w:rsidP="006A2D22">
            <w:pPr>
              <w:pStyle w:val="ae"/>
              <w:rPr>
                <w:rFonts w:ascii="Times New Roman" w:eastAsiaTheme="minorHAnsi" w:hAnsi="Times New Roman"/>
              </w:rPr>
            </w:pPr>
            <w:r w:rsidRPr="006A2D22">
              <w:rPr>
                <w:rFonts w:ascii="Times New Roman" w:eastAsiaTheme="minorHAnsi" w:hAnsi="Times New Roman"/>
              </w:rPr>
              <w:t xml:space="preserve">В марте 2019 года департаментом внутренней политики Ямало-Ненецкого автономного округа проведен конкурс по предоставлению субсидий из окружного бюджета социально ориентированным некоммерческим организациям. </w:t>
            </w:r>
          </w:p>
          <w:p w:rsidR="006A2D22" w:rsidRPr="006A2D22" w:rsidRDefault="006A2D22" w:rsidP="006A2D22">
            <w:pPr>
              <w:pStyle w:val="ae"/>
              <w:rPr>
                <w:rFonts w:ascii="Times New Roman" w:eastAsiaTheme="minorHAnsi" w:hAnsi="Times New Roman"/>
              </w:rPr>
            </w:pPr>
            <w:r w:rsidRPr="006A2D22">
              <w:rPr>
                <w:rFonts w:ascii="Times New Roman" w:eastAsiaTheme="minorHAnsi" w:hAnsi="Times New Roman"/>
              </w:rPr>
              <w:t xml:space="preserve">ТОС «Активисты» (г. </w:t>
            </w:r>
            <w:proofErr w:type="spellStart"/>
            <w:r w:rsidRPr="006A2D22">
              <w:rPr>
                <w:rFonts w:ascii="Times New Roman" w:eastAsiaTheme="minorHAnsi" w:hAnsi="Times New Roman"/>
              </w:rPr>
              <w:t>Лабытнанги</w:t>
            </w:r>
            <w:proofErr w:type="spellEnd"/>
            <w:r w:rsidRPr="006A2D22">
              <w:rPr>
                <w:rFonts w:ascii="Times New Roman" w:eastAsiaTheme="minorHAnsi" w:hAnsi="Times New Roman"/>
              </w:rPr>
              <w:t xml:space="preserve">) приняли участие в конкурсе проектом «Друзья». В </w:t>
            </w:r>
            <w:proofErr w:type="gramStart"/>
            <w:r w:rsidRPr="006A2D22">
              <w:rPr>
                <w:rFonts w:ascii="Times New Roman" w:eastAsiaTheme="minorHAnsi" w:hAnsi="Times New Roman"/>
              </w:rPr>
              <w:t>рамках</w:t>
            </w:r>
            <w:proofErr w:type="gramEnd"/>
            <w:r w:rsidRPr="006A2D22">
              <w:rPr>
                <w:rFonts w:ascii="Times New Roman" w:eastAsiaTheme="minorHAnsi" w:hAnsi="Times New Roman"/>
              </w:rPr>
              <w:t xml:space="preserve"> указанного проекта в муниципальном образовании г. </w:t>
            </w:r>
            <w:proofErr w:type="spellStart"/>
            <w:r w:rsidRPr="006A2D22">
              <w:rPr>
                <w:rFonts w:ascii="Times New Roman" w:eastAsiaTheme="minorHAnsi" w:hAnsi="Times New Roman"/>
              </w:rPr>
              <w:t>Лабытнанги</w:t>
            </w:r>
            <w:proofErr w:type="spellEnd"/>
            <w:r w:rsidRPr="006A2D22">
              <w:rPr>
                <w:rFonts w:ascii="Times New Roman" w:eastAsiaTheme="minorHAnsi" w:hAnsi="Times New Roman"/>
              </w:rPr>
              <w:t xml:space="preserve"> установлены дог-боксы (специальные стойки с расходными материалами для утилизации отходов животных). По итогам конкурса ТОС «Активисты» предоставлена субсидия из бюджета Ямало-Ненецкого автономного округа в размере 220,0 тысяч рублей.</w:t>
            </w:r>
          </w:p>
          <w:p w:rsidR="004E227E" w:rsidRPr="009D7980" w:rsidRDefault="006A2D22" w:rsidP="006A2D22">
            <w:pPr>
              <w:pStyle w:val="ae"/>
              <w:suppressLineNumbers w:val="0"/>
              <w:rPr>
                <w:rFonts w:ascii="Times New Roman" w:eastAsiaTheme="minorHAnsi" w:hAnsi="Times New Roman"/>
              </w:rPr>
            </w:pPr>
            <w:r w:rsidRPr="006A2D22">
              <w:rPr>
                <w:rFonts w:ascii="Times New Roman" w:eastAsiaTheme="minorHAnsi" w:hAnsi="Times New Roman"/>
              </w:rPr>
              <w:t xml:space="preserve">В 2018 году из бюджета муниципального </w:t>
            </w:r>
            <w:r w:rsidRPr="006A2D22">
              <w:rPr>
                <w:rFonts w:ascii="Times New Roman" w:eastAsiaTheme="minorHAnsi" w:hAnsi="Times New Roman"/>
              </w:rPr>
              <w:lastRenderedPageBreak/>
              <w:t xml:space="preserve">образования г. </w:t>
            </w:r>
            <w:proofErr w:type="spellStart"/>
            <w:r w:rsidRPr="006A2D22">
              <w:rPr>
                <w:rFonts w:ascii="Times New Roman" w:eastAsiaTheme="minorHAnsi" w:hAnsi="Times New Roman"/>
              </w:rPr>
              <w:t>Лабытнанги</w:t>
            </w:r>
            <w:proofErr w:type="spellEnd"/>
            <w:r w:rsidRPr="006A2D22">
              <w:rPr>
                <w:rFonts w:ascii="Times New Roman" w:eastAsiaTheme="minorHAnsi" w:hAnsi="Times New Roman"/>
              </w:rPr>
              <w:t xml:space="preserve"> выделено 553,0 тысяч рублей на поддержку некоммерческих организаций (в том числе ТОС).</w:t>
            </w:r>
          </w:p>
        </w:tc>
        <w:tc>
          <w:tcPr>
            <w:tcW w:w="2977" w:type="dxa"/>
          </w:tcPr>
          <w:p w:rsidR="006A2D22" w:rsidRPr="006A2D22" w:rsidRDefault="006A2D22" w:rsidP="006A2D22">
            <w:pPr>
              <w:rPr>
                <w:rFonts w:ascii="Times New Roman" w:hAnsi="Times New Roman" w:cs="Times New Roman"/>
              </w:rPr>
            </w:pPr>
            <w:proofErr w:type="gramStart"/>
            <w:r w:rsidRPr="006A2D22">
              <w:rPr>
                <w:rFonts w:ascii="Times New Roman" w:hAnsi="Times New Roman" w:cs="Times New Roman"/>
              </w:rPr>
              <w:lastRenderedPageBreak/>
              <w:t>Согласно ч. 1 ст. 27 Федерального закона от 06.10.2003 № 131-ФЗ «Об общих принципах организации местного самоуправления в Российской Федерации» (далее – ФЗ № 131-ФЗ)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w:t>
            </w:r>
            <w:proofErr w:type="gramEnd"/>
            <w:r w:rsidRPr="006A2D22">
              <w:rPr>
                <w:rFonts w:ascii="Times New Roman" w:hAnsi="Times New Roman" w:cs="Times New Roman"/>
              </w:rPr>
              <w:t xml:space="preserve"> их территории) для самостоятельного и под свою ответственность осуществления собственных инициатив по вопросам местного значения.</w:t>
            </w:r>
          </w:p>
          <w:p w:rsidR="006A2D22" w:rsidRPr="006A2D22" w:rsidRDefault="006A2D22" w:rsidP="006A2D22">
            <w:pPr>
              <w:rPr>
                <w:rFonts w:ascii="Times New Roman" w:hAnsi="Times New Roman" w:cs="Times New Roman"/>
              </w:rPr>
            </w:pPr>
            <w:r w:rsidRPr="006A2D22">
              <w:rPr>
                <w:rFonts w:ascii="Times New Roman" w:hAnsi="Times New Roman" w:cs="Times New Roman"/>
              </w:rPr>
              <w:lastRenderedPageBreak/>
              <w:t xml:space="preserve">В силу специфики Ямало-Ненецкого автономного округа,  по межселенным территориям муниципальных районов, как правило, проходят маршруты кочевий граждан, относящихся к коренным малочисленным народам Севера, ведущим кочевой и (или) полукочевой образ жизни. </w:t>
            </w:r>
          </w:p>
          <w:p w:rsidR="006A2D22" w:rsidRPr="006A2D22" w:rsidRDefault="006A2D22" w:rsidP="006A2D22">
            <w:pPr>
              <w:rPr>
                <w:rFonts w:ascii="Times New Roman" w:hAnsi="Times New Roman" w:cs="Times New Roman"/>
              </w:rPr>
            </w:pPr>
            <w:r w:rsidRPr="006A2D22">
              <w:rPr>
                <w:rFonts w:ascii="Times New Roman" w:hAnsi="Times New Roman" w:cs="Times New Roman"/>
              </w:rPr>
              <w:t>Правовые основы гарантий социально-экономического и культурного развития коренных малочисленных народов Российской Федерации, защиты их исконной среды обитания, традиционных образа жизни, хозяйственной деятельности и промыслов регулируются, в том числе, Федера</w:t>
            </w:r>
            <w:r w:rsidR="00BB0DD8">
              <w:rPr>
                <w:rFonts w:ascii="Times New Roman" w:hAnsi="Times New Roman" w:cs="Times New Roman"/>
              </w:rPr>
              <w:t xml:space="preserve">льным законом от 30.04.1999 </w:t>
            </w:r>
            <w:r w:rsidRPr="006A2D22">
              <w:rPr>
                <w:rFonts w:ascii="Times New Roman" w:hAnsi="Times New Roman" w:cs="Times New Roman"/>
              </w:rPr>
              <w:t xml:space="preserve">№ 82-ФЗ «О гарантиях прав коренных малочисленных народов Российской Федерации» (далее – ФЗ № 82-ФЗ). </w:t>
            </w:r>
          </w:p>
          <w:p w:rsidR="006A2D22" w:rsidRPr="006A2D22" w:rsidRDefault="006A2D22" w:rsidP="006A2D22">
            <w:pPr>
              <w:rPr>
                <w:rFonts w:ascii="Times New Roman" w:hAnsi="Times New Roman" w:cs="Times New Roman"/>
              </w:rPr>
            </w:pPr>
            <w:proofErr w:type="gramStart"/>
            <w:r w:rsidRPr="006A2D22">
              <w:rPr>
                <w:rFonts w:ascii="Times New Roman" w:hAnsi="Times New Roman" w:cs="Times New Roman"/>
              </w:rPr>
              <w:t xml:space="preserve">Рассматривая понятие ТОС, содержащееся в ФЗ № 131-ФЗ, можно выявить несколько условий, имеющих юридическое значение для его определения и </w:t>
            </w:r>
            <w:proofErr w:type="spellStart"/>
            <w:r w:rsidRPr="006A2D22">
              <w:rPr>
                <w:rFonts w:ascii="Times New Roman" w:hAnsi="Times New Roman" w:cs="Times New Roman"/>
              </w:rPr>
              <w:t>соотносимости</w:t>
            </w:r>
            <w:proofErr w:type="spellEnd"/>
            <w:r w:rsidRPr="006A2D22">
              <w:rPr>
                <w:rFonts w:ascii="Times New Roman" w:hAnsi="Times New Roman" w:cs="Times New Roman"/>
              </w:rPr>
              <w:t xml:space="preserve"> пра</w:t>
            </w:r>
            <w:r w:rsidR="00733627">
              <w:rPr>
                <w:rFonts w:ascii="Times New Roman" w:hAnsi="Times New Roman" w:cs="Times New Roman"/>
              </w:rPr>
              <w:t xml:space="preserve">воприменения с положениями ФЗ </w:t>
            </w:r>
            <w:r w:rsidRPr="006A2D22">
              <w:rPr>
                <w:rFonts w:ascii="Times New Roman" w:hAnsi="Times New Roman" w:cs="Times New Roman"/>
              </w:rPr>
              <w:t xml:space="preserve"> № 82-ФЗ):</w:t>
            </w:r>
            <w:proofErr w:type="gramEnd"/>
          </w:p>
          <w:p w:rsidR="006A2D22" w:rsidRPr="006A2D22" w:rsidRDefault="006A2D22" w:rsidP="006A2D22">
            <w:pPr>
              <w:rPr>
                <w:rFonts w:ascii="Times New Roman" w:hAnsi="Times New Roman" w:cs="Times New Roman"/>
              </w:rPr>
            </w:pPr>
            <w:r w:rsidRPr="006A2D22">
              <w:rPr>
                <w:rFonts w:ascii="Times New Roman" w:hAnsi="Times New Roman" w:cs="Times New Roman"/>
              </w:rPr>
              <w:t xml:space="preserve">1. Самоорганизация граждан </w:t>
            </w:r>
            <w:r w:rsidRPr="006A2D22">
              <w:rPr>
                <w:rFonts w:ascii="Times New Roman" w:hAnsi="Times New Roman" w:cs="Times New Roman"/>
              </w:rPr>
              <w:lastRenderedPageBreak/>
              <w:t>по месту жительства представляет собой следующее.</w:t>
            </w:r>
          </w:p>
          <w:p w:rsidR="006A2D22" w:rsidRPr="006A2D22" w:rsidRDefault="006A2D22" w:rsidP="006A2D22">
            <w:pPr>
              <w:rPr>
                <w:rFonts w:ascii="Times New Roman" w:hAnsi="Times New Roman" w:cs="Times New Roman"/>
              </w:rPr>
            </w:pPr>
            <w:r w:rsidRPr="006A2D22">
              <w:rPr>
                <w:rFonts w:ascii="Times New Roman" w:hAnsi="Times New Roman" w:cs="Times New Roman"/>
              </w:rPr>
              <w:t>Согласно ч. 1 ст. 20 Гражданского кодекса РФ  местом жительства признается место, где гражданин постоянно или преимущественно проживает.</w:t>
            </w:r>
          </w:p>
          <w:p w:rsidR="006A2D22" w:rsidRPr="006A2D22" w:rsidRDefault="006A2D22" w:rsidP="006A2D22">
            <w:pPr>
              <w:rPr>
                <w:rFonts w:ascii="Times New Roman" w:hAnsi="Times New Roman" w:cs="Times New Roman"/>
              </w:rPr>
            </w:pPr>
            <w:proofErr w:type="gramStart"/>
            <w:r w:rsidRPr="006A2D22">
              <w:rPr>
                <w:rFonts w:ascii="Times New Roman" w:hAnsi="Times New Roman" w:cs="Times New Roman"/>
              </w:rPr>
              <w:t>В силу ст. 2 З</w:t>
            </w:r>
            <w:r w:rsidR="00BB0DD8">
              <w:rPr>
                <w:rFonts w:ascii="Times New Roman" w:hAnsi="Times New Roman" w:cs="Times New Roman"/>
              </w:rPr>
              <w:t>акона РФ от 25.06.1993</w:t>
            </w:r>
            <w:r w:rsidRPr="006A2D22">
              <w:rPr>
                <w:rFonts w:ascii="Times New Roman" w:hAnsi="Times New Roman" w:cs="Times New Roman"/>
              </w:rPr>
              <w:t xml:space="preserve">  № 5242-1 «О праве граждан Российской Федерации на свободу передвижения, выбор места пребывания и жительства в пределах Российской Федерации» местом жительства является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w:t>
            </w:r>
            <w:r w:rsidR="00733627">
              <w:rPr>
                <w:rFonts w:ascii="Times New Roman" w:hAnsi="Times New Roman" w:cs="Times New Roman"/>
              </w:rPr>
              <w:t xml:space="preserve">однайма), договору найма </w:t>
            </w:r>
            <w:r w:rsidRPr="006A2D22">
              <w:rPr>
                <w:rFonts w:ascii="Times New Roman" w:hAnsi="Times New Roman" w:cs="Times New Roman"/>
              </w:rPr>
              <w:t>специализированного жилого</w:t>
            </w:r>
            <w:proofErr w:type="gramEnd"/>
            <w:r w:rsidRPr="006A2D22">
              <w:rPr>
                <w:rFonts w:ascii="Times New Roman" w:hAnsi="Times New Roman" w:cs="Times New Roman"/>
              </w:rPr>
              <w:t xml:space="preserve"> помещения либо на иных основаниях, предусмотренных законодательством РФ, и в которых он зарегистрирован по месту жительства. Местом жительства гражданина, относящегося к коренному малочисленному </w:t>
            </w:r>
            <w:r w:rsidRPr="006A2D22">
              <w:rPr>
                <w:rFonts w:ascii="Times New Roman" w:hAnsi="Times New Roman" w:cs="Times New Roman"/>
              </w:rPr>
              <w:lastRenderedPageBreak/>
              <w:t>народу РФ, ведущего кочевой и (или) полукочевой образ жизни и не имеющего места, где он постоянно или преимущественно проживает, в соответствии с настоящим Законом может быть признано одно из поселений, находящихся в муниципальном районе, в границах которого проходят маршруты кочевий данного гражданина.</w:t>
            </w:r>
          </w:p>
          <w:p w:rsidR="006A2D22" w:rsidRPr="006A2D22" w:rsidRDefault="006A2D22" w:rsidP="006A2D22">
            <w:pPr>
              <w:rPr>
                <w:rFonts w:ascii="Times New Roman" w:hAnsi="Times New Roman" w:cs="Times New Roman"/>
              </w:rPr>
            </w:pPr>
            <w:proofErr w:type="gramStart"/>
            <w:r w:rsidRPr="006A2D22">
              <w:rPr>
                <w:rFonts w:ascii="Times New Roman" w:hAnsi="Times New Roman" w:cs="Times New Roman"/>
              </w:rPr>
              <w:t>При этом согласно п. 26</w:t>
            </w:r>
            <w:r w:rsidR="00733627">
              <w:rPr>
                <w:rFonts w:ascii="Times New Roman" w:hAnsi="Times New Roman" w:cs="Times New Roman"/>
              </w:rPr>
              <w:t xml:space="preserve"> </w:t>
            </w:r>
            <w:r w:rsidRPr="006A2D22">
              <w:rPr>
                <w:rFonts w:ascii="Times New Roman" w:hAnsi="Times New Roman" w:cs="Times New Roman"/>
              </w:rPr>
              <w:t>(1) Правил регистрации и снятия граждан РФ с регистрационного учета по месту пребывания и по месту жительства в пределах РФ, утвержденных постановлением Правительства РФ от 17.07.1995 года № 713, регистрация по месту жительства гражданина, относящегося к коренному малочисленному народу РФ, ведущего кочевой и (или) полукочевой образ жизни и не имеющего места, где он постоянно или преимущественно</w:t>
            </w:r>
            <w:proofErr w:type="gramEnd"/>
            <w:r w:rsidRPr="006A2D22">
              <w:rPr>
                <w:rFonts w:ascii="Times New Roman" w:hAnsi="Times New Roman" w:cs="Times New Roman"/>
              </w:rPr>
              <w:t xml:space="preserve"> проживает, осуществляется в одном из поселений (по выбору гражданина), находящихся в муниципальном районе, в границах которого проходят маршруты кочевий гражданина, по адресу </w:t>
            </w:r>
            <w:r w:rsidRPr="006A2D22">
              <w:rPr>
                <w:rFonts w:ascii="Times New Roman" w:hAnsi="Times New Roman" w:cs="Times New Roman"/>
              </w:rPr>
              <w:lastRenderedPageBreak/>
              <w:t>местной администрации указанного поселения.</w:t>
            </w:r>
          </w:p>
          <w:p w:rsidR="006A2D22" w:rsidRPr="006A2D22" w:rsidRDefault="006A2D22" w:rsidP="006A2D22">
            <w:pPr>
              <w:rPr>
                <w:rFonts w:ascii="Times New Roman" w:hAnsi="Times New Roman" w:cs="Times New Roman"/>
              </w:rPr>
            </w:pPr>
            <w:r w:rsidRPr="006A2D22">
              <w:rPr>
                <w:rFonts w:ascii="Times New Roman" w:hAnsi="Times New Roman" w:cs="Times New Roman"/>
              </w:rPr>
              <w:t>Таким образом, самоорганизация граждан, относящихся к коренному малочисленному народу РФ, ведущего кочевой и (или) полукочевой образ жизни, местом жительства которых признано одно из поселений, находящихся в муниципальном районе, осуществляется по месту нахождения местной администрации.</w:t>
            </w:r>
          </w:p>
          <w:p w:rsidR="006A2D22" w:rsidRPr="006A2D22" w:rsidRDefault="006A2D22" w:rsidP="006A2D22">
            <w:pPr>
              <w:rPr>
                <w:rFonts w:ascii="Times New Roman" w:hAnsi="Times New Roman" w:cs="Times New Roman"/>
              </w:rPr>
            </w:pPr>
            <w:r w:rsidRPr="006A2D22">
              <w:rPr>
                <w:rFonts w:ascii="Times New Roman" w:hAnsi="Times New Roman" w:cs="Times New Roman"/>
              </w:rPr>
              <w:t xml:space="preserve">2. </w:t>
            </w:r>
            <w:proofErr w:type="gramStart"/>
            <w:r w:rsidRPr="006A2D22">
              <w:rPr>
                <w:rFonts w:ascii="Times New Roman" w:hAnsi="Times New Roman" w:cs="Times New Roman"/>
              </w:rPr>
              <w:t>На части территории</w:t>
            </w:r>
            <w:proofErr w:type="gramEnd"/>
            <w:r w:rsidRPr="006A2D22">
              <w:rPr>
                <w:rFonts w:ascii="Times New Roman" w:hAnsi="Times New Roman" w:cs="Times New Roman"/>
              </w:rPr>
              <w:t xml:space="preserve">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w:t>
            </w:r>
          </w:p>
          <w:p w:rsidR="006A2D22" w:rsidRPr="006A2D22" w:rsidRDefault="006A2D22" w:rsidP="006A2D22">
            <w:pPr>
              <w:rPr>
                <w:rFonts w:ascii="Times New Roman" w:hAnsi="Times New Roman" w:cs="Times New Roman"/>
              </w:rPr>
            </w:pPr>
            <w:r w:rsidRPr="006A2D22">
              <w:rPr>
                <w:rFonts w:ascii="Times New Roman" w:hAnsi="Times New Roman" w:cs="Times New Roman"/>
              </w:rPr>
              <w:t xml:space="preserve"> Согласно ч. 3 ст. 27 ФЗ № 131-ФЗ частью территории проживания граждан признается: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иные территории проживания граждан (например, межселенная территория).</w:t>
            </w:r>
          </w:p>
          <w:p w:rsidR="006A2D22" w:rsidRPr="006A2D22" w:rsidRDefault="006A2D22" w:rsidP="006A2D22">
            <w:pPr>
              <w:rPr>
                <w:rFonts w:ascii="Times New Roman" w:hAnsi="Times New Roman" w:cs="Times New Roman"/>
              </w:rPr>
            </w:pPr>
            <w:r w:rsidRPr="006A2D22">
              <w:rPr>
                <w:rFonts w:ascii="Times New Roman" w:hAnsi="Times New Roman" w:cs="Times New Roman"/>
              </w:rPr>
              <w:lastRenderedPageBreak/>
              <w:t>3. Для самостоятельного и под свою ответственность осуществления собственных инициатив по вопросам местного значения.</w:t>
            </w:r>
          </w:p>
          <w:p w:rsidR="006A2D22" w:rsidRPr="006A2D22" w:rsidRDefault="006A2D22" w:rsidP="006A2D22">
            <w:pPr>
              <w:rPr>
                <w:rFonts w:ascii="Times New Roman" w:hAnsi="Times New Roman" w:cs="Times New Roman"/>
              </w:rPr>
            </w:pPr>
            <w:proofErr w:type="gramStart"/>
            <w:r w:rsidRPr="006A2D22">
              <w:rPr>
                <w:rFonts w:ascii="Times New Roman" w:hAnsi="Times New Roman" w:cs="Times New Roman"/>
              </w:rPr>
              <w:t>Органы ТОС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 (п. 3 ч. 8 ст. 27 ФЗ № 131-ФЗ).</w:t>
            </w:r>
            <w:proofErr w:type="gramEnd"/>
          </w:p>
          <w:p w:rsidR="006A2D22" w:rsidRPr="006A2D22" w:rsidRDefault="006A2D22" w:rsidP="006A2D22">
            <w:pPr>
              <w:rPr>
                <w:rFonts w:ascii="Times New Roman" w:hAnsi="Times New Roman" w:cs="Times New Roman"/>
              </w:rPr>
            </w:pPr>
            <w:proofErr w:type="gramStart"/>
            <w:r w:rsidRPr="006A2D22">
              <w:rPr>
                <w:rFonts w:ascii="Times New Roman" w:hAnsi="Times New Roman" w:cs="Times New Roman"/>
              </w:rPr>
              <w:t xml:space="preserve">В силу ст. 11 ФЗ № 82-ФЗ в целях социально-экономического и культурного развития, защиты исконной среды обитания, традиционных образа жизни, хозяйственной деятельности и промыслов малочисленных народов, а также для самостоятельного и под свою ответственность осуществления собственных инициатив по вопросам местного значения лица, </w:t>
            </w:r>
            <w:r w:rsidRPr="006A2D22">
              <w:rPr>
                <w:rFonts w:ascii="Times New Roman" w:hAnsi="Times New Roman" w:cs="Times New Roman"/>
              </w:rPr>
              <w:lastRenderedPageBreak/>
              <w:t>относящиеся к малочисленным народам, в местах их компактного проживания вправе в соответствии с федеральными законами осуществлять территориаль</w:t>
            </w:r>
            <w:r w:rsidR="00733627">
              <w:rPr>
                <w:rFonts w:ascii="Times New Roman" w:hAnsi="Times New Roman" w:cs="Times New Roman"/>
              </w:rPr>
              <w:t xml:space="preserve">ное общественное </w:t>
            </w:r>
            <w:r w:rsidRPr="006A2D22">
              <w:rPr>
                <w:rFonts w:ascii="Times New Roman" w:hAnsi="Times New Roman" w:cs="Times New Roman"/>
              </w:rPr>
              <w:t>самоуправление</w:t>
            </w:r>
            <w:proofErr w:type="gramEnd"/>
            <w:r w:rsidRPr="006A2D22">
              <w:rPr>
                <w:rFonts w:ascii="Times New Roman" w:hAnsi="Times New Roman" w:cs="Times New Roman"/>
              </w:rPr>
              <w:t xml:space="preserve"> малочисленных народов с учетом национальных, исторических и иных традиций.</w:t>
            </w:r>
          </w:p>
          <w:p w:rsidR="006A2D22" w:rsidRPr="006A2D22" w:rsidRDefault="006A2D22" w:rsidP="006A2D22">
            <w:pPr>
              <w:rPr>
                <w:rFonts w:ascii="Times New Roman" w:hAnsi="Times New Roman" w:cs="Times New Roman"/>
              </w:rPr>
            </w:pPr>
            <w:r w:rsidRPr="006A2D22">
              <w:rPr>
                <w:rFonts w:ascii="Times New Roman" w:hAnsi="Times New Roman" w:cs="Times New Roman"/>
              </w:rPr>
              <w:t>Таким образом, применение во взаимосвязи норм ФЗ  № 131-ФЗ и ФЗ  № 82-ФЗ не исключает возможности самоорганизации граждан, относящихся к коренным малочисленным народам Севера, и ведущих кочевой и (или) полукочевой образ жизни в такой форме непосредственного осуществления населением местного самоуправления, как ТОС.</w:t>
            </w:r>
          </w:p>
          <w:p w:rsidR="00FD6EDB" w:rsidRPr="006A40D3" w:rsidRDefault="006A2D22" w:rsidP="006A2D22">
            <w:pPr>
              <w:rPr>
                <w:rFonts w:ascii="Times New Roman" w:hAnsi="Times New Roman" w:cs="Times New Roman"/>
              </w:rPr>
            </w:pPr>
            <w:r w:rsidRPr="006A2D22">
              <w:rPr>
                <w:rFonts w:ascii="Times New Roman" w:hAnsi="Times New Roman" w:cs="Times New Roman"/>
              </w:rPr>
              <w:t>В то же время, можно выделить проблему организации ТОС гражданами, относящимися к коренным малочисленным народам Севера: ввиду их кочевого образа жизни, границы ТОС не представляется возможным определить.</w:t>
            </w:r>
            <w:r w:rsidR="00733627">
              <w:rPr>
                <w:rFonts w:ascii="Times New Roman" w:hAnsi="Times New Roman" w:cs="Times New Roman"/>
              </w:rPr>
              <w:t xml:space="preserve"> </w:t>
            </w:r>
          </w:p>
        </w:tc>
        <w:tc>
          <w:tcPr>
            <w:tcW w:w="2693" w:type="dxa"/>
          </w:tcPr>
          <w:p w:rsidR="004E227E" w:rsidRPr="006A40D3" w:rsidRDefault="00FD6EDB" w:rsidP="009D7980">
            <w:pPr>
              <w:rPr>
                <w:rFonts w:ascii="Times New Roman" w:hAnsi="Times New Roman" w:cs="Times New Roman"/>
              </w:rPr>
            </w:pPr>
            <w:r w:rsidRPr="006A40D3">
              <w:rPr>
                <w:rFonts w:ascii="Times New Roman" w:hAnsi="Times New Roman" w:cs="Times New Roman"/>
              </w:rPr>
              <w:lastRenderedPageBreak/>
              <w:t>Не имеется.</w:t>
            </w:r>
          </w:p>
        </w:tc>
      </w:tr>
      <w:tr w:rsidR="0079462B" w:rsidRPr="006A40D3" w:rsidTr="006A40D3">
        <w:tc>
          <w:tcPr>
            <w:tcW w:w="1419" w:type="dxa"/>
          </w:tcPr>
          <w:p w:rsidR="0079462B" w:rsidRPr="006A40D3" w:rsidRDefault="0079462B" w:rsidP="009D7980">
            <w:pPr>
              <w:rPr>
                <w:rFonts w:ascii="Times New Roman" w:hAnsi="Times New Roman" w:cs="Times New Roman"/>
              </w:rPr>
            </w:pPr>
            <w:r>
              <w:rPr>
                <w:rFonts w:ascii="Times New Roman" w:hAnsi="Times New Roman" w:cs="Times New Roman"/>
              </w:rPr>
              <w:lastRenderedPageBreak/>
              <w:t xml:space="preserve">Ярославская область </w:t>
            </w:r>
          </w:p>
        </w:tc>
        <w:tc>
          <w:tcPr>
            <w:tcW w:w="1417" w:type="dxa"/>
          </w:tcPr>
          <w:p w:rsidR="0079462B" w:rsidRPr="0079462B" w:rsidRDefault="0079462B" w:rsidP="0097751B">
            <w:pPr>
              <w:rPr>
                <w:rFonts w:ascii="Times New Roman" w:hAnsi="Times New Roman" w:cs="Times New Roman"/>
              </w:rPr>
            </w:pPr>
            <w:r w:rsidRPr="0079462B">
              <w:rPr>
                <w:rFonts w:ascii="Times New Roman" w:hAnsi="Times New Roman" w:cs="Times New Roman"/>
              </w:rPr>
              <w:t>107</w:t>
            </w:r>
          </w:p>
        </w:tc>
        <w:tc>
          <w:tcPr>
            <w:tcW w:w="992" w:type="dxa"/>
          </w:tcPr>
          <w:p w:rsidR="0079462B" w:rsidRPr="0079462B" w:rsidRDefault="0079462B" w:rsidP="0097751B">
            <w:pPr>
              <w:rPr>
                <w:rFonts w:ascii="Times New Roman" w:hAnsi="Times New Roman" w:cs="Times New Roman"/>
              </w:rPr>
            </w:pPr>
            <w:r w:rsidRPr="0079462B">
              <w:rPr>
                <w:rFonts w:ascii="Times New Roman" w:hAnsi="Times New Roman" w:cs="Times New Roman"/>
              </w:rPr>
              <w:t>1</w:t>
            </w:r>
          </w:p>
        </w:tc>
        <w:tc>
          <w:tcPr>
            <w:tcW w:w="3261" w:type="dxa"/>
          </w:tcPr>
          <w:p w:rsidR="0079462B" w:rsidRPr="0079462B" w:rsidRDefault="0079462B" w:rsidP="0097751B">
            <w:pPr>
              <w:rPr>
                <w:rFonts w:ascii="Times New Roman" w:hAnsi="Times New Roman" w:cs="Times New Roman"/>
              </w:rPr>
            </w:pPr>
            <w:r w:rsidRPr="0079462B">
              <w:rPr>
                <w:rFonts w:ascii="Times New Roman" w:hAnsi="Times New Roman" w:cs="Times New Roman"/>
              </w:rPr>
              <w:t>старосты / 943</w:t>
            </w:r>
          </w:p>
          <w:p w:rsidR="0079462B" w:rsidRPr="0079462B" w:rsidRDefault="0079462B" w:rsidP="0097751B">
            <w:pPr>
              <w:rPr>
                <w:rFonts w:ascii="Times New Roman" w:hAnsi="Times New Roman" w:cs="Times New Roman"/>
              </w:rPr>
            </w:pPr>
          </w:p>
        </w:tc>
        <w:tc>
          <w:tcPr>
            <w:tcW w:w="2976" w:type="dxa"/>
          </w:tcPr>
          <w:p w:rsidR="0079462B" w:rsidRPr="0079462B" w:rsidRDefault="0079462B" w:rsidP="0079462B">
            <w:pPr>
              <w:rPr>
                <w:rFonts w:ascii="Times New Roman" w:hAnsi="Times New Roman" w:cs="Times New Roman"/>
              </w:rPr>
            </w:pPr>
            <w:r w:rsidRPr="0079462B">
              <w:rPr>
                <w:rFonts w:ascii="Times New Roman" w:hAnsi="Times New Roman" w:cs="Times New Roman"/>
              </w:rPr>
              <w:t xml:space="preserve">В рамках целевой программы «Я, мой дом, мой </w:t>
            </w:r>
            <w:r w:rsidRPr="0079462B">
              <w:rPr>
                <w:rFonts w:ascii="Times New Roman" w:hAnsi="Times New Roman" w:cs="Times New Roman"/>
              </w:rPr>
              <w:lastRenderedPageBreak/>
              <w:t xml:space="preserve">город» администрацией городского поселения Углич оказывается финансовая поддержка, софинансирование участия в конкурсах на получение грантов и субсидий. Кроме того, имеется  субсидия из бюджета </w:t>
            </w:r>
            <w:proofErr w:type="spellStart"/>
            <w:r w:rsidRPr="0079462B">
              <w:rPr>
                <w:rFonts w:ascii="Times New Roman" w:hAnsi="Times New Roman" w:cs="Times New Roman"/>
              </w:rPr>
              <w:t>Угличского</w:t>
            </w:r>
            <w:proofErr w:type="spellEnd"/>
            <w:r w:rsidRPr="0079462B">
              <w:rPr>
                <w:rFonts w:ascii="Times New Roman" w:hAnsi="Times New Roman" w:cs="Times New Roman"/>
              </w:rPr>
              <w:t xml:space="preserve"> муниципального района по муниципальной программе «Поддержка НКО». </w:t>
            </w:r>
            <w:proofErr w:type="gramStart"/>
            <w:r w:rsidRPr="0079462B">
              <w:rPr>
                <w:rFonts w:ascii="Times New Roman" w:hAnsi="Times New Roman" w:cs="Times New Roman"/>
              </w:rPr>
              <w:t>Администрацией района оказывается ежемесячно методическая помощь, информационная поддержка от муниципального периодического издания «</w:t>
            </w:r>
            <w:proofErr w:type="spellStart"/>
            <w:r w:rsidRPr="0079462B">
              <w:rPr>
                <w:rFonts w:ascii="Times New Roman" w:hAnsi="Times New Roman" w:cs="Times New Roman"/>
              </w:rPr>
              <w:t>Угличская</w:t>
            </w:r>
            <w:proofErr w:type="spellEnd"/>
            <w:r w:rsidRPr="0079462B">
              <w:rPr>
                <w:rFonts w:ascii="Times New Roman" w:hAnsi="Times New Roman" w:cs="Times New Roman"/>
              </w:rPr>
              <w:t xml:space="preserve"> газета» (ежеквартально); интернет порталов: «goroduglich.ru» (предоставление страницы для размещения информации),  «uglich.ru», «uglich-online.ru», организационная поддержка от администрации городского поселения Углич, управления культуры </w:t>
            </w:r>
            <w:proofErr w:type="spellStart"/>
            <w:r w:rsidRPr="0079462B">
              <w:rPr>
                <w:rFonts w:ascii="Times New Roman" w:hAnsi="Times New Roman" w:cs="Times New Roman"/>
              </w:rPr>
              <w:t>Угличского</w:t>
            </w:r>
            <w:proofErr w:type="spellEnd"/>
            <w:r w:rsidRPr="0079462B">
              <w:rPr>
                <w:rFonts w:ascii="Times New Roman" w:hAnsi="Times New Roman" w:cs="Times New Roman"/>
              </w:rPr>
              <w:t xml:space="preserve"> муниципального района, МАУ Дворец культуры </w:t>
            </w:r>
            <w:proofErr w:type="spellStart"/>
            <w:r w:rsidRPr="0079462B">
              <w:rPr>
                <w:rFonts w:ascii="Times New Roman" w:hAnsi="Times New Roman" w:cs="Times New Roman"/>
              </w:rPr>
              <w:t>Угличского</w:t>
            </w:r>
            <w:proofErr w:type="spellEnd"/>
            <w:r w:rsidRPr="0079462B">
              <w:rPr>
                <w:rFonts w:ascii="Times New Roman" w:hAnsi="Times New Roman" w:cs="Times New Roman"/>
              </w:rPr>
              <w:t xml:space="preserve"> муниципального района, ресурсного центра  СО НКО УМР, МУКП «</w:t>
            </w:r>
            <w:proofErr w:type="spellStart"/>
            <w:r w:rsidRPr="0079462B">
              <w:rPr>
                <w:rFonts w:ascii="Times New Roman" w:hAnsi="Times New Roman" w:cs="Times New Roman"/>
              </w:rPr>
              <w:t>Зеленхозстрой</w:t>
            </w:r>
            <w:proofErr w:type="spellEnd"/>
            <w:r w:rsidRPr="0079462B">
              <w:rPr>
                <w:rFonts w:ascii="Times New Roman" w:hAnsi="Times New Roman" w:cs="Times New Roman"/>
              </w:rPr>
              <w:t>»;</w:t>
            </w:r>
            <w:proofErr w:type="gramEnd"/>
            <w:r w:rsidRPr="0079462B">
              <w:rPr>
                <w:rFonts w:ascii="Times New Roman" w:hAnsi="Times New Roman" w:cs="Times New Roman"/>
              </w:rPr>
              <w:t xml:space="preserve"> МЦ «Солнечный»; образовательных учреждений города (на базе которых проходят </w:t>
            </w:r>
            <w:r w:rsidRPr="0079462B">
              <w:rPr>
                <w:rFonts w:ascii="Times New Roman" w:hAnsi="Times New Roman" w:cs="Times New Roman"/>
              </w:rPr>
              <w:lastRenderedPageBreak/>
              <w:t>конференции).</w:t>
            </w:r>
          </w:p>
          <w:p w:rsidR="0079462B" w:rsidRPr="0079462B" w:rsidRDefault="0079462B" w:rsidP="0097751B">
            <w:pPr>
              <w:rPr>
                <w:rFonts w:ascii="Times New Roman" w:hAnsi="Times New Roman" w:cs="Times New Roman"/>
              </w:rPr>
            </w:pPr>
            <w:r w:rsidRPr="0079462B">
              <w:rPr>
                <w:rFonts w:ascii="Times New Roman" w:hAnsi="Times New Roman" w:cs="Times New Roman"/>
              </w:rPr>
              <w:t>Администрация городского поселения Углич предоставляет на безвозмездной основе недвижимое (4 помещения) и движимое имущество (столы, стулья, компьютерная и орг. техника, телефонные аппараты и т.п.), транспорт для деятельности  комитетов ТОС.</w:t>
            </w:r>
          </w:p>
        </w:tc>
        <w:tc>
          <w:tcPr>
            <w:tcW w:w="2977" w:type="dxa"/>
          </w:tcPr>
          <w:p w:rsidR="0079462B" w:rsidRPr="0079462B" w:rsidRDefault="0079462B" w:rsidP="0097751B">
            <w:pPr>
              <w:rPr>
                <w:rFonts w:ascii="Times New Roman" w:hAnsi="Times New Roman" w:cs="Times New Roman"/>
              </w:rPr>
            </w:pPr>
            <w:r w:rsidRPr="0079462B">
              <w:rPr>
                <w:rFonts w:ascii="Times New Roman" w:hAnsi="Times New Roman" w:cs="Times New Roman"/>
              </w:rPr>
              <w:lastRenderedPageBreak/>
              <w:t>ЖКХ, благоустройство</w:t>
            </w:r>
          </w:p>
        </w:tc>
        <w:tc>
          <w:tcPr>
            <w:tcW w:w="2693" w:type="dxa"/>
          </w:tcPr>
          <w:p w:rsidR="0079462B" w:rsidRPr="0079462B" w:rsidRDefault="0079462B" w:rsidP="0097751B">
            <w:pPr>
              <w:rPr>
                <w:rFonts w:ascii="Times New Roman" w:hAnsi="Times New Roman" w:cs="Times New Roman"/>
              </w:rPr>
            </w:pPr>
            <w:r w:rsidRPr="0079462B">
              <w:rPr>
                <w:rFonts w:ascii="Times New Roman" w:hAnsi="Times New Roman" w:cs="Times New Roman"/>
              </w:rPr>
              <w:t>Нет</w:t>
            </w:r>
          </w:p>
        </w:tc>
      </w:tr>
    </w:tbl>
    <w:p w:rsidR="007C3640" w:rsidRPr="006A40D3" w:rsidRDefault="007C3640" w:rsidP="009D7980">
      <w:pPr>
        <w:rPr>
          <w:rFonts w:ascii="Times New Roman" w:hAnsi="Times New Roman" w:cs="Times New Roman"/>
        </w:rPr>
      </w:pPr>
    </w:p>
    <w:sectPr w:rsidR="007C3640" w:rsidRPr="006A40D3" w:rsidSect="00094667">
      <w:pgSz w:w="16838" w:h="11906" w:orient="landscape"/>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Noto Sans Devanagari">
    <w:altName w:val="Arial"/>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81902"/>
    <w:multiLevelType w:val="multilevel"/>
    <w:tmpl w:val="3CA85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10C6B"/>
    <w:multiLevelType w:val="hybridMultilevel"/>
    <w:tmpl w:val="F752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B65F4"/>
    <w:multiLevelType w:val="multilevel"/>
    <w:tmpl w:val="05028F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40459"/>
    <w:multiLevelType w:val="hybridMultilevel"/>
    <w:tmpl w:val="E4262B96"/>
    <w:lvl w:ilvl="0" w:tplc="F9C24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D44CF"/>
    <w:multiLevelType w:val="multilevel"/>
    <w:tmpl w:val="E4E0E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C3BED"/>
    <w:multiLevelType w:val="hybridMultilevel"/>
    <w:tmpl w:val="F6560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E541C"/>
    <w:multiLevelType w:val="hybridMultilevel"/>
    <w:tmpl w:val="054ED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9E5CE0"/>
    <w:multiLevelType w:val="hybridMultilevel"/>
    <w:tmpl w:val="5A6C4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A3A89"/>
    <w:multiLevelType w:val="hybridMultilevel"/>
    <w:tmpl w:val="EF3C5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020A7"/>
    <w:multiLevelType w:val="hybridMultilevel"/>
    <w:tmpl w:val="8A40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14F80"/>
    <w:multiLevelType w:val="hybridMultilevel"/>
    <w:tmpl w:val="D1C63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4315A"/>
    <w:multiLevelType w:val="hybridMultilevel"/>
    <w:tmpl w:val="FCCCA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FE49AA"/>
    <w:multiLevelType w:val="multilevel"/>
    <w:tmpl w:val="9264A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5C263A"/>
    <w:multiLevelType w:val="hybridMultilevel"/>
    <w:tmpl w:val="13667DDE"/>
    <w:lvl w:ilvl="0" w:tplc="49F0E58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7577B7"/>
    <w:multiLevelType w:val="hybridMultilevel"/>
    <w:tmpl w:val="0BEA836E"/>
    <w:lvl w:ilvl="0" w:tplc="B896E9C6">
      <w:start w:val="1"/>
      <w:numFmt w:val="decimal"/>
      <w:lvlText w:val="%1."/>
      <w:lvlJc w:val="left"/>
      <w:pPr>
        <w:tabs>
          <w:tab w:val="num" w:pos="720"/>
        </w:tabs>
        <w:ind w:left="720" w:hanging="360"/>
      </w:pPr>
    </w:lvl>
    <w:lvl w:ilvl="1" w:tplc="D1542F6E" w:tentative="1">
      <w:start w:val="1"/>
      <w:numFmt w:val="decimal"/>
      <w:lvlText w:val="%2."/>
      <w:lvlJc w:val="left"/>
      <w:pPr>
        <w:tabs>
          <w:tab w:val="num" w:pos="1440"/>
        </w:tabs>
        <w:ind w:left="1440" w:hanging="360"/>
      </w:pPr>
    </w:lvl>
    <w:lvl w:ilvl="2" w:tplc="F4C84820" w:tentative="1">
      <w:start w:val="1"/>
      <w:numFmt w:val="decimal"/>
      <w:lvlText w:val="%3."/>
      <w:lvlJc w:val="left"/>
      <w:pPr>
        <w:tabs>
          <w:tab w:val="num" w:pos="2160"/>
        </w:tabs>
        <w:ind w:left="2160" w:hanging="360"/>
      </w:pPr>
    </w:lvl>
    <w:lvl w:ilvl="3" w:tplc="872E5664" w:tentative="1">
      <w:start w:val="1"/>
      <w:numFmt w:val="decimal"/>
      <w:lvlText w:val="%4."/>
      <w:lvlJc w:val="left"/>
      <w:pPr>
        <w:tabs>
          <w:tab w:val="num" w:pos="2880"/>
        </w:tabs>
        <w:ind w:left="2880" w:hanging="360"/>
      </w:pPr>
    </w:lvl>
    <w:lvl w:ilvl="4" w:tplc="90302D42" w:tentative="1">
      <w:start w:val="1"/>
      <w:numFmt w:val="decimal"/>
      <w:lvlText w:val="%5."/>
      <w:lvlJc w:val="left"/>
      <w:pPr>
        <w:tabs>
          <w:tab w:val="num" w:pos="3600"/>
        </w:tabs>
        <w:ind w:left="3600" w:hanging="360"/>
      </w:pPr>
    </w:lvl>
    <w:lvl w:ilvl="5" w:tplc="AFF61EF8" w:tentative="1">
      <w:start w:val="1"/>
      <w:numFmt w:val="decimal"/>
      <w:lvlText w:val="%6."/>
      <w:lvlJc w:val="left"/>
      <w:pPr>
        <w:tabs>
          <w:tab w:val="num" w:pos="4320"/>
        </w:tabs>
        <w:ind w:left="4320" w:hanging="360"/>
      </w:pPr>
    </w:lvl>
    <w:lvl w:ilvl="6" w:tplc="90A6DE2A" w:tentative="1">
      <w:start w:val="1"/>
      <w:numFmt w:val="decimal"/>
      <w:lvlText w:val="%7."/>
      <w:lvlJc w:val="left"/>
      <w:pPr>
        <w:tabs>
          <w:tab w:val="num" w:pos="5040"/>
        </w:tabs>
        <w:ind w:left="5040" w:hanging="360"/>
      </w:pPr>
    </w:lvl>
    <w:lvl w:ilvl="7" w:tplc="A880BD30" w:tentative="1">
      <w:start w:val="1"/>
      <w:numFmt w:val="decimal"/>
      <w:lvlText w:val="%8."/>
      <w:lvlJc w:val="left"/>
      <w:pPr>
        <w:tabs>
          <w:tab w:val="num" w:pos="5760"/>
        </w:tabs>
        <w:ind w:left="5760" w:hanging="360"/>
      </w:pPr>
    </w:lvl>
    <w:lvl w:ilvl="8" w:tplc="77EC39E4" w:tentative="1">
      <w:start w:val="1"/>
      <w:numFmt w:val="decimal"/>
      <w:lvlText w:val="%9."/>
      <w:lvlJc w:val="left"/>
      <w:pPr>
        <w:tabs>
          <w:tab w:val="num" w:pos="6480"/>
        </w:tabs>
        <w:ind w:left="6480" w:hanging="360"/>
      </w:pPr>
    </w:lvl>
  </w:abstractNum>
  <w:abstractNum w:abstractNumId="16">
    <w:nsid w:val="436B3226"/>
    <w:multiLevelType w:val="hybridMultilevel"/>
    <w:tmpl w:val="50CC0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E7038"/>
    <w:multiLevelType w:val="hybridMultilevel"/>
    <w:tmpl w:val="C1127E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DF7D51"/>
    <w:multiLevelType w:val="multilevel"/>
    <w:tmpl w:val="D4985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EF7E43"/>
    <w:multiLevelType w:val="hybridMultilevel"/>
    <w:tmpl w:val="66EE1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DF0CD8"/>
    <w:multiLevelType w:val="hybridMultilevel"/>
    <w:tmpl w:val="572E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57E50"/>
    <w:multiLevelType w:val="multilevel"/>
    <w:tmpl w:val="16E6C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406F33"/>
    <w:multiLevelType w:val="hybridMultilevel"/>
    <w:tmpl w:val="21A08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FA3522"/>
    <w:multiLevelType w:val="hybridMultilevel"/>
    <w:tmpl w:val="4248362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853D39"/>
    <w:multiLevelType w:val="multilevel"/>
    <w:tmpl w:val="C9E60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120087"/>
    <w:multiLevelType w:val="hybridMultilevel"/>
    <w:tmpl w:val="CA2C812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6">
    <w:nsid w:val="796144E2"/>
    <w:multiLevelType w:val="hybridMultilevel"/>
    <w:tmpl w:val="7D3A8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D055EF"/>
    <w:multiLevelType w:val="hybridMultilevel"/>
    <w:tmpl w:val="37C04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5F2E5E"/>
    <w:multiLevelType w:val="multilevel"/>
    <w:tmpl w:val="174E9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6"/>
  </w:num>
  <w:num w:numId="3">
    <w:abstractNumId w:val="2"/>
  </w:num>
  <w:num w:numId="4">
    <w:abstractNumId w:val="11"/>
  </w:num>
  <w:num w:numId="5">
    <w:abstractNumId w:val="8"/>
  </w:num>
  <w:num w:numId="6">
    <w:abstractNumId w:val="14"/>
  </w:num>
  <w:num w:numId="7">
    <w:abstractNumId w:val="27"/>
  </w:num>
  <w:num w:numId="8">
    <w:abstractNumId w:val="20"/>
  </w:num>
  <w:num w:numId="9">
    <w:abstractNumId w:val="19"/>
  </w:num>
  <w:num w:numId="10">
    <w:abstractNumId w:val="10"/>
  </w:num>
  <w:num w:numId="11">
    <w:abstractNumId w:val="23"/>
  </w:num>
  <w:num w:numId="12">
    <w:abstractNumId w:val="16"/>
  </w:num>
  <w:num w:numId="13">
    <w:abstractNumId w:val="22"/>
  </w:num>
  <w:num w:numId="14">
    <w:abstractNumId w:val="6"/>
  </w:num>
  <w:num w:numId="15">
    <w:abstractNumId w:val="9"/>
  </w:num>
  <w:num w:numId="16">
    <w:abstractNumId w:val="24"/>
  </w:num>
  <w:num w:numId="17">
    <w:abstractNumId w:val="15"/>
  </w:num>
  <w:num w:numId="18">
    <w:abstractNumId w:val="28"/>
  </w:num>
  <w:num w:numId="19">
    <w:abstractNumId w:val="13"/>
  </w:num>
  <w:num w:numId="20">
    <w:abstractNumId w:val="4"/>
  </w:num>
  <w:num w:numId="21">
    <w:abstractNumId w:val="25"/>
  </w:num>
  <w:num w:numId="22">
    <w:abstractNumId w:val="17"/>
  </w:num>
  <w:num w:numId="23">
    <w:abstractNumId w:val="7"/>
  </w:num>
  <w:num w:numId="24">
    <w:abstractNumId w:val="0"/>
  </w:num>
  <w:num w:numId="25">
    <w:abstractNumId w:val="3"/>
  </w:num>
  <w:num w:numId="26">
    <w:abstractNumId w:val="21"/>
  </w:num>
  <w:num w:numId="27">
    <w:abstractNumId w:val="1"/>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A5"/>
    <w:rsid w:val="00004607"/>
    <w:rsid w:val="00005652"/>
    <w:rsid w:val="0002228E"/>
    <w:rsid w:val="00023D07"/>
    <w:rsid w:val="000316BD"/>
    <w:rsid w:val="00033C39"/>
    <w:rsid w:val="00035E5B"/>
    <w:rsid w:val="00036931"/>
    <w:rsid w:val="000405AC"/>
    <w:rsid w:val="00053492"/>
    <w:rsid w:val="00054BF7"/>
    <w:rsid w:val="00057286"/>
    <w:rsid w:val="000610B4"/>
    <w:rsid w:val="00062F44"/>
    <w:rsid w:val="00080A6E"/>
    <w:rsid w:val="00080F23"/>
    <w:rsid w:val="00081B79"/>
    <w:rsid w:val="000912CF"/>
    <w:rsid w:val="00093B83"/>
    <w:rsid w:val="00094667"/>
    <w:rsid w:val="00096D53"/>
    <w:rsid w:val="000A023E"/>
    <w:rsid w:val="000B18AC"/>
    <w:rsid w:val="000B79E0"/>
    <w:rsid w:val="000C029F"/>
    <w:rsid w:val="000D4A84"/>
    <w:rsid w:val="000E2DB4"/>
    <w:rsid w:val="000E74E3"/>
    <w:rsid w:val="000F5F1B"/>
    <w:rsid w:val="00112CF7"/>
    <w:rsid w:val="001307D1"/>
    <w:rsid w:val="00134030"/>
    <w:rsid w:val="00134F72"/>
    <w:rsid w:val="00135778"/>
    <w:rsid w:val="00141146"/>
    <w:rsid w:val="001411C2"/>
    <w:rsid w:val="00146040"/>
    <w:rsid w:val="00165ED4"/>
    <w:rsid w:val="001933D4"/>
    <w:rsid w:val="00194FA0"/>
    <w:rsid w:val="001B071C"/>
    <w:rsid w:val="001C653A"/>
    <w:rsid w:val="001D33B1"/>
    <w:rsid w:val="001E122C"/>
    <w:rsid w:val="001E49D7"/>
    <w:rsid w:val="001E5DDD"/>
    <w:rsid w:val="00220A56"/>
    <w:rsid w:val="00223D6B"/>
    <w:rsid w:val="00227CFF"/>
    <w:rsid w:val="00231CEB"/>
    <w:rsid w:val="0025092A"/>
    <w:rsid w:val="00254AFD"/>
    <w:rsid w:val="00254FF8"/>
    <w:rsid w:val="00291BBD"/>
    <w:rsid w:val="002A5552"/>
    <w:rsid w:val="002A7265"/>
    <w:rsid w:val="002A7A57"/>
    <w:rsid w:val="002B4F78"/>
    <w:rsid w:val="002B5661"/>
    <w:rsid w:val="002B592B"/>
    <w:rsid w:val="002B7C81"/>
    <w:rsid w:val="002D2221"/>
    <w:rsid w:val="002E09A0"/>
    <w:rsid w:val="002E437D"/>
    <w:rsid w:val="002F0644"/>
    <w:rsid w:val="002F16AC"/>
    <w:rsid w:val="002F3034"/>
    <w:rsid w:val="00302D6B"/>
    <w:rsid w:val="003072EC"/>
    <w:rsid w:val="00313705"/>
    <w:rsid w:val="0031572A"/>
    <w:rsid w:val="00320B63"/>
    <w:rsid w:val="00321F4A"/>
    <w:rsid w:val="003300EE"/>
    <w:rsid w:val="00332A5C"/>
    <w:rsid w:val="003340AA"/>
    <w:rsid w:val="003351F9"/>
    <w:rsid w:val="0034209C"/>
    <w:rsid w:val="0034298D"/>
    <w:rsid w:val="00344A9A"/>
    <w:rsid w:val="00350796"/>
    <w:rsid w:val="003529FC"/>
    <w:rsid w:val="00352A4B"/>
    <w:rsid w:val="00353255"/>
    <w:rsid w:val="0035430C"/>
    <w:rsid w:val="003575BE"/>
    <w:rsid w:val="003632BB"/>
    <w:rsid w:val="00365F53"/>
    <w:rsid w:val="00366F93"/>
    <w:rsid w:val="00377ED3"/>
    <w:rsid w:val="0038367B"/>
    <w:rsid w:val="00387369"/>
    <w:rsid w:val="003903DC"/>
    <w:rsid w:val="00393DC1"/>
    <w:rsid w:val="003B1325"/>
    <w:rsid w:val="003B62CF"/>
    <w:rsid w:val="003B7EEF"/>
    <w:rsid w:val="003C0EB8"/>
    <w:rsid w:val="003D77AA"/>
    <w:rsid w:val="003E1679"/>
    <w:rsid w:val="003E1BC0"/>
    <w:rsid w:val="003E207E"/>
    <w:rsid w:val="003E2109"/>
    <w:rsid w:val="003E4CD6"/>
    <w:rsid w:val="003E6A74"/>
    <w:rsid w:val="003E726C"/>
    <w:rsid w:val="003E7477"/>
    <w:rsid w:val="004009F1"/>
    <w:rsid w:val="00402063"/>
    <w:rsid w:val="00403DD8"/>
    <w:rsid w:val="00405157"/>
    <w:rsid w:val="00405714"/>
    <w:rsid w:val="00406497"/>
    <w:rsid w:val="00415235"/>
    <w:rsid w:val="0042546E"/>
    <w:rsid w:val="00431A23"/>
    <w:rsid w:val="00435229"/>
    <w:rsid w:val="00440B77"/>
    <w:rsid w:val="0044326E"/>
    <w:rsid w:val="00447021"/>
    <w:rsid w:val="0045028D"/>
    <w:rsid w:val="0047732C"/>
    <w:rsid w:val="00480DFA"/>
    <w:rsid w:val="00491AB3"/>
    <w:rsid w:val="004A5B37"/>
    <w:rsid w:val="004B5802"/>
    <w:rsid w:val="004B60D9"/>
    <w:rsid w:val="004C04FC"/>
    <w:rsid w:val="004C3342"/>
    <w:rsid w:val="004D0FF5"/>
    <w:rsid w:val="004E2027"/>
    <w:rsid w:val="004E227E"/>
    <w:rsid w:val="004F652A"/>
    <w:rsid w:val="005026DA"/>
    <w:rsid w:val="00504084"/>
    <w:rsid w:val="005069B5"/>
    <w:rsid w:val="0050743F"/>
    <w:rsid w:val="00512570"/>
    <w:rsid w:val="005244D9"/>
    <w:rsid w:val="00531FF8"/>
    <w:rsid w:val="0053309B"/>
    <w:rsid w:val="00544755"/>
    <w:rsid w:val="005548F4"/>
    <w:rsid w:val="00555645"/>
    <w:rsid w:val="005609C4"/>
    <w:rsid w:val="00562760"/>
    <w:rsid w:val="00564027"/>
    <w:rsid w:val="00572B8A"/>
    <w:rsid w:val="00573E1C"/>
    <w:rsid w:val="005764B2"/>
    <w:rsid w:val="0057713E"/>
    <w:rsid w:val="00577B93"/>
    <w:rsid w:val="0058422C"/>
    <w:rsid w:val="005946ED"/>
    <w:rsid w:val="00595F9E"/>
    <w:rsid w:val="005B01B0"/>
    <w:rsid w:val="005C05AB"/>
    <w:rsid w:val="005C2167"/>
    <w:rsid w:val="005C71A1"/>
    <w:rsid w:val="005E019D"/>
    <w:rsid w:val="005E2522"/>
    <w:rsid w:val="00603E3E"/>
    <w:rsid w:val="00613358"/>
    <w:rsid w:val="00626241"/>
    <w:rsid w:val="006347C0"/>
    <w:rsid w:val="00637982"/>
    <w:rsid w:val="00647B1D"/>
    <w:rsid w:val="00650DC7"/>
    <w:rsid w:val="00652FA6"/>
    <w:rsid w:val="00656972"/>
    <w:rsid w:val="00656B66"/>
    <w:rsid w:val="00657126"/>
    <w:rsid w:val="006667CE"/>
    <w:rsid w:val="00681E39"/>
    <w:rsid w:val="006A2D22"/>
    <w:rsid w:val="006A40D3"/>
    <w:rsid w:val="006C2DFB"/>
    <w:rsid w:val="006C6B37"/>
    <w:rsid w:val="006C6F95"/>
    <w:rsid w:val="006C71D5"/>
    <w:rsid w:val="006D0003"/>
    <w:rsid w:val="006D1748"/>
    <w:rsid w:val="006D2057"/>
    <w:rsid w:val="006D2794"/>
    <w:rsid w:val="006D2C5B"/>
    <w:rsid w:val="006E0FE7"/>
    <w:rsid w:val="006E3E95"/>
    <w:rsid w:val="00700C2A"/>
    <w:rsid w:val="007066FF"/>
    <w:rsid w:val="00712F58"/>
    <w:rsid w:val="00715458"/>
    <w:rsid w:val="00717BE5"/>
    <w:rsid w:val="0072624D"/>
    <w:rsid w:val="00733627"/>
    <w:rsid w:val="00733FA2"/>
    <w:rsid w:val="0073605E"/>
    <w:rsid w:val="00753F49"/>
    <w:rsid w:val="007569E3"/>
    <w:rsid w:val="007713E3"/>
    <w:rsid w:val="00771D58"/>
    <w:rsid w:val="007762BF"/>
    <w:rsid w:val="007769EC"/>
    <w:rsid w:val="00783CB3"/>
    <w:rsid w:val="00791CA5"/>
    <w:rsid w:val="007944FE"/>
    <w:rsid w:val="0079462B"/>
    <w:rsid w:val="007A0E22"/>
    <w:rsid w:val="007A79A9"/>
    <w:rsid w:val="007B0747"/>
    <w:rsid w:val="007B172B"/>
    <w:rsid w:val="007B2819"/>
    <w:rsid w:val="007B2D12"/>
    <w:rsid w:val="007C0109"/>
    <w:rsid w:val="007C2B0F"/>
    <w:rsid w:val="007C3640"/>
    <w:rsid w:val="007C4C5E"/>
    <w:rsid w:val="007D02FB"/>
    <w:rsid w:val="007F6EBB"/>
    <w:rsid w:val="008025BC"/>
    <w:rsid w:val="00806CE1"/>
    <w:rsid w:val="00812195"/>
    <w:rsid w:val="008146FD"/>
    <w:rsid w:val="00814BE9"/>
    <w:rsid w:val="00826373"/>
    <w:rsid w:val="00834E78"/>
    <w:rsid w:val="0084115A"/>
    <w:rsid w:val="008414A0"/>
    <w:rsid w:val="008417C3"/>
    <w:rsid w:val="00841C00"/>
    <w:rsid w:val="0084256B"/>
    <w:rsid w:val="0084325E"/>
    <w:rsid w:val="00850309"/>
    <w:rsid w:val="008568B8"/>
    <w:rsid w:val="00860B3C"/>
    <w:rsid w:val="00866104"/>
    <w:rsid w:val="0086663D"/>
    <w:rsid w:val="0086791F"/>
    <w:rsid w:val="00874F1B"/>
    <w:rsid w:val="008909F8"/>
    <w:rsid w:val="008912B0"/>
    <w:rsid w:val="008C2196"/>
    <w:rsid w:val="008C2327"/>
    <w:rsid w:val="008C499C"/>
    <w:rsid w:val="008C799C"/>
    <w:rsid w:val="008D07AD"/>
    <w:rsid w:val="008D3283"/>
    <w:rsid w:val="008D7A2F"/>
    <w:rsid w:val="008E5150"/>
    <w:rsid w:val="00902E81"/>
    <w:rsid w:val="0090373F"/>
    <w:rsid w:val="00905A05"/>
    <w:rsid w:val="009077CF"/>
    <w:rsid w:val="0091190D"/>
    <w:rsid w:val="00914FAA"/>
    <w:rsid w:val="009353ED"/>
    <w:rsid w:val="009367E3"/>
    <w:rsid w:val="00945BD5"/>
    <w:rsid w:val="00950851"/>
    <w:rsid w:val="009513FE"/>
    <w:rsid w:val="009554FA"/>
    <w:rsid w:val="009600B5"/>
    <w:rsid w:val="00971E02"/>
    <w:rsid w:val="00972514"/>
    <w:rsid w:val="0097751B"/>
    <w:rsid w:val="009B56C7"/>
    <w:rsid w:val="009C409E"/>
    <w:rsid w:val="009D012E"/>
    <w:rsid w:val="009D7980"/>
    <w:rsid w:val="009E1C82"/>
    <w:rsid w:val="009E52F8"/>
    <w:rsid w:val="00A14088"/>
    <w:rsid w:val="00A1760D"/>
    <w:rsid w:val="00A2038F"/>
    <w:rsid w:val="00A22EB2"/>
    <w:rsid w:val="00A230E5"/>
    <w:rsid w:val="00A31C6C"/>
    <w:rsid w:val="00A37844"/>
    <w:rsid w:val="00A4797F"/>
    <w:rsid w:val="00A51F76"/>
    <w:rsid w:val="00A5213A"/>
    <w:rsid w:val="00A55BF1"/>
    <w:rsid w:val="00A61566"/>
    <w:rsid w:val="00A66C06"/>
    <w:rsid w:val="00A67B14"/>
    <w:rsid w:val="00A91910"/>
    <w:rsid w:val="00A9701C"/>
    <w:rsid w:val="00A97651"/>
    <w:rsid w:val="00AC355F"/>
    <w:rsid w:val="00AE19CC"/>
    <w:rsid w:val="00AE2A52"/>
    <w:rsid w:val="00AE36E0"/>
    <w:rsid w:val="00AE58F2"/>
    <w:rsid w:val="00B00ABF"/>
    <w:rsid w:val="00B01CE6"/>
    <w:rsid w:val="00B037D6"/>
    <w:rsid w:val="00B0686D"/>
    <w:rsid w:val="00B1009F"/>
    <w:rsid w:val="00B15DE9"/>
    <w:rsid w:val="00B21AE0"/>
    <w:rsid w:val="00B24E7F"/>
    <w:rsid w:val="00B27909"/>
    <w:rsid w:val="00B304D8"/>
    <w:rsid w:val="00B34207"/>
    <w:rsid w:val="00B34827"/>
    <w:rsid w:val="00B41334"/>
    <w:rsid w:val="00B413A7"/>
    <w:rsid w:val="00B424E8"/>
    <w:rsid w:val="00B5016C"/>
    <w:rsid w:val="00B56A7A"/>
    <w:rsid w:val="00B77E21"/>
    <w:rsid w:val="00B927AC"/>
    <w:rsid w:val="00BA08B4"/>
    <w:rsid w:val="00BA2A7E"/>
    <w:rsid w:val="00BB0DD8"/>
    <w:rsid w:val="00BD1CC0"/>
    <w:rsid w:val="00BD3CA1"/>
    <w:rsid w:val="00BE2022"/>
    <w:rsid w:val="00BE5694"/>
    <w:rsid w:val="00BE6440"/>
    <w:rsid w:val="00BF3B7B"/>
    <w:rsid w:val="00C1057F"/>
    <w:rsid w:val="00C110A4"/>
    <w:rsid w:val="00C129BC"/>
    <w:rsid w:val="00C178E1"/>
    <w:rsid w:val="00C2137F"/>
    <w:rsid w:val="00C30D09"/>
    <w:rsid w:val="00C31132"/>
    <w:rsid w:val="00C33732"/>
    <w:rsid w:val="00C42B83"/>
    <w:rsid w:val="00C44E4B"/>
    <w:rsid w:val="00C555D2"/>
    <w:rsid w:val="00C62F7B"/>
    <w:rsid w:val="00C63ABD"/>
    <w:rsid w:val="00C64E32"/>
    <w:rsid w:val="00C75FBD"/>
    <w:rsid w:val="00C81CFF"/>
    <w:rsid w:val="00C82026"/>
    <w:rsid w:val="00C82E85"/>
    <w:rsid w:val="00C85EDB"/>
    <w:rsid w:val="00C869BF"/>
    <w:rsid w:val="00C86C5B"/>
    <w:rsid w:val="00C8704F"/>
    <w:rsid w:val="00CA3883"/>
    <w:rsid w:val="00CA4461"/>
    <w:rsid w:val="00CC37D5"/>
    <w:rsid w:val="00CC5FC6"/>
    <w:rsid w:val="00CD36E4"/>
    <w:rsid w:val="00CD47F0"/>
    <w:rsid w:val="00CD59A7"/>
    <w:rsid w:val="00CE14DB"/>
    <w:rsid w:val="00CE457E"/>
    <w:rsid w:val="00CE79E6"/>
    <w:rsid w:val="00CE7BC9"/>
    <w:rsid w:val="00CE7DA0"/>
    <w:rsid w:val="00CF1C89"/>
    <w:rsid w:val="00D008DF"/>
    <w:rsid w:val="00D11002"/>
    <w:rsid w:val="00D1244F"/>
    <w:rsid w:val="00D135E8"/>
    <w:rsid w:val="00D16E91"/>
    <w:rsid w:val="00D332A2"/>
    <w:rsid w:val="00D33899"/>
    <w:rsid w:val="00D37BEF"/>
    <w:rsid w:val="00D37F55"/>
    <w:rsid w:val="00D51193"/>
    <w:rsid w:val="00D55FDE"/>
    <w:rsid w:val="00D634B7"/>
    <w:rsid w:val="00D6586E"/>
    <w:rsid w:val="00D7364C"/>
    <w:rsid w:val="00D75A45"/>
    <w:rsid w:val="00D76CC7"/>
    <w:rsid w:val="00D85685"/>
    <w:rsid w:val="00D85A66"/>
    <w:rsid w:val="00DA0E7D"/>
    <w:rsid w:val="00DA3E64"/>
    <w:rsid w:val="00DA60AA"/>
    <w:rsid w:val="00DB1234"/>
    <w:rsid w:val="00DC730D"/>
    <w:rsid w:val="00DC7451"/>
    <w:rsid w:val="00DC7B4E"/>
    <w:rsid w:val="00DD018C"/>
    <w:rsid w:val="00DD296A"/>
    <w:rsid w:val="00DD67DC"/>
    <w:rsid w:val="00DE4897"/>
    <w:rsid w:val="00DE5FDB"/>
    <w:rsid w:val="00DF2CC9"/>
    <w:rsid w:val="00DF4EF3"/>
    <w:rsid w:val="00DF5D3B"/>
    <w:rsid w:val="00E054E4"/>
    <w:rsid w:val="00E06C8D"/>
    <w:rsid w:val="00E26759"/>
    <w:rsid w:val="00E33C1C"/>
    <w:rsid w:val="00E52687"/>
    <w:rsid w:val="00E538B9"/>
    <w:rsid w:val="00E55C00"/>
    <w:rsid w:val="00E65E8C"/>
    <w:rsid w:val="00E81340"/>
    <w:rsid w:val="00E858C5"/>
    <w:rsid w:val="00E87031"/>
    <w:rsid w:val="00E9112F"/>
    <w:rsid w:val="00E936E2"/>
    <w:rsid w:val="00EA38C5"/>
    <w:rsid w:val="00EA7A6E"/>
    <w:rsid w:val="00EA7C45"/>
    <w:rsid w:val="00EB7B4B"/>
    <w:rsid w:val="00EC7C7C"/>
    <w:rsid w:val="00ED19D6"/>
    <w:rsid w:val="00ED4BF7"/>
    <w:rsid w:val="00ED7F30"/>
    <w:rsid w:val="00EE463F"/>
    <w:rsid w:val="00EE7DDE"/>
    <w:rsid w:val="00EF0178"/>
    <w:rsid w:val="00F04107"/>
    <w:rsid w:val="00F1799E"/>
    <w:rsid w:val="00F21956"/>
    <w:rsid w:val="00F23BAE"/>
    <w:rsid w:val="00F34496"/>
    <w:rsid w:val="00F3526C"/>
    <w:rsid w:val="00F573DD"/>
    <w:rsid w:val="00F62A6D"/>
    <w:rsid w:val="00F76A39"/>
    <w:rsid w:val="00F823F3"/>
    <w:rsid w:val="00F82864"/>
    <w:rsid w:val="00F8376B"/>
    <w:rsid w:val="00F93FAB"/>
    <w:rsid w:val="00F955BC"/>
    <w:rsid w:val="00F96B2C"/>
    <w:rsid w:val="00F97104"/>
    <w:rsid w:val="00FA424F"/>
    <w:rsid w:val="00FB0899"/>
    <w:rsid w:val="00FB5EA1"/>
    <w:rsid w:val="00FB6473"/>
    <w:rsid w:val="00FD2748"/>
    <w:rsid w:val="00FD6EDB"/>
    <w:rsid w:val="00FF348C"/>
    <w:rsid w:val="00FF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054E4"/>
    <w:pPr>
      <w:keepNext/>
      <w:numPr>
        <w:ilvl w:val="1"/>
        <w:numId w:val="24"/>
      </w:numPr>
      <w:suppressAutoHyphens/>
      <w:spacing w:after="0" w:line="240" w:lineRule="auto"/>
      <w:jc w:val="center"/>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36E4"/>
    <w:pPr>
      <w:ind w:left="720"/>
      <w:contextualSpacing/>
    </w:pPr>
  </w:style>
  <w:style w:type="paragraph" w:styleId="a5">
    <w:name w:val="Balloon Text"/>
    <w:basedOn w:val="a"/>
    <w:link w:val="a6"/>
    <w:uiPriority w:val="99"/>
    <w:semiHidden/>
    <w:unhideWhenUsed/>
    <w:rsid w:val="009077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7CF"/>
    <w:rPr>
      <w:rFonts w:ascii="Tahoma" w:hAnsi="Tahoma" w:cs="Tahoma"/>
      <w:sz w:val="16"/>
      <w:szCs w:val="16"/>
    </w:rPr>
  </w:style>
  <w:style w:type="character" w:styleId="a7">
    <w:name w:val="Hyperlink"/>
    <w:basedOn w:val="a0"/>
    <w:uiPriority w:val="99"/>
    <w:unhideWhenUsed/>
    <w:rsid w:val="00134030"/>
    <w:rPr>
      <w:color w:val="0000FF" w:themeColor="hyperlink"/>
      <w:u w:val="single"/>
    </w:rPr>
  </w:style>
  <w:style w:type="paragraph" w:customStyle="1" w:styleId="a8">
    <w:name w:val="Знак Знак Знак Знак"/>
    <w:basedOn w:val="a"/>
    <w:rsid w:val="00227CFF"/>
    <w:pPr>
      <w:spacing w:after="0" w:line="240" w:lineRule="auto"/>
    </w:pPr>
    <w:rPr>
      <w:rFonts w:ascii="Verdana" w:eastAsia="Times New Roman" w:hAnsi="Verdana" w:cs="Verdana"/>
      <w:sz w:val="20"/>
      <w:szCs w:val="20"/>
      <w:lang w:val="en-US"/>
    </w:rPr>
  </w:style>
  <w:style w:type="paragraph" w:styleId="a9">
    <w:name w:val="Body Text"/>
    <w:basedOn w:val="a"/>
    <w:link w:val="aa"/>
    <w:unhideWhenUsed/>
    <w:rsid w:val="00BA2A7E"/>
    <w:pPr>
      <w:spacing w:after="0" w:line="240" w:lineRule="auto"/>
    </w:pPr>
    <w:rPr>
      <w:rFonts w:ascii="Times New Roman" w:hAnsi="Times New Roman" w:cs="Times New Roman"/>
      <w:sz w:val="24"/>
      <w:szCs w:val="24"/>
    </w:rPr>
  </w:style>
  <w:style w:type="character" w:customStyle="1" w:styleId="aa">
    <w:name w:val="Основной текст Знак"/>
    <w:basedOn w:val="a0"/>
    <w:link w:val="a9"/>
    <w:rsid w:val="00BA2A7E"/>
    <w:rPr>
      <w:rFonts w:ascii="Times New Roman" w:hAnsi="Times New Roman" w:cs="Times New Roman"/>
      <w:sz w:val="24"/>
      <w:szCs w:val="24"/>
    </w:rPr>
  </w:style>
  <w:style w:type="character" w:customStyle="1" w:styleId="ab">
    <w:name w:val="Другое_"/>
    <w:basedOn w:val="a0"/>
    <w:link w:val="ac"/>
    <w:rsid w:val="00320B63"/>
    <w:rPr>
      <w:rFonts w:ascii="Times New Roman" w:eastAsia="Times New Roman" w:hAnsi="Times New Roman" w:cs="Times New Roman"/>
      <w:color w:val="17181D"/>
      <w:sz w:val="28"/>
      <w:szCs w:val="28"/>
      <w:shd w:val="clear" w:color="auto" w:fill="FFFFFF"/>
    </w:rPr>
  </w:style>
  <w:style w:type="paragraph" w:customStyle="1" w:styleId="ac">
    <w:name w:val="Другое"/>
    <w:basedOn w:val="a"/>
    <w:link w:val="ab"/>
    <w:rsid w:val="00320B63"/>
    <w:pPr>
      <w:widowControl w:val="0"/>
      <w:shd w:val="clear" w:color="auto" w:fill="FFFFFF"/>
      <w:spacing w:after="0" w:line="240" w:lineRule="auto"/>
      <w:jc w:val="both"/>
    </w:pPr>
    <w:rPr>
      <w:rFonts w:ascii="Times New Roman" w:eastAsia="Times New Roman" w:hAnsi="Times New Roman" w:cs="Times New Roman"/>
      <w:color w:val="17181D"/>
      <w:sz w:val="28"/>
      <w:szCs w:val="28"/>
    </w:rPr>
  </w:style>
  <w:style w:type="character" w:customStyle="1" w:styleId="ad">
    <w:name w:val="Основной текст_"/>
    <w:link w:val="1"/>
    <w:rsid w:val="00EE7DDE"/>
    <w:rPr>
      <w:rFonts w:eastAsia="Times New Roman"/>
      <w:sz w:val="16"/>
      <w:szCs w:val="16"/>
      <w:shd w:val="clear" w:color="auto" w:fill="FFFFFF"/>
    </w:rPr>
  </w:style>
  <w:style w:type="paragraph" w:customStyle="1" w:styleId="1">
    <w:name w:val="Основной текст1"/>
    <w:basedOn w:val="a"/>
    <w:link w:val="ad"/>
    <w:rsid w:val="00EE7DDE"/>
    <w:pPr>
      <w:shd w:val="clear" w:color="auto" w:fill="FFFFFF"/>
      <w:spacing w:after="0" w:line="200" w:lineRule="exact"/>
      <w:ind w:hanging="140"/>
      <w:jc w:val="center"/>
    </w:pPr>
    <w:rPr>
      <w:rFonts w:eastAsia="Times New Roman"/>
      <w:sz w:val="16"/>
      <w:szCs w:val="16"/>
    </w:rPr>
  </w:style>
  <w:style w:type="paragraph" w:customStyle="1" w:styleId="ae">
    <w:name w:val="Содержимое таблицы"/>
    <w:basedOn w:val="a"/>
    <w:qFormat/>
    <w:rsid w:val="00EE7DDE"/>
    <w:pPr>
      <w:suppressLineNumbers/>
    </w:pPr>
    <w:rPr>
      <w:rFonts w:ascii="Calibri" w:eastAsia="Calibri" w:hAnsi="Calibri" w:cs="Times New Roman"/>
    </w:rPr>
  </w:style>
  <w:style w:type="paragraph" w:customStyle="1" w:styleId="ConsPlusTitle">
    <w:name w:val="ConsPlusTitle"/>
    <w:rsid w:val="008146FD"/>
    <w:pPr>
      <w:widowControl w:val="0"/>
      <w:autoSpaceDE w:val="0"/>
      <w:autoSpaceDN w:val="0"/>
      <w:spacing w:after="0" w:line="240" w:lineRule="auto"/>
    </w:pPr>
    <w:rPr>
      <w:rFonts w:ascii="Calibri" w:eastAsia="Times New Roman" w:hAnsi="Calibri" w:cs="Calibri"/>
      <w:b/>
      <w:szCs w:val="20"/>
      <w:lang w:eastAsia="ru-RU"/>
    </w:rPr>
  </w:style>
  <w:style w:type="paragraph" w:styleId="af">
    <w:name w:val="Normal (Web)"/>
    <w:basedOn w:val="a"/>
    <w:uiPriority w:val="99"/>
    <w:unhideWhenUsed/>
    <w:rsid w:val="00D11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6D279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style>
  <w:style w:type="character" w:customStyle="1" w:styleId="28">
    <w:name w:val="Основной текст (2) + 8"/>
    <w:aliases w:val="5 pt,Полужирный,Основной текст (2) + 7,Не полужирный,Основной текст (2) + 9"/>
    <w:basedOn w:val="a0"/>
    <w:rsid w:val="006D2794"/>
    <w:rPr>
      <w:rFonts w:ascii="Times New Roman" w:eastAsia="Times New Roman" w:hAnsi="Times New Roman"/>
      <w:b/>
      <w:bCs/>
      <w:color w:val="000000"/>
      <w:spacing w:val="0"/>
      <w:w w:val="100"/>
      <w:position w:val="0"/>
      <w:sz w:val="17"/>
      <w:szCs w:val="17"/>
      <w:shd w:val="clear" w:color="auto" w:fill="FFFFFF"/>
      <w:lang w:val="ru-RU" w:eastAsia="ru-RU" w:bidi="ru-RU"/>
    </w:rPr>
  </w:style>
  <w:style w:type="character" w:customStyle="1" w:styleId="20">
    <w:name w:val="Заголовок 2 Знак"/>
    <w:basedOn w:val="a0"/>
    <w:link w:val="2"/>
    <w:rsid w:val="00E054E4"/>
    <w:rPr>
      <w:rFonts w:ascii="Times New Roman" w:eastAsia="Times New Roman" w:hAnsi="Times New Roman" w:cs="Times New Roman"/>
      <w:sz w:val="28"/>
      <w:szCs w:val="24"/>
      <w:lang w:eastAsia="ar-SA"/>
    </w:rPr>
  </w:style>
  <w:style w:type="paragraph" w:customStyle="1" w:styleId="Standard">
    <w:name w:val="Standard"/>
    <w:rsid w:val="006D0003"/>
    <w:pPr>
      <w:suppressAutoHyphens/>
      <w:autoSpaceDN w:val="0"/>
      <w:spacing w:after="0" w:line="240" w:lineRule="auto"/>
      <w:textAlignment w:val="baseline"/>
    </w:pPr>
    <w:rPr>
      <w:rFonts w:ascii="Liberation Serif" w:eastAsia="Tahoma" w:hAnsi="Liberation Serif" w:cs="Noto Sans Devanagar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054E4"/>
    <w:pPr>
      <w:keepNext/>
      <w:numPr>
        <w:ilvl w:val="1"/>
        <w:numId w:val="24"/>
      </w:numPr>
      <w:suppressAutoHyphens/>
      <w:spacing w:after="0" w:line="240" w:lineRule="auto"/>
      <w:jc w:val="center"/>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36E4"/>
    <w:pPr>
      <w:ind w:left="720"/>
      <w:contextualSpacing/>
    </w:pPr>
  </w:style>
  <w:style w:type="paragraph" w:styleId="a5">
    <w:name w:val="Balloon Text"/>
    <w:basedOn w:val="a"/>
    <w:link w:val="a6"/>
    <w:uiPriority w:val="99"/>
    <w:semiHidden/>
    <w:unhideWhenUsed/>
    <w:rsid w:val="009077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7CF"/>
    <w:rPr>
      <w:rFonts w:ascii="Tahoma" w:hAnsi="Tahoma" w:cs="Tahoma"/>
      <w:sz w:val="16"/>
      <w:szCs w:val="16"/>
    </w:rPr>
  </w:style>
  <w:style w:type="character" w:styleId="a7">
    <w:name w:val="Hyperlink"/>
    <w:basedOn w:val="a0"/>
    <w:uiPriority w:val="99"/>
    <w:unhideWhenUsed/>
    <w:rsid w:val="00134030"/>
    <w:rPr>
      <w:color w:val="0000FF" w:themeColor="hyperlink"/>
      <w:u w:val="single"/>
    </w:rPr>
  </w:style>
  <w:style w:type="paragraph" w:customStyle="1" w:styleId="a8">
    <w:name w:val="Знак Знак Знак Знак"/>
    <w:basedOn w:val="a"/>
    <w:rsid w:val="00227CFF"/>
    <w:pPr>
      <w:spacing w:after="0" w:line="240" w:lineRule="auto"/>
    </w:pPr>
    <w:rPr>
      <w:rFonts w:ascii="Verdana" w:eastAsia="Times New Roman" w:hAnsi="Verdana" w:cs="Verdana"/>
      <w:sz w:val="20"/>
      <w:szCs w:val="20"/>
      <w:lang w:val="en-US"/>
    </w:rPr>
  </w:style>
  <w:style w:type="paragraph" w:styleId="a9">
    <w:name w:val="Body Text"/>
    <w:basedOn w:val="a"/>
    <w:link w:val="aa"/>
    <w:unhideWhenUsed/>
    <w:rsid w:val="00BA2A7E"/>
    <w:pPr>
      <w:spacing w:after="0" w:line="240" w:lineRule="auto"/>
    </w:pPr>
    <w:rPr>
      <w:rFonts w:ascii="Times New Roman" w:hAnsi="Times New Roman" w:cs="Times New Roman"/>
      <w:sz w:val="24"/>
      <w:szCs w:val="24"/>
    </w:rPr>
  </w:style>
  <w:style w:type="character" w:customStyle="1" w:styleId="aa">
    <w:name w:val="Основной текст Знак"/>
    <w:basedOn w:val="a0"/>
    <w:link w:val="a9"/>
    <w:rsid w:val="00BA2A7E"/>
    <w:rPr>
      <w:rFonts w:ascii="Times New Roman" w:hAnsi="Times New Roman" w:cs="Times New Roman"/>
      <w:sz w:val="24"/>
      <w:szCs w:val="24"/>
    </w:rPr>
  </w:style>
  <w:style w:type="character" w:customStyle="1" w:styleId="ab">
    <w:name w:val="Другое_"/>
    <w:basedOn w:val="a0"/>
    <w:link w:val="ac"/>
    <w:rsid w:val="00320B63"/>
    <w:rPr>
      <w:rFonts w:ascii="Times New Roman" w:eastAsia="Times New Roman" w:hAnsi="Times New Roman" w:cs="Times New Roman"/>
      <w:color w:val="17181D"/>
      <w:sz w:val="28"/>
      <w:szCs w:val="28"/>
      <w:shd w:val="clear" w:color="auto" w:fill="FFFFFF"/>
    </w:rPr>
  </w:style>
  <w:style w:type="paragraph" w:customStyle="1" w:styleId="ac">
    <w:name w:val="Другое"/>
    <w:basedOn w:val="a"/>
    <w:link w:val="ab"/>
    <w:rsid w:val="00320B63"/>
    <w:pPr>
      <w:widowControl w:val="0"/>
      <w:shd w:val="clear" w:color="auto" w:fill="FFFFFF"/>
      <w:spacing w:after="0" w:line="240" w:lineRule="auto"/>
      <w:jc w:val="both"/>
    </w:pPr>
    <w:rPr>
      <w:rFonts w:ascii="Times New Roman" w:eastAsia="Times New Roman" w:hAnsi="Times New Roman" w:cs="Times New Roman"/>
      <w:color w:val="17181D"/>
      <w:sz w:val="28"/>
      <w:szCs w:val="28"/>
    </w:rPr>
  </w:style>
  <w:style w:type="character" w:customStyle="1" w:styleId="ad">
    <w:name w:val="Основной текст_"/>
    <w:link w:val="1"/>
    <w:rsid w:val="00EE7DDE"/>
    <w:rPr>
      <w:rFonts w:eastAsia="Times New Roman"/>
      <w:sz w:val="16"/>
      <w:szCs w:val="16"/>
      <w:shd w:val="clear" w:color="auto" w:fill="FFFFFF"/>
    </w:rPr>
  </w:style>
  <w:style w:type="paragraph" w:customStyle="1" w:styleId="1">
    <w:name w:val="Основной текст1"/>
    <w:basedOn w:val="a"/>
    <w:link w:val="ad"/>
    <w:rsid w:val="00EE7DDE"/>
    <w:pPr>
      <w:shd w:val="clear" w:color="auto" w:fill="FFFFFF"/>
      <w:spacing w:after="0" w:line="200" w:lineRule="exact"/>
      <w:ind w:hanging="140"/>
      <w:jc w:val="center"/>
    </w:pPr>
    <w:rPr>
      <w:rFonts w:eastAsia="Times New Roman"/>
      <w:sz w:val="16"/>
      <w:szCs w:val="16"/>
    </w:rPr>
  </w:style>
  <w:style w:type="paragraph" w:customStyle="1" w:styleId="ae">
    <w:name w:val="Содержимое таблицы"/>
    <w:basedOn w:val="a"/>
    <w:qFormat/>
    <w:rsid w:val="00EE7DDE"/>
    <w:pPr>
      <w:suppressLineNumbers/>
    </w:pPr>
    <w:rPr>
      <w:rFonts w:ascii="Calibri" w:eastAsia="Calibri" w:hAnsi="Calibri" w:cs="Times New Roman"/>
    </w:rPr>
  </w:style>
  <w:style w:type="paragraph" w:customStyle="1" w:styleId="ConsPlusTitle">
    <w:name w:val="ConsPlusTitle"/>
    <w:rsid w:val="008146FD"/>
    <w:pPr>
      <w:widowControl w:val="0"/>
      <w:autoSpaceDE w:val="0"/>
      <w:autoSpaceDN w:val="0"/>
      <w:spacing w:after="0" w:line="240" w:lineRule="auto"/>
    </w:pPr>
    <w:rPr>
      <w:rFonts w:ascii="Calibri" w:eastAsia="Times New Roman" w:hAnsi="Calibri" w:cs="Calibri"/>
      <w:b/>
      <w:szCs w:val="20"/>
      <w:lang w:eastAsia="ru-RU"/>
    </w:rPr>
  </w:style>
  <w:style w:type="paragraph" w:styleId="af">
    <w:name w:val="Normal (Web)"/>
    <w:basedOn w:val="a"/>
    <w:uiPriority w:val="99"/>
    <w:unhideWhenUsed/>
    <w:rsid w:val="00D11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6D279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style>
  <w:style w:type="character" w:customStyle="1" w:styleId="28">
    <w:name w:val="Основной текст (2) + 8"/>
    <w:aliases w:val="5 pt,Полужирный,Основной текст (2) + 7,Не полужирный,Основной текст (2) + 9"/>
    <w:basedOn w:val="a0"/>
    <w:rsid w:val="006D2794"/>
    <w:rPr>
      <w:rFonts w:ascii="Times New Roman" w:eastAsia="Times New Roman" w:hAnsi="Times New Roman"/>
      <w:b/>
      <w:bCs/>
      <w:color w:val="000000"/>
      <w:spacing w:val="0"/>
      <w:w w:val="100"/>
      <w:position w:val="0"/>
      <w:sz w:val="17"/>
      <w:szCs w:val="17"/>
      <w:shd w:val="clear" w:color="auto" w:fill="FFFFFF"/>
      <w:lang w:val="ru-RU" w:eastAsia="ru-RU" w:bidi="ru-RU"/>
    </w:rPr>
  </w:style>
  <w:style w:type="character" w:customStyle="1" w:styleId="20">
    <w:name w:val="Заголовок 2 Знак"/>
    <w:basedOn w:val="a0"/>
    <w:link w:val="2"/>
    <w:rsid w:val="00E054E4"/>
    <w:rPr>
      <w:rFonts w:ascii="Times New Roman" w:eastAsia="Times New Roman" w:hAnsi="Times New Roman" w:cs="Times New Roman"/>
      <w:sz w:val="28"/>
      <w:szCs w:val="24"/>
      <w:lang w:eastAsia="ar-SA"/>
    </w:rPr>
  </w:style>
  <w:style w:type="paragraph" w:customStyle="1" w:styleId="Standard">
    <w:name w:val="Standard"/>
    <w:rsid w:val="006D0003"/>
    <w:pPr>
      <w:suppressAutoHyphens/>
      <w:autoSpaceDN w:val="0"/>
      <w:spacing w:after="0" w:line="240" w:lineRule="auto"/>
      <w:textAlignment w:val="baseline"/>
    </w:pPr>
    <w:rPr>
      <w:rFonts w:ascii="Liberation Serif" w:eastAsia="Tahoma" w:hAnsi="Liberation Serif"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0gorodov.ru" TargetMode="External"/><Relationship Id="rId3" Type="http://schemas.microsoft.com/office/2007/relationships/stylesWithEffects" Target="stylesWithEffects.xml"/><Relationship Id="rId7" Type="http://schemas.openxmlformats.org/officeDocument/2006/relationships/hyperlink" Target="http://www.sonko.sam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6DDBD5493CA7999AA8227D246B2BDD7CEF9A6CDEB1F2BD28E8A1C99CA6EB5F2F66651A6EE990206F6FD47CB3990EDE83A6CA7861B7E326189E46q109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0gorod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32830</Words>
  <Characters>187132</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КУДАШОВА Татьяна Юрьевна</dc:creator>
  <cp:lastModifiedBy>ПАВЛОВ Алексей Владимирович</cp:lastModifiedBy>
  <cp:revision>4</cp:revision>
  <cp:lastPrinted>2020-01-14T11:49:00Z</cp:lastPrinted>
  <dcterms:created xsi:type="dcterms:W3CDTF">2020-03-23T10:19:00Z</dcterms:created>
  <dcterms:modified xsi:type="dcterms:W3CDTF">2020-03-23T10:20:00Z</dcterms:modified>
</cp:coreProperties>
</file>