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41" w:rsidRPr="0013125D" w:rsidRDefault="0013125D" w:rsidP="0013125D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3125D">
        <w:rPr>
          <w:rFonts w:ascii="Times New Roman" w:hAnsi="Times New Roman" w:cs="Times New Roman"/>
          <w:b/>
          <w:spacing w:val="20"/>
          <w:sz w:val="28"/>
          <w:szCs w:val="28"/>
        </w:rPr>
        <w:t>ПРОГРАММА ВЕБИНАРА</w:t>
      </w:r>
    </w:p>
    <w:p w:rsidR="0013125D" w:rsidRDefault="00AD7563" w:rsidP="00AD75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2EBD">
        <w:rPr>
          <w:rFonts w:ascii="Times New Roman" w:hAnsi="Times New Roman" w:cs="Times New Roman"/>
          <w:sz w:val="28"/>
          <w:szCs w:val="28"/>
        </w:rPr>
        <w:t>Выморочное имущество в деятельности ОМСУ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125D" w:rsidRPr="0013125D" w:rsidRDefault="0013125D" w:rsidP="001312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Pr="001312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25D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13125D">
        <w:rPr>
          <w:rFonts w:ascii="Times New Roman" w:hAnsi="Times New Roman" w:cs="Times New Roman"/>
          <w:b/>
          <w:sz w:val="28"/>
          <w:szCs w:val="28"/>
        </w:rPr>
        <w:t>:</w:t>
      </w:r>
    </w:p>
    <w:p w:rsidR="0013125D" w:rsidRDefault="003B3EA3" w:rsidP="00131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«</w:t>
      </w:r>
      <w:r w:rsidR="0013125D">
        <w:rPr>
          <w:rFonts w:ascii="Times New Roman" w:hAnsi="Times New Roman" w:cs="Times New Roman"/>
          <w:sz w:val="28"/>
          <w:szCs w:val="28"/>
        </w:rPr>
        <w:t>Совет муниципальных образований Хабаровского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3881" w:rsidRDefault="0013125D" w:rsidP="0013125D">
      <w:pPr>
        <w:rPr>
          <w:rFonts w:ascii="Times New Roman" w:hAnsi="Times New Roman" w:cs="Times New Roman"/>
          <w:b/>
          <w:sz w:val="28"/>
          <w:szCs w:val="28"/>
        </w:rPr>
      </w:pPr>
      <w:r w:rsidRPr="0013125D">
        <w:rPr>
          <w:rFonts w:ascii="Times New Roman" w:hAnsi="Times New Roman" w:cs="Times New Roman"/>
          <w:b/>
          <w:sz w:val="28"/>
          <w:szCs w:val="28"/>
        </w:rPr>
        <w:t>Время проведения:</w:t>
      </w:r>
    </w:p>
    <w:p w:rsidR="0013125D" w:rsidRPr="00B53881" w:rsidRDefault="00B53881" w:rsidP="0013125D">
      <w:pPr>
        <w:rPr>
          <w:rFonts w:ascii="Times New Roman" w:hAnsi="Times New Roman" w:cs="Times New Roman"/>
          <w:b/>
          <w:sz w:val="28"/>
          <w:szCs w:val="28"/>
        </w:rPr>
      </w:pPr>
      <w:r w:rsidRPr="00B53881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="00C22DE1">
        <w:rPr>
          <w:rFonts w:ascii="Times New Roman" w:hAnsi="Times New Roman" w:cs="Times New Roman"/>
          <w:sz w:val="28"/>
          <w:szCs w:val="28"/>
        </w:rPr>
        <w:t xml:space="preserve"> 2024 года </w:t>
      </w:r>
      <w:r>
        <w:rPr>
          <w:rFonts w:ascii="Times New Roman" w:hAnsi="Times New Roman" w:cs="Times New Roman"/>
          <w:sz w:val="28"/>
          <w:szCs w:val="28"/>
        </w:rPr>
        <w:t>в 11</w:t>
      </w:r>
      <w:r w:rsidR="0013125D">
        <w:rPr>
          <w:rFonts w:ascii="Times New Roman" w:hAnsi="Times New Roman" w:cs="Times New Roman"/>
          <w:sz w:val="28"/>
          <w:szCs w:val="28"/>
        </w:rPr>
        <w:t>:00</w:t>
      </w:r>
      <w:r w:rsidR="003B3EA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3"/>
        <w:gridCol w:w="3827"/>
        <w:gridCol w:w="3385"/>
      </w:tblGrid>
      <w:tr w:rsidR="0013125D" w:rsidTr="0013125D">
        <w:trPr>
          <w:trHeight w:val="570"/>
        </w:trPr>
        <w:tc>
          <w:tcPr>
            <w:tcW w:w="2103" w:type="dxa"/>
          </w:tcPr>
          <w:p w:rsidR="0013125D" w:rsidRPr="0013125D" w:rsidRDefault="0013125D" w:rsidP="0013125D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13125D" w:rsidRPr="0013125D" w:rsidRDefault="0013125D" w:rsidP="0013125D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3385" w:type="dxa"/>
          </w:tcPr>
          <w:p w:rsidR="0013125D" w:rsidRPr="0013125D" w:rsidRDefault="0013125D" w:rsidP="0013125D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</w:tc>
      </w:tr>
      <w:tr w:rsidR="0013125D" w:rsidRPr="0013125D" w:rsidTr="0013125D">
        <w:trPr>
          <w:trHeight w:val="570"/>
        </w:trPr>
        <w:tc>
          <w:tcPr>
            <w:tcW w:w="2103" w:type="dxa"/>
          </w:tcPr>
          <w:p w:rsidR="0013125D" w:rsidRPr="0013125D" w:rsidRDefault="00B53881" w:rsidP="0013125D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3125D">
              <w:rPr>
                <w:rFonts w:ascii="Times New Roman" w:hAnsi="Times New Roman" w:cs="Times New Roman"/>
                <w:sz w:val="28"/>
                <w:szCs w:val="28"/>
              </w:rPr>
              <w:t xml:space="preserve">:00 -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3125D">
              <w:rPr>
                <w:rFonts w:ascii="Times New Roman" w:hAnsi="Times New Roman" w:cs="Times New Roman"/>
                <w:sz w:val="28"/>
                <w:szCs w:val="28"/>
              </w:rPr>
              <w:t>:05</w:t>
            </w:r>
          </w:p>
        </w:tc>
        <w:tc>
          <w:tcPr>
            <w:tcW w:w="3827" w:type="dxa"/>
          </w:tcPr>
          <w:p w:rsidR="0013125D" w:rsidRPr="0013125D" w:rsidRDefault="0013125D" w:rsidP="0013125D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3385" w:type="dxa"/>
          </w:tcPr>
          <w:p w:rsidR="0013125D" w:rsidRDefault="0013125D" w:rsidP="0013125D">
            <w:pPr>
              <w:spacing w:after="0"/>
              <w:ind w:left="-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СМОЛЕНЦЕВ </w:t>
            </w:r>
          </w:p>
          <w:p w:rsidR="0013125D" w:rsidRDefault="0013125D" w:rsidP="0013125D">
            <w:pPr>
              <w:spacing w:after="0"/>
              <w:ind w:left="-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Константинович</w:t>
            </w:r>
          </w:p>
          <w:p w:rsidR="0013125D" w:rsidRDefault="0013125D" w:rsidP="0013125D">
            <w:pPr>
              <w:spacing w:after="0"/>
              <w:ind w:left="-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25D" w:rsidRPr="0013125D" w:rsidRDefault="0013125D" w:rsidP="0013125D">
            <w:pPr>
              <w:spacing w:after="0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Совета муниципальных образований Хабаровского края</w:t>
            </w:r>
          </w:p>
        </w:tc>
      </w:tr>
      <w:tr w:rsidR="0013125D" w:rsidRPr="0013125D" w:rsidTr="0013125D">
        <w:trPr>
          <w:trHeight w:val="570"/>
        </w:trPr>
        <w:tc>
          <w:tcPr>
            <w:tcW w:w="2103" w:type="dxa"/>
          </w:tcPr>
          <w:p w:rsidR="0013125D" w:rsidRDefault="00B53881" w:rsidP="0013125D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11:05 - 12</w:t>
            </w:r>
            <w:r w:rsidR="003B3EA3">
              <w:rPr>
                <w:rFonts w:ascii="Times New Roman" w:hAnsi="Times New Roman" w:cs="Times New Roman"/>
                <w:sz w:val="28"/>
                <w:szCs w:val="28"/>
              </w:rPr>
              <w:t>:05</w:t>
            </w:r>
          </w:p>
        </w:tc>
        <w:tc>
          <w:tcPr>
            <w:tcW w:w="3827" w:type="dxa"/>
          </w:tcPr>
          <w:p w:rsidR="0013125D" w:rsidRDefault="00852EBD" w:rsidP="0013125D">
            <w:pPr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Выморочное имущество в деятельности ОМСУ</w:t>
            </w:r>
          </w:p>
        </w:tc>
        <w:tc>
          <w:tcPr>
            <w:tcW w:w="3385" w:type="dxa"/>
          </w:tcPr>
          <w:p w:rsidR="0013125D" w:rsidRDefault="003B3EA3" w:rsidP="0013125D">
            <w:pPr>
              <w:spacing w:after="0"/>
              <w:ind w:left="-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ОРАЗЦОВА</w:t>
            </w:r>
          </w:p>
          <w:p w:rsidR="0013125D" w:rsidRDefault="003B3EA3" w:rsidP="0013125D">
            <w:pPr>
              <w:spacing w:after="0"/>
              <w:ind w:left="-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  <w:p w:rsidR="0013125D" w:rsidRDefault="0013125D" w:rsidP="0013125D">
            <w:pPr>
              <w:spacing w:after="0"/>
              <w:ind w:left="-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25D" w:rsidRPr="0013125D" w:rsidRDefault="003B3EA3" w:rsidP="001312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Ассоциации «Совета муниципальных образований Хабаровского края»</w:t>
            </w:r>
          </w:p>
          <w:p w:rsidR="0013125D" w:rsidRDefault="0013125D" w:rsidP="0013125D">
            <w:pPr>
              <w:spacing w:after="0"/>
              <w:ind w:left="-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E1" w:rsidRPr="0013125D" w:rsidTr="0013125D">
        <w:trPr>
          <w:trHeight w:val="570"/>
        </w:trPr>
        <w:tc>
          <w:tcPr>
            <w:tcW w:w="2103" w:type="dxa"/>
          </w:tcPr>
          <w:p w:rsidR="00C22DE1" w:rsidRDefault="00B53881" w:rsidP="0013125D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12:05 – 12</w:t>
            </w:r>
            <w:r w:rsidR="003B3EA3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3827" w:type="dxa"/>
          </w:tcPr>
          <w:p w:rsidR="00C22DE1" w:rsidRPr="0013125D" w:rsidRDefault="00C22DE1" w:rsidP="0013125D">
            <w:pPr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участников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3385" w:type="dxa"/>
          </w:tcPr>
          <w:p w:rsidR="00C22DE1" w:rsidRDefault="00C22DE1" w:rsidP="0013125D">
            <w:pPr>
              <w:spacing w:after="0"/>
              <w:ind w:left="-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E1" w:rsidRPr="0013125D" w:rsidTr="0013125D">
        <w:trPr>
          <w:trHeight w:val="570"/>
        </w:trPr>
        <w:tc>
          <w:tcPr>
            <w:tcW w:w="2103" w:type="dxa"/>
          </w:tcPr>
          <w:p w:rsidR="00C22DE1" w:rsidRDefault="00B53881" w:rsidP="0013125D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 – 12</w:t>
            </w:r>
            <w:r w:rsidR="003B3EA3">
              <w:rPr>
                <w:rFonts w:ascii="Times New Roman" w:hAnsi="Times New Roman" w:cs="Times New Roman"/>
                <w:sz w:val="28"/>
                <w:szCs w:val="28"/>
              </w:rPr>
              <w:t>:20</w:t>
            </w:r>
          </w:p>
        </w:tc>
        <w:tc>
          <w:tcPr>
            <w:tcW w:w="3827" w:type="dxa"/>
          </w:tcPr>
          <w:p w:rsidR="00C22DE1" w:rsidRDefault="009D3C98" w:rsidP="0013125D">
            <w:pPr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</w:t>
            </w:r>
            <w:r w:rsidR="00C22DE1">
              <w:rPr>
                <w:rFonts w:ascii="Times New Roman" w:hAnsi="Times New Roman" w:cs="Times New Roman"/>
                <w:sz w:val="28"/>
                <w:szCs w:val="28"/>
              </w:rPr>
              <w:t xml:space="preserve"> слово</w:t>
            </w:r>
          </w:p>
        </w:tc>
        <w:tc>
          <w:tcPr>
            <w:tcW w:w="3385" w:type="dxa"/>
          </w:tcPr>
          <w:p w:rsidR="00C22DE1" w:rsidRDefault="00C22DE1" w:rsidP="00C22DE1">
            <w:pPr>
              <w:spacing w:after="0"/>
              <w:ind w:left="-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СМОЛЕНЦЕВ </w:t>
            </w:r>
          </w:p>
          <w:p w:rsidR="00C22DE1" w:rsidRDefault="00C22DE1" w:rsidP="00C22DE1">
            <w:pPr>
              <w:spacing w:after="0"/>
              <w:ind w:left="-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Константинович</w:t>
            </w:r>
          </w:p>
          <w:p w:rsidR="00C22DE1" w:rsidRDefault="00C22DE1" w:rsidP="00C22DE1">
            <w:pPr>
              <w:spacing w:after="0"/>
              <w:ind w:left="-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DE1" w:rsidRDefault="00C22DE1" w:rsidP="00C22DE1">
            <w:pPr>
              <w:spacing w:after="0"/>
              <w:ind w:left="-23"/>
              <w:rPr>
                <w:rFonts w:ascii="Times New Roman" w:hAnsi="Times New Roman" w:cs="Times New Roman"/>
                <w:sz w:val="28"/>
                <w:szCs w:val="28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Совета муниципальных образований Хабаровского края</w:t>
            </w:r>
          </w:p>
        </w:tc>
      </w:tr>
    </w:tbl>
    <w:p w:rsidR="006F54EF" w:rsidRDefault="006F54EF" w:rsidP="006F54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вебинара:</w:t>
      </w:r>
      <w:proofErr w:type="spellEnd"/>
    </w:p>
    <w:p w:rsidR="006F54EF" w:rsidRDefault="006F54EF" w:rsidP="006F54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азобраться что такое выморочное имущество. Какими 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актами регулируется его статус.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его оформления в муниципальную собственность. </w:t>
      </w:r>
      <w:r w:rsidR="00EC6724">
        <w:rPr>
          <w:rFonts w:ascii="Times New Roman" w:hAnsi="Times New Roman" w:cs="Times New Roman"/>
          <w:sz w:val="28"/>
          <w:szCs w:val="28"/>
        </w:rPr>
        <w:t>Почему так важно организовать работу по выявлению, учету такого имущества, а также по по</w:t>
      </w:r>
      <w:bookmarkStart w:id="0" w:name="_GoBack"/>
      <w:bookmarkEnd w:id="0"/>
      <w:r w:rsidR="00EC6724">
        <w:rPr>
          <w:rFonts w:ascii="Times New Roman" w:hAnsi="Times New Roman" w:cs="Times New Roman"/>
          <w:sz w:val="28"/>
          <w:szCs w:val="28"/>
        </w:rPr>
        <w:t xml:space="preserve">иску наследников. </w:t>
      </w:r>
      <w:r w:rsidR="00B26701">
        <w:rPr>
          <w:rFonts w:ascii="Times New Roman" w:hAnsi="Times New Roman" w:cs="Times New Roman"/>
          <w:sz w:val="28"/>
          <w:szCs w:val="28"/>
        </w:rPr>
        <w:t xml:space="preserve">Не редки случаи, когда с появлением выморочного имущества у муниципалитета </w:t>
      </w:r>
      <w:r w:rsidR="00B26701">
        <w:rPr>
          <w:rFonts w:ascii="Times New Roman" w:hAnsi="Times New Roman" w:cs="Times New Roman"/>
          <w:sz w:val="28"/>
          <w:szCs w:val="28"/>
        </w:rPr>
        <w:t xml:space="preserve">возникают </w:t>
      </w:r>
      <w:r w:rsidR="00B26701">
        <w:rPr>
          <w:rFonts w:ascii="Times New Roman" w:hAnsi="Times New Roman" w:cs="Times New Roman"/>
          <w:sz w:val="28"/>
          <w:szCs w:val="28"/>
        </w:rPr>
        <w:t>пробле</w:t>
      </w:r>
      <w:r w:rsidR="00EC6724">
        <w:rPr>
          <w:rFonts w:ascii="Times New Roman" w:hAnsi="Times New Roman" w:cs="Times New Roman"/>
          <w:sz w:val="28"/>
          <w:szCs w:val="28"/>
        </w:rPr>
        <w:t>мы, в том числе ответственность перед кредиторами умершего.</w:t>
      </w:r>
      <w:r w:rsidR="00B26701">
        <w:rPr>
          <w:rFonts w:ascii="Times New Roman" w:hAnsi="Times New Roman" w:cs="Times New Roman"/>
          <w:sz w:val="28"/>
          <w:szCs w:val="28"/>
        </w:rPr>
        <w:t xml:space="preserve"> </w:t>
      </w:r>
      <w:r w:rsidR="00EC6724">
        <w:rPr>
          <w:rFonts w:ascii="Times New Roman" w:hAnsi="Times New Roman" w:cs="Times New Roman"/>
          <w:sz w:val="28"/>
          <w:szCs w:val="28"/>
        </w:rPr>
        <w:t>В</w:t>
      </w:r>
      <w:r w:rsidR="00B26701">
        <w:rPr>
          <w:rFonts w:ascii="Times New Roman" w:hAnsi="Times New Roman" w:cs="Times New Roman"/>
          <w:sz w:val="28"/>
          <w:szCs w:val="28"/>
        </w:rPr>
        <w:t>озможно ли избежать</w:t>
      </w:r>
      <w:r w:rsidR="00EC6724">
        <w:rPr>
          <w:rFonts w:ascii="Times New Roman" w:hAnsi="Times New Roman" w:cs="Times New Roman"/>
          <w:sz w:val="28"/>
          <w:szCs w:val="28"/>
        </w:rPr>
        <w:t xml:space="preserve"> таких негативных последствий,</w:t>
      </w:r>
      <w:r w:rsidR="00B26701">
        <w:rPr>
          <w:rFonts w:ascii="Times New Roman" w:hAnsi="Times New Roman" w:cs="Times New Roman"/>
          <w:sz w:val="28"/>
          <w:szCs w:val="28"/>
        </w:rPr>
        <w:t xml:space="preserve"> связанных с появлени</w:t>
      </w:r>
      <w:r w:rsidR="00EC6724">
        <w:rPr>
          <w:rFonts w:ascii="Times New Roman" w:hAnsi="Times New Roman" w:cs="Times New Roman"/>
          <w:sz w:val="28"/>
          <w:szCs w:val="28"/>
        </w:rPr>
        <w:t>ем такого имущества? Попробуем разобраться.</w:t>
      </w:r>
    </w:p>
    <w:p w:rsidR="0013125D" w:rsidRPr="0013125D" w:rsidRDefault="0013125D" w:rsidP="0013125D">
      <w:pPr>
        <w:rPr>
          <w:rFonts w:ascii="Times New Roman" w:hAnsi="Times New Roman" w:cs="Times New Roman"/>
          <w:sz w:val="28"/>
          <w:szCs w:val="28"/>
        </w:rPr>
      </w:pPr>
    </w:p>
    <w:sectPr w:rsidR="0013125D" w:rsidRPr="0013125D" w:rsidSect="00EC6724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D7"/>
    <w:rsid w:val="0013125D"/>
    <w:rsid w:val="0027511A"/>
    <w:rsid w:val="003B3EA3"/>
    <w:rsid w:val="005D1AED"/>
    <w:rsid w:val="006258D7"/>
    <w:rsid w:val="006A4971"/>
    <w:rsid w:val="006F54EF"/>
    <w:rsid w:val="007836AA"/>
    <w:rsid w:val="007B1346"/>
    <w:rsid w:val="00852EBD"/>
    <w:rsid w:val="008E4141"/>
    <w:rsid w:val="009D3C98"/>
    <w:rsid w:val="00AD7563"/>
    <w:rsid w:val="00B26701"/>
    <w:rsid w:val="00B53881"/>
    <w:rsid w:val="00C22DE1"/>
    <w:rsid w:val="00CA55BC"/>
    <w:rsid w:val="00EC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174BB-F1AA-4833-9094-45098ED5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142</Words>
  <Characters>1117</Characters>
  <Application>Microsoft Office Word</Application>
  <DocSecurity>0</DocSecurity>
  <Lines>53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Bdfy Bdfyjd</dc:creator>
  <cp:keywords/>
  <dc:description/>
  <cp:lastModifiedBy>Bdfy Bdfyjd</cp:lastModifiedBy>
  <cp:revision>16</cp:revision>
  <cp:lastPrinted>2024-05-29T02:15:00Z</cp:lastPrinted>
  <dcterms:created xsi:type="dcterms:W3CDTF">2024-01-29T03:34:00Z</dcterms:created>
  <dcterms:modified xsi:type="dcterms:W3CDTF">2024-05-29T02:19:00Z</dcterms:modified>
</cp:coreProperties>
</file>